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41B7C">
      <w:pPr>
        <w:spacing w:after="0" w:line="560" w:lineRule="exact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附件3</w:t>
      </w:r>
    </w:p>
    <w:p w14:paraId="55546C9F">
      <w:pPr>
        <w:spacing w:after="0" w:line="560" w:lineRule="exact"/>
        <w:ind w:firstLine="640"/>
        <w:jc w:val="center"/>
        <w:rPr>
          <w:rFonts w:ascii="Times New Roman" w:hAnsi="Times New Roman" w:eastAsia="小标宋" w:cs="Times New Roman"/>
          <w:sz w:val="44"/>
          <w:szCs w:val="44"/>
          <w:lang w:eastAsia="zh-CN"/>
        </w:rPr>
      </w:pPr>
    </w:p>
    <w:p w14:paraId="45AEC3A4">
      <w:pPr>
        <w:spacing w:after="0" w:line="560" w:lineRule="exact"/>
        <w:jc w:val="center"/>
        <w:rPr>
          <w:rFonts w:ascii="Times New Roman" w:hAnsi="Times New Roman" w:eastAsia="小标宋" w:cs="Times New Roman"/>
          <w:sz w:val="44"/>
          <w:szCs w:val="44"/>
          <w:lang w:eastAsia="zh-CN"/>
        </w:rPr>
      </w:pPr>
      <w:r>
        <w:rPr>
          <w:rFonts w:ascii="Times New Roman" w:hAnsi="Times New Roman" w:eastAsia="小标宋" w:cs="Times New Roman"/>
          <w:sz w:val="44"/>
          <w:szCs w:val="44"/>
          <w:lang w:eastAsia="zh-CN"/>
        </w:rPr>
        <w:t>交通路线</w:t>
      </w:r>
    </w:p>
    <w:p w14:paraId="5FBBF81C">
      <w:pPr>
        <w:spacing w:after="0" w:line="560" w:lineRule="exact"/>
        <w:ind w:firstLine="640"/>
      </w:pPr>
      <w:r>
        <w:rPr>
          <w:rFonts w:ascii="Times New Roman" w:hAnsi="Times New Roman" w:cs="Times New Roman"/>
          <w:lang w:eastAsia="zh-CN"/>
        </w:rPr>
        <w:t>活动地点：北京辰茂鸿翔酒店（地址：北京市海淀区龙翔路15号）。</w:t>
      </w:r>
      <w:bookmarkStart w:id="0" w:name="_GoBack"/>
      <w:bookmarkEnd w:id="0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906780</wp:posOffset>
            </wp:positionV>
            <wp:extent cx="5718175" cy="3284855"/>
            <wp:effectExtent l="0" t="0" r="15875" b="10795"/>
            <wp:wrapTopAndBottom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5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2026-06-08T08:41:55Z</dcterms:created>
  <dc:creator>Administrator</dc:creator>
  <cp:lastModifiedBy>阿甘</cp:lastModifiedBy>
  <dcterms:modified xsi:type="dcterms:W3CDTF">2026-06-08T08:42:04Z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7740B38EFBDF4EC8B644D9019DD4CD50_12</vt:lpwstr>
  </property>
</Properties>
</file>