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AEC2">
      <w:pPr>
        <w:snapToGrid w:val="0"/>
        <w:spacing w:line="420" w:lineRule="exact"/>
        <w:jc w:val="both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11D07422">
      <w:pPr>
        <w:snapToGrid w:val="0"/>
        <w:spacing w:line="420" w:lineRule="exact"/>
        <w:jc w:val="center"/>
        <w:outlineLvl w:val="0"/>
        <w:rPr>
          <w:rFonts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CIE-腾讯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机器人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专项（202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）</w:t>
      </w:r>
      <w:bookmarkStart w:id="0" w:name="_Toc27693"/>
      <w:bookmarkStart w:id="1" w:name="_Toc32520"/>
      <w:bookmarkStart w:id="2" w:name="_Toc7286"/>
      <w:bookmarkStart w:id="3" w:name="_Toc2725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申报书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（样表）</w:t>
      </w:r>
    </w:p>
    <w:p w14:paraId="0503F719">
      <w:pPr>
        <w:spacing w:line="400" w:lineRule="exact"/>
        <w:jc w:val="center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（要求提交</w:t>
      </w:r>
      <w:r>
        <w:rPr>
          <w:rFonts w:ascii="微软雅黑" w:hAnsi="微软雅黑" w:eastAsia="微软雅黑" w:cs="微软雅黑"/>
          <w:bCs/>
          <w:szCs w:val="21"/>
        </w:rPr>
        <w:t>.docx</w:t>
      </w:r>
      <w:r>
        <w:rPr>
          <w:rFonts w:hint="eastAsia" w:ascii="微软雅黑" w:hAnsi="微软雅黑" w:eastAsia="微软雅黑" w:cs="微软雅黑"/>
          <w:bCs/>
          <w:szCs w:val="21"/>
        </w:rPr>
        <w:t>等可编辑的文档格式）</w:t>
      </w:r>
    </w:p>
    <w:p w14:paraId="09D57DBA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  <w:bookmarkStart w:id="4" w:name="_Toc18735"/>
      <w:bookmarkStart w:id="5" w:name="_Toc9"/>
      <w:r>
        <w:rPr>
          <w:rFonts w:hint="eastAsia" w:ascii="微软雅黑" w:hAnsi="微软雅黑" w:eastAsia="微软雅黑"/>
          <w:b/>
          <w:sz w:val="21"/>
        </w:rPr>
        <w:t>一、</w:t>
      </w:r>
      <w:r>
        <w:rPr>
          <w:rFonts w:ascii="微软雅黑" w:hAnsi="微软雅黑" w:eastAsia="微软雅黑"/>
          <w:b/>
          <w:sz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</w:rPr>
        <w:t>课题</w:t>
      </w:r>
      <w:r>
        <w:rPr>
          <w:rFonts w:ascii="微软雅黑" w:hAnsi="微软雅黑" w:eastAsia="微软雅黑"/>
          <w:b/>
          <w:sz w:val="21"/>
        </w:rPr>
        <w:t>负责人</w:t>
      </w:r>
      <w:r>
        <w:rPr>
          <w:rFonts w:hint="eastAsia" w:ascii="微软雅黑" w:hAnsi="微软雅黑" w:eastAsia="微软雅黑"/>
          <w:b/>
          <w:sz w:val="21"/>
        </w:rPr>
        <w:t>基本信息</w:t>
      </w:r>
      <w:bookmarkEnd w:id="4"/>
      <w:bookmarkEnd w:id="5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3"/>
        <w:gridCol w:w="1475"/>
        <w:gridCol w:w="2570"/>
      </w:tblGrid>
      <w:tr w14:paraId="493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5E44EE68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  <w:r>
              <w:rPr>
                <w:rFonts w:ascii="微软雅黑" w:hAnsi="微软雅黑" w:eastAsia="微软雅黑"/>
                <w:sz w:val="21"/>
              </w:rPr>
              <w:t>(</w:t>
            </w:r>
            <w:r>
              <w:rPr>
                <w:rFonts w:hint="eastAsia" w:ascii="微软雅黑" w:hAnsi="微软雅黑" w:eastAsia="微软雅黑"/>
                <w:sz w:val="21"/>
              </w:rPr>
              <w:t>中文</w:t>
            </w:r>
            <w:r>
              <w:rPr>
                <w:rFonts w:ascii="微软雅黑" w:hAnsi="微软雅黑" w:eastAsia="微软雅黑"/>
                <w:sz w:val="21"/>
              </w:rPr>
              <w:t>)</w:t>
            </w:r>
          </w:p>
        </w:tc>
        <w:tc>
          <w:tcPr>
            <w:tcW w:w="2835" w:type="dxa"/>
          </w:tcPr>
          <w:p w14:paraId="157B019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  <w:tc>
          <w:tcPr>
            <w:tcW w:w="1478" w:type="dxa"/>
            <w:gridSpan w:val="2"/>
            <w:shd w:val="pct5" w:color="auto" w:fill="auto"/>
          </w:tcPr>
          <w:p w14:paraId="2AF80632">
            <w:pPr>
              <w:pStyle w:val="10"/>
              <w:spacing w:line="420" w:lineRule="exact"/>
              <w:jc w:val="center"/>
              <w:rPr>
                <w:rFonts w:hint="eastAsia"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姓名(拼音)</w:t>
            </w:r>
          </w:p>
        </w:tc>
        <w:tc>
          <w:tcPr>
            <w:tcW w:w="2570" w:type="dxa"/>
          </w:tcPr>
          <w:p w14:paraId="081282EF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0B6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2FC68B2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职称</w:t>
            </w:r>
          </w:p>
        </w:tc>
        <w:tc>
          <w:tcPr>
            <w:tcW w:w="2838" w:type="dxa"/>
            <w:gridSpan w:val="2"/>
          </w:tcPr>
          <w:p w14:paraId="6ED4C94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  <w:tc>
          <w:tcPr>
            <w:tcW w:w="1475" w:type="dxa"/>
          </w:tcPr>
          <w:p w14:paraId="0AFE8A5D">
            <w:pPr>
              <w:pStyle w:val="10"/>
              <w:spacing w:line="420" w:lineRule="exact"/>
              <w:jc w:val="center"/>
              <w:rPr>
                <w:rFonts w:hint="default" w:ascii="微软雅黑" w:hAnsi="微软雅黑" w:eastAsia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highlight w:val="none"/>
                <w:lang w:val="en-US" w:eastAsia="zh-CN"/>
              </w:rPr>
              <w:t>CIE会员编号</w:t>
            </w:r>
          </w:p>
        </w:tc>
        <w:tc>
          <w:tcPr>
            <w:tcW w:w="2570" w:type="dxa"/>
          </w:tcPr>
          <w:p w14:paraId="40FDEB70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3B5C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2E3808EB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学校</w:t>
            </w:r>
          </w:p>
        </w:tc>
        <w:tc>
          <w:tcPr>
            <w:tcW w:w="6883" w:type="dxa"/>
            <w:gridSpan w:val="4"/>
          </w:tcPr>
          <w:p w14:paraId="36BAE7D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593B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66191FA3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院系/实验室</w:t>
            </w:r>
          </w:p>
        </w:tc>
        <w:tc>
          <w:tcPr>
            <w:tcW w:w="6883" w:type="dxa"/>
            <w:gridSpan w:val="4"/>
          </w:tcPr>
          <w:p w14:paraId="6CDF9A9C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333F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537FB1C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电子邮件</w:t>
            </w:r>
          </w:p>
        </w:tc>
        <w:tc>
          <w:tcPr>
            <w:tcW w:w="6883" w:type="dxa"/>
            <w:gridSpan w:val="4"/>
          </w:tcPr>
          <w:p w14:paraId="64D3FA8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1DC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38C91E7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手机号码</w:t>
            </w:r>
          </w:p>
        </w:tc>
        <w:tc>
          <w:tcPr>
            <w:tcW w:w="6883" w:type="dxa"/>
            <w:gridSpan w:val="4"/>
          </w:tcPr>
          <w:p w14:paraId="16A39D1F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1E5E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374188B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微信帐号</w:t>
            </w:r>
          </w:p>
        </w:tc>
        <w:tc>
          <w:tcPr>
            <w:tcW w:w="6883" w:type="dxa"/>
            <w:gridSpan w:val="4"/>
          </w:tcPr>
          <w:p w14:paraId="68263F80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 w14:paraId="100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3B4630F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个人主页</w:t>
            </w:r>
          </w:p>
        </w:tc>
        <w:tc>
          <w:tcPr>
            <w:tcW w:w="6883" w:type="dxa"/>
            <w:gridSpan w:val="4"/>
          </w:tcPr>
          <w:p w14:paraId="0ED15750">
            <w:pPr>
              <w:spacing w:before="12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请</w:t>
            </w:r>
            <w:r>
              <w:rPr>
                <w:rFonts w:ascii="微软雅黑" w:hAnsi="微软雅黑" w:eastAsia="微软雅黑" w:cs="Arial"/>
                <w:szCs w:val="21"/>
              </w:rPr>
              <w:t>提供</w:t>
            </w:r>
            <w:r>
              <w:rPr>
                <w:rFonts w:hint="eastAsia" w:ascii="微软雅黑" w:hAnsi="微软雅黑" w:eastAsia="微软雅黑" w:cs="Arial"/>
                <w:szCs w:val="21"/>
              </w:rPr>
              <w:t>个人</w:t>
            </w:r>
            <w:r>
              <w:rPr>
                <w:rFonts w:ascii="微软雅黑" w:hAnsi="微软雅黑" w:eastAsia="微软雅黑" w:cs="Arial"/>
                <w:szCs w:val="21"/>
              </w:rPr>
              <w:t>主页链接；</w:t>
            </w:r>
            <w:r>
              <w:rPr>
                <w:rFonts w:hint="eastAsia" w:ascii="微软雅黑" w:hAnsi="微软雅黑" w:eastAsia="微软雅黑" w:cs="Arial"/>
                <w:szCs w:val="21"/>
              </w:rPr>
              <w:t>如</w:t>
            </w:r>
            <w:r>
              <w:rPr>
                <w:rFonts w:ascii="微软雅黑" w:hAnsi="微软雅黑" w:eastAsia="微软雅黑" w:cs="Arial"/>
                <w:szCs w:val="21"/>
              </w:rPr>
              <w:t>无，请以</w:t>
            </w:r>
            <w:r>
              <w:rPr>
                <w:rFonts w:hint="eastAsia" w:ascii="微软雅黑" w:hAnsi="微软雅黑" w:eastAsia="微软雅黑" w:cs="Arial"/>
                <w:szCs w:val="21"/>
              </w:rPr>
              <w:t>附录</w:t>
            </w:r>
            <w:r>
              <w:rPr>
                <w:rFonts w:ascii="微软雅黑" w:hAnsi="微软雅黑" w:eastAsia="微软雅黑" w:cs="Arial"/>
                <w:szCs w:val="21"/>
              </w:rPr>
              <w:t>形式提供个人简历。</w:t>
            </w:r>
          </w:p>
        </w:tc>
      </w:tr>
      <w:tr w14:paraId="7857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 w14:paraId="381F044B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快递</w:t>
            </w:r>
            <w:r>
              <w:rPr>
                <w:rFonts w:ascii="微软雅黑" w:hAnsi="微软雅黑" w:eastAsia="微软雅黑"/>
                <w:sz w:val="21"/>
              </w:rPr>
              <w:t>地址</w:t>
            </w:r>
          </w:p>
        </w:tc>
        <w:tc>
          <w:tcPr>
            <w:tcW w:w="6883" w:type="dxa"/>
            <w:gridSpan w:val="4"/>
          </w:tcPr>
          <w:p w14:paraId="18F489D0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</w:tbl>
    <w:p w14:paraId="5941F701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</w:p>
    <w:p w14:paraId="52ADCF95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  <w:bookmarkStart w:id="6" w:name="_Toc26763"/>
      <w:bookmarkStart w:id="7" w:name="_Toc24474"/>
      <w:r>
        <w:rPr>
          <w:rFonts w:hint="eastAsia" w:ascii="微软雅黑" w:hAnsi="微软雅黑" w:eastAsia="微软雅黑"/>
          <w:b/>
          <w:sz w:val="21"/>
        </w:rPr>
        <w:t>二</w:t>
      </w:r>
      <w:r>
        <w:rPr>
          <w:rFonts w:ascii="微软雅黑" w:hAnsi="微软雅黑" w:eastAsia="微软雅黑"/>
          <w:b/>
          <w:sz w:val="21"/>
        </w:rPr>
        <w:t>. 研究</w:t>
      </w:r>
      <w:r>
        <w:rPr>
          <w:rFonts w:hint="eastAsia" w:ascii="微软雅黑" w:hAnsi="微软雅黑" w:eastAsia="微软雅黑"/>
          <w:b/>
          <w:sz w:val="21"/>
        </w:rPr>
        <w:t>计划</w:t>
      </w:r>
      <w:bookmarkEnd w:id="6"/>
      <w:bookmarkEnd w:id="7"/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 w14:paraId="6AC3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7101686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研究课题</w:t>
            </w:r>
          </w:p>
        </w:tc>
        <w:tc>
          <w:tcPr>
            <w:tcW w:w="7025" w:type="dxa"/>
          </w:tcPr>
          <w:p w14:paraId="236A0F31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请在申报课题中选择一项，如1.××××××××××。</w:t>
            </w:r>
          </w:p>
          <w:p w14:paraId="151221FB">
            <w:pPr>
              <w:pStyle w:val="10"/>
              <w:spacing w:line="420" w:lineRule="exact"/>
              <w:rPr>
                <w:rFonts w:ascii="微软雅黑" w:hAnsi="微软雅黑" w:eastAsia="微软雅黑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6A6A6" w:themeColor="background1" w:themeShade="A6"/>
                <w:sz w:val="21"/>
                <w:szCs w:val="21"/>
              </w:rPr>
              <w:t>1. 面向多模态感知、理解、记忆和评估能力的研究</w:t>
            </w:r>
          </w:p>
          <w:p w14:paraId="73AE67E2">
            <w:pPr>
              <w:pStyle w:val="10"/>
              <w:spacing w:line="420" w:lineRule="exact"/>
              <w:rPr>
                <w:rFonts w:ascii="微软雅黑" w:hAnsi="微软雅黑" w:eastAsia="微软雅黑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6A6A6" w:themeColor="background1" w:themeShade="A6"/>
                <w:sz w:val="21"/>
                <w:szCs w:val="21"/>
              </w:rPr>
              <w:t>2. 面向长程任务规划与协同的研究</w:t>
            </w:r>
          </w:p>
          <w:p w14:paraId="04D430CE">
            <w:pPr>
              <w:pStyle w:val="10"/>
              <w:spacing w:line="420" w:lineRule="exact"/>
              <w:rPr>
                <w:rFonts w:ascii="微软雅黑" w:hAnsi="微软雅黑" w:eastAsia="微软雅黑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6A6A6" w:themeColor="background1" w:themeShade="A6"/>
                <w:sz w:val="21"/>
                <w:szCs w:val="21"/>
              </w:rPr>
              <w:t>3. 面向复杂任务执行能力的研究</w:t>
            </w:r>
          </w:p>
          <w:p w14:paraId="5E0E6EF6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A6A6A6" w:themeColor="background1" w:themeShade="A6"/>
                <w:sz w:val="21"/>
                <w:szCs w:val="21"/>
              </w:rPr>
              <w:t>4. 聚焦训练数据高效利用的研究</w:t>
            </w:r>
          </w:p>
        </w:tc>
      </w:tr>
      <w:tr w14:paraId="6241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71E3C463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研究题目</w:t>
            </w:r>
          </w:p>
        </w:tc>
        <w:tc>
          <w:tcPr>
            <w:tcW w:w="7025" w:type="dxa"/>
          </w:tcPr>
          <w:p w14:paraId="49F1F496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5867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744106F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研究背景</w:t>
            </w:r>
          </w:p>
        </w:tc>
        <w:tc>
          <w:tcPr>
            <w:tcW w:w="7025" w:type="dxa"/>
          </w:tcPr>
          <w:p w14:paraId="7DB635E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研究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问题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及其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重要性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State of the art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及其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不足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；</w:t>
            </w:r>
          </w:p>
          <w:p w14:paraId="523FEECF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建议不超过一页。</w:t>
            </w:r>
          </w:p>
          <w:p w14:paraId="79B9651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04AA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0F73385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</w:t>
            </w:r>
            <w:r>
              <w:rPr>
                <w:rFonts w:ascii="微软雅黑" w:hAnsi="微软雅黑" w:eastAsia="微软雅黑"/>
                <w:sz w:val="21"/>
              </w:rPr>
              <w:t>目标</w:t>
            </w:r>
          </w:p>
        </w:tc>
        <w:tc>
          <w:tcPr>
            <w:tcW w:w="7025" w:type="dxa"/>
          </w:tcPr>
          <w:p w14:paraId="5244C030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建议不超过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三行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</w:p>
          <w:p w14:paraId="328DCAD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0F3D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2D8F174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技术路线</w:t>
            </w:r>
          </w:p>
        </w:tc>
        <w:tc>
          <w:tcPr>
            <w:tcW w:w="7025" w:type="dxa"/>
          </w:tcPr>
          <w:p w14:paraId="657CCAC5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阐述您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技术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路线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(方法)，明确该方法优势、难点、风险、预期效果以及实验验证方案等。</w:t>
            </w:r>
          </w:p>
          <w:p w14:paraId="7F7BC87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建议不超过三页。</w:t>
            </w:r>
          </w:p>
          <w:p w14:paraId="4AC5B84C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1E3C1141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016EB5B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6CB0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71" w:type="dxa"/>
            <w:shd w:val="pct5" w:color="auto" w:fill="auto"/>
          </w:tcPr>
          <w:p w14:paraId="3732F37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ascii="微软雅黑" w:hAnsi="微软雅黑" w:eastAsia="微软雅黑"/>
                <w:sz w:val="21"/>
              </w:rPr>
              <w:t>计划</w:t>
            </w:r>
            <w:r>
              <w:rPr>
                <w:rFonts w:hint="eastAsia" w:ascii="微软雅黑" w:hAnsi="微软雅黑" w:eastAsia="微软雅黑"/>
                <w:sz w:val="21"/>
              </w:rPr>
              <w:t>进度</w:t>
            </w:r>
          </w:p>
        </w:tc>
        <w:tc>
          <w:tcPr>
            <w:tcW w:w="7025" w:type="dxa"/>
          </w:tcPr>
          <w:p w14:paraId="38B4056C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关键时间节点及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该阶段产出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</w:p>
          <w:p w14:paraId="6D40DDE4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bookmarkStart w:id="12" w:name="_GoBack"/>
            <w:bookmarkEnd w:id="12"/>
          </w:p>
          <w:p w14:paraId="6C8D75FA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9F3E54B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7E2C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3E382ECA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预期</w:t>
            </w:r>
            <w:r>
              <w:rPr>
                <w:rFonts w:ascii="微软雅黑" w:hAnsi="微软雅黑" w:eastAsia="微软雅黑"/>
                <w:sz w:val="21"/>
              </w:rPr>
              <w:t>产出</w:t>
            </w:r>
          </w:p>
        </w:tc>
        <w:tc>
          <w:tcPr>
            <w:tcW w:w="7025" w:type="dxa"/>
          </w:tcPr>
          <w:p w14:paraId="0C67DAEB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产出一般包括但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不限于：技术储备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（原型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系统、算法模型、专利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申请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等）、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学术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影响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（论文、竞赛等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）和人才培养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（实习生培养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</w:t>
            </w:r>
          </w:p>
          <w:p w14:paraId="0746338E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产出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计划要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遵守SMART原则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具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体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、可衡量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、可达到的、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相关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的、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时效的）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</w:p>
          <w:p w14:paraId="2B347B5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176BBD20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1B43414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067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 w14:paraId="7BFB368C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概要预算</w:t>
            </w:r>
          </w:p>
        </w:tc>
        <w:tc>
          <w:tcPr>
            <w:tcW w:w="7025" w:type="dxa"/>
          </w:tcPr>
          <w:p w14:paraId="6F68984F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申请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资金额度及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概要使用计划。</w:t>
            </w:r>
          </w:p>
          <w:p w14:paraId="1AA80DDB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3C28477A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704AE0A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0399052B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3F65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shd w:val="pct5" w:color="auto" w:fill="auto"/>
          </w:tcPr>
          <w:p w14:paraId="62E5BE11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访问计划</w:t>
            </w:r>
          </w:p>
        </w:tc>
        <w:tc>
          <w:tcPr>
            <w:tcW w:w="7025" w:type="dxa"/>
          </w:tcPr>
          <w:p w14:paraId="22B97263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是否愿意赴腾讯开展访问研究：是 </w:t>
            </w:r>
            <w:r>
              <w:rPr>
                <w:rFonts w:ascii="Wingdings" w:hAnsi="Wingdings" w:eastAsia="微软雅黑" w:cs="微软雅黑"/>
                <w:sz w:val="21"/>
                <w:szCs w:val="21"/>
              </w:rPr>
              <w:t>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否 </w:t>
            </w:r>
            <w:r>
              <w:rPr>
                <w:rFonts w:ascii="Wingdings" w:hAnsi="Wingdings" w:eastAsia="微软雅黑" w:cs="微软雅黑"/>
                <w:sz w:val="21"/>
                <w:szCs w:val="21"/>
              </w:rPr>
              <w:t>¨</w:t>
            </w:r>
          </w:p>
        </w:tc>
      </w:tr>
      <w:tr w14:paraId="4CDC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271" w:type="dxa"/>
            <w:vMerge w:val="continue"/>
            <w:shd w:val="pct5" w:color="auto" w:fill="auto"/>
          </w:tcPr>
          <w:p w14:paraId="321CB39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  <w:tc>
          <w:tcPr>
            <w:tcW w:w="7025" w:type="dxa"/>
          </w:tcPr>
          <w:p w14:paraId="1561FBB4">
            <w:pPr>
              <w:pStyle w:val="10"/>
              <w:spacing w:line="42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如愿意，期望访问时间及规划：</w:t>
            </w:r>
          </w:p>
          <w:p w14:paraId="1222672C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4EF17369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</w:p>
    <w:p w14:paraId="5E38982A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  <w:bookmarkStart w:id="8" w:name="_Toc26926"/>
      <w:bookmarkStart w:id="9" w:name="_Toc21161"/>
      <w:r>
        <w:rPr>
          <w:rFonts w:hint="eastAsia" w:ascii="微软雅黑" w:hAnsi="微软雅黑" w:eastAsia="微软雅黑"/>
          <w:b/>
          <w:sz w:val="21"/>
        </w:rPr>
        <w:t>三. 项目组</w:t>
      </w:r>
      <w:r>
        <w:rPr>
          <w:rFonts w:ascii="微软雅黑" w:hAnsi="微软雅黑" w:eastAsia="微软雅黑"/>
          <w:b/>
          <w:sz w:val="21"/>
        </w:rPr>
        <w:t>成员</w:t>
      </w:r>
      <w:r>
        <w:rPr>
          <w:rFonts w:hint="eastAsia" w:ascii="微软雅黑" w:hAnsi="微软雅黑" w:eastAsia="微软雅黑"/>
          <w:b/>
          <w:sz w:val="21"/>
        </w:rPr>
        <w:t>及相关研究背景</w:t>
      </w:r>
      <w:bookmarkEnd w:id="8"/>
      <w:bookmarkEnd w:id="9"/>
    </w:p>
    <w:p w14:paraId="58234335">
      <w:pPr>
        <w:pStyle w:val="10"/>
        <w:spacing w:line="420" w:lineRule="exact"/>
        <w:rPr>
          <w:rFonts w:ascii="微软雅黑" w:hAnsi="微软雅黑" w:eastAsia="微软雅黑"/>
          <w:sz w:val="21"/>
        </w:rPr>
      </w:pPr>
      <w:r>
        <w:rPr>
          <w:rFonts w:hint="eastAsia" w:ascii="微软雅黑" w:hAnsi="微软雅黑" w:eastAsia="微软雅黑"/>
          <w:b/>
          <w:bCs/>
          <w:sz w:val="21"/>
        </w:rPr>
        <w:t>课题负责人与本课题</w:t>
      </w:r>
      <w:r>
        <w:rPr>
          <w:rFonts w:hint="eastAsia" w:ascii="微软雅黑" w:hAnsi="微软雅黑" w:eastAsia="微软雅黑"/>
          <w:b/>
          <w:sz w:val="21"/>
        </w:rPr>
        <w:t>相关的研究背景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CDB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8296" w:type="dxa"/>
          </w:tcPr>
          <w:p w14:paraId="5BD63652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（课题负责人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近五</w:t>
            </w: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与该课题密切相关的经验和成果，比如发表的文章、获得奖项等）</w:t>
            </w:r>
          </w:p>
          <w:p w14:paraId="43EEE179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3E4CB832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20433CD1">
            <w:pPr>
              <w:pStyle w:val="10"/>
              <w:spacing w:line="42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4E80F1EB">
            <w:pPr>
              <w:pStyle w:val="10"/>
              <w:spacing w:line="420" w:lineRule="exact"/>
              <w:rPr>
                <w:rFonts w:ascii="微软雅黑" w:hAnsi="微软雅黑" w:eastAsia="微软雅黑"/>
                <w:b/>
                <w:sz w:val="21"/>
              </w:rPr>
            </w:pPr>
          </w:p>
        </w:tc>
      </w:tr>
    </w:tbl>
    <w:p w14:paraId="741EAEC2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</w:p>
    <w:p w14:paraId="65BFC8E3">
      <w:pPr>
        <w:pStyle w:val="10"/>
        <w:spacing w:line="42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</w:rPr>
        <w:t>项目组学生情况</w:t>
      </w:r>
      <w:r>
        <w:rPr>
          <w:rFonts w:hint="eastAsia" w:ascii="微软雅黑" w:hAnsi="微软雅黑" w:eastAsia="微软雅黑" w:cs="微软雅黑"/>
          <w:sz w:val="21"/>
          <w:szCs w:val="21"/>
        </w:rPr>
        <w:t>（请按学生数量添加）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3544"/>
        <w:gridCol w:w="1990"/>
        <w:gridCol w:w="1701"/>
      </w:tblGrid>
      <w:tr w14:paraId="071B4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7C7C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9D6D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4C8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攻读学历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4FC6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博士生/硕士生</w:t>
            </w:r>
          </w:p>
        </w:tc>
      </w:tr>
      <w:tr w14:paraId="300B2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360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入学年份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393B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56FD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预期毕业年份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F77B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044FB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019B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科研成果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5892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0BD40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C59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项目经历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5ED7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3D106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FADE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获奖情况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0C9A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173A8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A786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教育经历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8BA9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03BA8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C187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其他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2DB1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</w:tbl>
    <w:p w14:paraId="58E27247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3544"/>
        <w:gridCol w:w="1990"/>
        <w:gridCol w:w="1701"/>
      </w:tblGrid>
      <w:tr w14:paraId="6252E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2DE1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F032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97BC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攻读学历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04E1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博士生/硕士生</w:t>
            </w:r>
          </w:p>
        </w:tc>
      </w:tr>
      <w:tr w14:paraId="1AC8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763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入学年份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8102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F494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预期毕业年份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BD36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7D567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ECE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科研成果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4D47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1B52B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283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项目经历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1EC2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5542A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B528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获奖情况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952C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79FEA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F195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教育经历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E71A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74C63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1332">
            <w:pPr>
              <w:pStyle w:val="10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其他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29E0">
            <w:pPr>
              <w:pStyle w:val="13"/>
              <w:spacing w:before="0" w:beforeAutospacing="0" w:after="0" w:afterAutospacing="0" w:line="400" w:lineRule="exact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</w:tbl>
    <w:p w14:paraId="35AD3B56">
      <w:pPr>
        <w:pStyle w:val="10"/>
        <w:spacing w:line="420" w:lineRule="exact"/>
        <w:rPr>
          <w:rFonts w:ascii="微软雅黑" w:hAnsi="微软雅黑" w:eastAsia="微软雅黑"/>
          <w:b/>
          <w:sz w:val="21"/>
        </w:rPr>
      </w:pPr>
    </w:p>
    <w:p w14:paraId="6B960440">
      <w:pPr>
        <w:spacing w:line="420" w:lineRule="exact"/>
        <w:rPr>
          <w:rFonts w:ascii="微软雅黑" w:hAnsi="微软雅黑" w:eastAsia="微软雅黑" w:cs="微软雅黑"/>
          <w:szCs w:val="21"/>
        </w:rPr>
      </w:pPr>
      <w:bookmarkStart w:id="10" w:name="_Toc14032"/>
      <w:bookmarkStart w:id="11" w:name="_Toc9826"/>
      <w:r>
        <w:rPr>
          <w:rFonts w:hint="eastAsia" w:ascii="微软雅黑" w:hAnsi="微软雅黑" w:eastAsia="微软雅黑"/>
          <w:b/>
        </w:rPr>
        <w:t>四.</w:t>
      </w:r>
      <w:r>
        <w:rPr>
          <w:rFonts w:ascii="微软雅黑" w:hAnsi="微软雅黑" w:eastAsia="微软雅黑"/>
          <w:b/>
        </w:rPr>
        <w:t xml:space="preserve"> </w:t>
      </w:r>
      <w:r>
        <w:rPr>
          <w:rFonts w:hint="eastAsia" w:ascii="微软雅黑" w:hAnsi="微软雅黑" w:eastAsia="微软雅黑"/>
          <w:b/>
        </w:rPr>
        <w:t>附录</w:t>
      </w:r>
      <w:bookmarkEnd w:id="10"/>
      <w:bookmarkEnd w:id="11"/>
    </w:p>
    <w:p w14:paraId="752E0B86">
      <w:pPr>
        <w:pStyle w:val="10"/>
        <w:spacing w:line="4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若有其他需要说明的情况，请以附件形式提供。</w:t>
      </w:r>
    </w:p>
    <w:sectPr>
      <w:pgSz w:w="11906" w:h="16838"/>
      <w:pgMar w:top="1440" w:right="168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6A7442E-D40E-4560-944F-E2BF98252DB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2EE2F60-6342-4FA3-B46C-AC723E77B8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horndale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ED94844-2559-4EF8-894B-65FD96AD71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2A590ED-DA3A-413E-BAAF-B890864350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2"/>
    <w:rsid w:val="00044BDC"/>
    <w:rsid w:val="00061093"/>
    <w:rsid w:val="000A7FFC"/>
    <w:rsid w:val="000C65F8"/>
    <w:rsid w:val="001002B4"/>
    <w:rsid w:val="00136BCE"/>
    <w:rsid w:val="00155AC7"/>
    <w:rsid w:val="00242B39"/>
    <w:rsid w:val="00297D0D"/>
    <w:rsid w:val="002E1076"/>
    <w:rsid w:val="00334EAB"/>
    <w:rsid w:val="00411B88"/>
    <w:rsid w:val="004E4123"/>
    <w:rsid w:val="00573548"/>
    <w:rsid w:val="005D49F1"/>
    <w:rsid w:val="005F4126"/>
    <w:rsid w:val="006607AA"/>
    <w:rsid w:val="00735015"/>
    <w:rsid w:val="00811319"/>
    <w:rsid w:val="0089702D"/>
    <w:rsid w:val="008F680C"/>
    <w:rsid w:val="009F2909"/>
    <w:rsid w:val="00A00435"/>
    <w:rsid w:val="00A2740F"/>
    <w:rsid w:val="00B65671"/>
    <w:rsid w:val="00C03E8B"/>
    <w:rsid w:val="00C07B6F"/>
    <w:rsid w:val="00C316E7"/>
    <w:rsid w:val="00C41230"/>
    <w:rsid w:val="00C5107D"/>
    <w:rsid w:val="00C77B3D"/>
    <w:rsid w:val="00CA5F00"/>
    <w:rsid w:val="00D76376"/>
    <w:rsid w:val="00DD0E7F"/>
    <w:rsid w:val="00E10935"/>
    <w:rsid w:val="00E11EF2"/>
    <w:rsid w:val="00E27ED5"/>
    <w:rsid w:val="00E4524A"/>
    <w:rsid w:val="00E66D00"/>
    <w:rsid w:val="00ED132D"/>
    <w:rsid w:val="00F12586"/>
    <w:rsid w:val="00F26684"/>
    <w:rsid w:val="00F86D9E"/>
    <w:rsid w:val="00F975AE"/>
    <w:rsid w:val="00FE6748"/>
    <w:rsid w:val="071F24D5"/>
    <w:rsid w:val="08317D1C"/>
    <w:rsid w:val="0EBE2DE8"/>
    <w:rsid w:val="34304A77"/>
    <w:rsid w:val="3A700854"/>
    <w:rsid w:val="43063B66"/>
    <w:rsid w:val="5BA30D73"/>
    <w:rsid w:val="6E610D74"/>
    <w:rsid w:val="741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È¡ÀÊ¡ÎÄ¡À¾"/>
    <w:basedOn w:val="1"/>
    <w:qFormat/>
    <w:uiPriority w:val="99"/>
    <w:pPr>
      <w:suppressAutoHyphens/>
      <w:autoSpaceDE w:val="0"/>
      <w:jc w:val="left"/>
    </w:pPr>
    <w:rPr>
      <w:rFonts w:ascii="Thorndale" w:hAnsi="Thorndale"/>
      <w:color w:val="000000"/>
      <w:kern w:val="0"/>
      <w:sz w:val="2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712</Characters>
  <Lines>6</Lines>
  <Paragraphs>1</Paragraphs>
  <TotalTime>10</TotalTime>
  <ScaleCrop>false</ScaleCrop>
  <LinksUpToDate>false</LinksUpToDate>
  <CharactersWithSpaces>742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2025-09-25T02:31:00Z</dcterms:created>
  <dc:creator>v_juanxiong(熊娟)</dc:creator>
  <cp:lastModifiedBy>悟空</cp:lastModifiedBy>
  <cp:lastPrinted>2025-11-11T02:19:47Z</cp:lastPrinted>
  <dcterms:modified xsi:type="dcterms:W3CDTF">2025-11-11T02:33:46Z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926535E844FB451CB3F956D086F84ECD</vt:lpwstr>
  </property>
  <property fmtid="{D5CDD505-2E9C-101B-9397-08002B2CF9AE}" pid="4" name="KSOTemplateDocerSaveRecord">
    <vt:lpwstr>eyJoZGlkIjoiYjk5ODM0YmMxOWJiYWQyNDU4MGIzYWRmYTA0ZmI5NDciLCJ1c2VySWQiOiIyNzM0NzMzNjEifQ==</vt:lpwstr>
  </property>
</Properties>
</file>