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C79" w:rsidRPr="006B6F8C" w:rsidRDefault="001A42CE" w:rsidP="006B6F8C">
      <w:pPr>
        <w:jc w:val="center"/>
        <w:rPr>
          <w:rFonts w:ascii="小标宋" w:eastAsia="小标宋"/>
          <w:sz w:val="44"/>
          <w:szCs w:val="44"/>
        </w:rPr>
      </w:pPr>
      <w:r w:rsidRPr="006B6F8C">
        <w:rPr>
          <w:rFonts w:ascii="小标宋" w:eastAsia="小标宋" w:hint="eastAsia"/>
          <w:sz w:val="44"/>
          <w:szCs w:val="44"/>
        </w:rPr>
        <w:t>中国电子学会继续教育和技术培训</w:t>
      </w:r>
    </w:p>
    <w:p w:rsidR="00F91C79" w:rsidRDefault="001A42CE" w:rsidP="006B6F8C">
      <w:pPr>
        <w:jc w:val="center"/>
        <w:rPr>
          <w:rFonts w:ascii="小标宋" w:eastAsia="小标宋"/>
          <w:sz w:val="44"/>
          <w:szCs w:val="44"/>
        </w:rPr>
      </w:pPr>
      <w:r w:rsidRPr="006B6F8C">
        <w:rPr>
          <w:rFonts w:ascii="小标宋" w:eastAsia="小标宋" w:hint="eastAsia"/>
          <w:sz w:val="44"/>
          <w:szCs w:val="44"/>
        </w:rPr>
        <w:t>证书制作采购竞争性磋商公告</w:t>
      </w:r>
    </w:p>
    <w:p w:rsidR="00E90645" w:rsidRPr="00E90645" w:rsidRDefault="00E90645" w:rsidP="00E90645">
      <w:pPr>
        <w:pStyle w:val="3"/>
        <w:rPr>
          <w:lang w:val="en-US"/>
        </w:rPr>
      </w:pPr>
    </w:p>
    <w:p w:rsidR="00F91C79" w:rsidRPr="006B6F8C" w:rsidRDefault="001A42CE" w:rsidP="006B6F8C">
      <w:pPr>
        <w:ind w:firstLineChars="200" w:firstLine="640"/>
        <w:rPr>
          <w:rFonts w:ascii="黑体" w:eastAsia="黑体" w:hAnsi="黑体"/>
          <w:sz w:val="32"/>
          <w:szCs w:val="32"/>
        </w:rPr>
      </w:pPr>
      <w:r w:rsidRPr="006B6F8C">
        <w:rPr>
          <w:rFonts w:ascii="黑体" w:eastAsia="黑体" w:hAnsi="黑体" w:hint="eastAsia"/>
          <w:sz w:val="32"/>
          <w:szCs w:val="32"/>
        </w:rPr>
        <w:t>一、项目基本情况</w:t>
      </w:r>
    </w:p>
    <w:p w:rsidR="00F91C79" w:rsidRPr="006B6F8C" w:rsidRDefault="001A42CE" w:rsidP="006B6F8C">
      <w:pPr>
        <w:ind w:firstLineChars="200" w:firstLine="640"/>
        <w:rPr>
          <w:rFonts w:ascii="仿宋_GB2312" w:eastAsia="仿宋_GB2312"/>
          <w:sz w:val="32"/>
          <w:szCs w:val="32"/>
        </w:rPr>
      </w:pPr>
      <w:r>
        <w:rPr>
          <w:rFonts w:ascii="仿宋_GB2312" w:eastAsia="仿宋_GB2312" w:hint="eastAsia"/>
          <w:sz w:val="32"/>
          <w:szCs w:val="32"/>
        </w:rPr>
        <w:t>1.</w:t>
      </w:r>
      <w:r w:rsidRPr="006B6F8C">
        <w:rPr>
          <w:rFonts w:ascii="仿宋_GB2312" w:eastAsia="仿宋_GB2312" w:hint="eastAsia"/>
          <w:sz w:val="32"/>
          <w:szCs w:val="32"/>
        </w:rPr>
        <w:t>项目名称：中国电子学会继续教育和技术培训证书制作</w:t>
      </w:r>
    </w:p>
    <w:p w:rsidR="00F91C79" w:rsidRPr="006B6F8C" w:rsidRDefault="001A42CE" w:rsidP="006B6F8C">
      <w:pPr>
        <w:ind w:firstLineChars="200" w:firstLine="640"/>
        <w:rPr>
          <w:rFonts w:ascii="仿宋_GB2312" w:eastAsia="仿宋_GB2312"/>
          <w:sz w:val="32"/>
          <w:szCs w:val="32"/>
        </w:rPr>
      </w:pPr>
      <w:r>
        <w:rPr>
          <w:rFonts w:ascii="仿宋_GB2312" w:eastAsia="仿宋_GB2312" w:hint="eastAsia"/>
          <w:sz w:val="32"/>
          <w:szCs w:val="32"/>
        </w:rPr>
        <w:t>2.</w:t>
      </w:r>
      <w:r w:rsidRPr="006B6F8C">
        <w:rPr>
          <w:rFonts w:ascii="仿宋_GB2312" w:eastAsia="仿宋_GB2312" w:hint="eastAsia"/>
          <w:sz w:val="32"/>
          <w:szCs w:val="32"/>
        </w:rPr>
        <w:t>项目预算金额：人民币18.5万元，超过此金额的报价将会被拒绝。</w:t>
      </w:r>
    </w:p>
    <w:p w:rsidR="00F91C79" w:rsidRPr="006B6F8C" w:rsidRDefault="001A42CE" w:rsidP="006B6F8C">
      <w:pPr>
        <w:ind w:firstLineChars="200" w:firstLine="640"/>
        <w:rPr>
          <w:rFonts w:ascii="仿宋_GB2312" w:eastAsia="仿宋_GB2312"/>
          <w:sz w:val="32"/>
          <w:szCs w:val="32"/>
        </w:rPr>
      </w:pPr>
      <w:r>
        <w:rPr>
          <w:rFonts w:ascii="仿宋_GB2312" w:eastAsia="仿宋_GB2312" w:hint="eastAsia"/>
          <w:sz w:val="32"/>
          <w:szCs w:val="32"/>
        </w:rPr>
        <w:t>3.</w:t>
      </w:r>
      <w:r w:rsidRPr="006B6F8C">
        <w:rPr>
          <w:rFonts w:ascii="仿宋_GB2312" w:eastAsia="仿宋_GB2312" w:hint="eastAsia"/>
          <w:sz w:val="32"/>
          <w:szCs w:val="32"/>
        </w:rPr>
        <w:t>交货期：供货合同签订之日起7日内具备供货能力，按照采购人要求的送货时间和送货数量分批次送达。</w:t>
      </w:r>
    </w:p>
    <w:p w:rsidR="00F91C79" w:rsidRPr="006B6F8C" w:rsidRDefault="001A42CE" w:rsidP="006B6F8C">
      <w:pPr>
        <w:ind w:firstLineChars="200" w:firstLine="640"/>
        <w:rPr>
          <w:rFonts w:ascii="仿宋_GB2312" w:eastAsia="仿宋_GB2312"/>
          <w:sz w:val="32"/>
          <w:szCs w:val="32"/>
        </w:rPr>
      </w:pPr>
      <w:r>
        <w:rPr>
          <w:rFonts w:ascii="仿宋_GB2312" w:eastAsia="仿宋_GB2312" w:hint="eastAsia"/>
          <w:sz w:val="32"/>
          <w:szCs w:val="32"/>
        </w:rPr>
        <w:t>4.</w:t>
      </w:r>
      <w:r w:rsidRPr="006B6F8C">
        <w:rPr>
          <w:rFonts w:ascii="仿宋_GB2312" w:eastAsia="仿宋_GB2312" w:hint="eastAsia"/>
          <w:sz w:val="32"/>
          <w:szCs w:val="32"/>
        </w:rPr>
        <w:t>交货地点：采购人指定地点。</w:t>
      </w:r>
    </w:p>
    <w:p w:rsidR="00F91C79" w:rsidRPr="006B6F8C" w:rsidRDefault="001A42CE" w:rsidP="006B6F8C">
      <w:pPr>
        <w:ind w:firstLineChars="200" w:firstLine="640"/>
        <w:rPr>
          <w:rFonts w:ascii="仿宋_GB2312" w:eastAsia="仿宋_GB2312"/>
          <w:sz w:val="32"/>
          <w:szCs w:val="32"/>
        </w:rPr>
      </w:pPr>
      <w:r>
        <w:rPr>
          <w:rFonts w:ascii="仿宋_GB2312" w:eastAsia="仿宋_GB2312" w:hint="eastAsia"/>
          <w:sz w:val="32"/>
          <w:szCs w:val="32"/>
        </w:rPr>
        <w:t>5.</w:t>
      </w:r>
      <w:r w:rsidRPr="006B6F8C">
        <w:rPr>
          <w:rFonts w:ascii="仿宋_GB2312" w:eastAsia="仿宋_GB2312" w:hint="eastAsia"/>
          <w:sz w:val="32"/>
          <w:szCs w:val="32"/>
        </w:rPr>
        <w:t>本项目不接受联合体。</w:t>
      </w:r>
    </w:p>
    <w:p w:rsidR="00F91C79" w:rsidRPr="006B6F8C" w:rsidRDefault="001A42CE" w:rsidP="006B6F8C">
      <w:pPr>
        <w:ind w:firstLineChars="200" w:firstLine="640"/>
        <w:rPr>
          <w:rFonts w:ascii="黑体" w:eastAsia="黑体" w:hAnsi="黑体"/>
          <w:sz w:val="32"/>
          <w:szCs w:val="32"/>
        </w:rPr>
      </w:pPr>
      <w:r w:rsidRPr="006B6F8C">
        <w:rPr>
          <w:rFonts w:ascii="黑体" w:eastAsia="黑体" w:hAnsi="黑体" w:hint="eastAsia"/>
          <w:sz w:val="32"/>
          <w:szCs w:val="32"/>
        </w:rPr>
        <w:t>二、申请人的资格要求：</w:t>
      </w:r>
    </w:p>
    <w:p w:rsidR="00F91C79" w:rsidRPr="006B6F8C" w:rsidRDefault="001A42CE" w:rsidP="006B6F8C">
      <w:pPr>
        <w:ind w:firstLineChars="200" w:firstLine="640"/>
        <w:rPr>
          <w:rFonts w:ascii="仿宋_GB2312" w:eastAsia="仿宋_GB2312"/>
          <w:sz w:val="32"/>
          <w:szCs w:val="32"/>
        </w:rPr>
      </w:pPr>
      <w:r w:rsidRPr="006B6F8C">
        <w:rPr>
          <w:rFonts w:ascii="仿宋_GB2312" w:eastAsia="仿宋_GB2312" w:hint="eastAsia"/>
          <w:sz w:val="32"/>
          <w:szCs w:val="32"/>
        </w:rPr>
        <w:t>1.满足《中华人民共和国政府采购法》第二十二条规定；</w:t>
      </w:r>
    </w:p>
    <w:p w:rsidR="00F91C79" w:rsidRPr="006B6F8C" w:rsidRDefault="001A42CE" w:rsidP="006B6F8C">
      <w:pPr>
        <w:ind w:firstLineChars="200" w:firstLine="640"/>
        <w:rPr>
          <w:rFonts w:ascii="仿宋_GB2312" w:eastAsia="仿宋_GB2312"/>
          <w:sz w:val="32"/>
          <w:szCs w:val="32"/>
        </w:rPr>
      </w:pPr>
      <w:r w:rsidRPr="006B6F8C">
        <w:rPr>
          <w:rFonts w:ascii="仿宋_GB2312" w:eastAsia="仿宋_GB2312" w:hint="eastAsia"/>
          <w:sz w:val="32"/>
          <w:szCs w:val="32"/>
        </w:rPr>
        <w:t>2.落实政府采购政策需满足的资格要求：</w:t>
      </w:r>
    </w:p>
    <w:p w:rsidR="00F91C79" w:rsidRPr="006B6F8C" w:rsidRDefault="001A42CE" w:rsidP="006B6F8C">
      <w:pPr>
        <w:ind w:firstLineChars="200" w:firstLine="640"/>
        <w:rPr>
          <w:rFonts w:ascii="仿宋_GB2312" w:eastAsia="仿宋_GB2312"/>
          <w:sz w:val="32"/>
          <w:szCs w:val="32"/>
        </w:rPr>
      </w:pPr>
      <w:r w:rsidRPr="006B6F8C">
        <w:rPr>
          <w:rFonts w:ascii="仿宋_GB2312" w:eastAsia="仿宋_GB2312" w:hint="eastAsia"/>
          <w:sz w:val="32"/>
          <w:szCs w:val="32"/>
        </w:rPr>
        <w:t>2.1（如属于专门面向中小企业采购的项目,供应商应为中小微企业、监狱企业、残疾人福利性单位)。</w:t>
      </w:r>
    </w:p>
    <w:p w:rsidR="00F91C79" w:rsidRDefault="001A42CE" w:rsidP="006B6F8C">
      <w:pPr>
        <w:ind w:firstLineChars="200" w:firstLine="640"/>
        <w:rPr>
          <w:rFonts w:ascii="仿宋_GB2312" w:eastAsia="仿宋_GB2312"/>
          <w:sz w:val="32"/>
          <w:szCs w:val="32"/>
        </w:rPr>
      </w:pPr>
      <w:r w:rsidRPr="006B6F8C">
        <w:rPr>
          <w:rFonts w:ascii="仿宋_GB2312" w:eastAsia="仿宋_GB2312" w:hint="eastAsia"/>
          <w:sz w:val="32"/>
          <w:szCs w:val="32"/>
        </w:rPr>
        <w:t>2.2供应商不得被列入失信被执行人、重大税收违法案件当事人名单、政府采购严重违法失信行为记录名单。</w:t>
      </w:r>
    </w:p>
    <w:p w:rsidR="00415786" w:rsidRPr="00415786" w:rsidRDefault="00415786" w:rsidP="00415786">
      <w:pPr>
        <w:pStyle w:val="3"/>
        <w:ind w:firstLineChars="200" w:firstLine="640"/>
        <w:rPr>
          <w:rFonts w:ascii="仿宋_GB2312" w:eastAsia="仿宋_GB2312" w:hAnsiTheme="minorHAnsi"/>
          <w:color w:val="auto"/>
          <w:kern w:val="2"/>
          <w:sz w:val="32"/>
          <w:szCs w:val="32"/>
          <w:lang w:val="en-US"/>
        </w:rPr>
      </w:pPr>
      <w:r w:rsidRPr="00415786">
        <w:rPr>
          <w:rFonts w:ascii="仿宋_GB2312" w:eastAsia="仿宋_GB2312" w:hAnsiTheme="minorHAnsi" w:hint="eastAsia"/>
          <w:color w:val="auto"/>
          <w:kern w:val="2"/>
          <w:sz w:val="32"/>
          <w:szCs w:val="32"/>
          <w:lang w:val="en-US"/>
        </w:rPr>
        <w:t>3.中央国家机关印刷服务定点入围企业</w:t>
      </w:r>
      <w:r w:rsidR="007D35BA">
        <w:rPr>
          <w:rFonts w:ascii="仿宋_GB2312" w:eastAsia="仿宋_GB2312" w:hAnsiTheme="minorHAnsi" w:hint="eastAsia"/>
          <w:color w:val="auto"/>
          <w:kern w:val="2"/>
          <w:sz w:val="32"/>
          <w:szCs w:val="32"/>
          <w:lang w:val="en-US"/>
        </w:rPr>
        <w:t>。</w:t>
      </w:r>
    </w:p>
    <w:p w:rsidR="00F91C79" w:rsidRPr="006B6F8C" w:rsidRDefault="001A42CE" w:rsidP="006B6F8C">
      <w:pPr>
        <w:ind w:firstLineChars="200" w:firstLine="640"/>
        <w:rPr>
          <w:rFonts w:ascii="黑体" w:eastAsia="黑体" w:hAnsi="黑体"/>
          <w:sz w:val="32"/>
          <w:szCs w:val="32"/>
        </w:rPr>
      </w:pPr>
      <w:r w:rsidRPr="006B6F8C">
        <w:rPr>
          <w:rFonts w:ascii="黑体" w:eastAsia="黑体" w:hAnsi="黑体" w:hint="eastAsia"/>
          <w:sz w:val="32"/>
          <w:szCs w:val="32"/>
        </w:rPr>
        <w:t>三、获取采购文件</w:t>
      </w:r>
    </w:p>
    <w:p w:rsidR="00F91C79" w:rsidRPr="006B6F8C" w:rsidRDefault="001A42CE" w:rsidP="006B6F8C">
      <w:pPr>
        <w:ind w:firstLineChars="200" w:firstLine="640"/>
        <w:rPr>
          <w:rFonts w:ascii="仿宋_GB2312" w:eastAsia="仿宋_GB2312"/>
          <w:sz w:val="32"/>
          <w:szCs w:val="32"/>
        </w:rPr>
      </w:pPr>
      <w:r w:rsidRPr="006B6F8C">
        <w:rPr>
          <w:rFonts w:ascii="仿宋_GB2312" w:eastAsia="仿宋_GB2312" w:hint="eastAsia"/>
          <w:sz w:val="32"/>
          <w:szCs w:val="32"/>
        </w:rPr>
        <w:t>时间：即日起至2024年3月18日</w:t>
      </w:r>
    </w:p>
    <w:p w:rsidR="00F91C79" w:rsidRPr="006B6F8C" w:rsidRDefault="006B6F8C" w:rsidP="006B6F8C">
      <w:pPr>
        <w:ind w:firstLineChars="200" w:firstLine="640"/>
        <w:jc w:val="left"/>
        <w:rPr>
          <w:rFonts w:ascii="仿宋_GB2312" w:eastAsia="仿宋_GB2312"/>
          <w:sz w:val="32"/>
          <w:szCs w:val="32"/>
        </w:rPr>
      </w:pPr>
      <w:r>
        <w:rPr>
          <w:rFonts w:ascii="仿宋_GB2312" w:eastAsia="仿宋_GB2312" w:hint="eastAsia"/>
          <w:sz w:val="32"/>
          <w:szCs w:val="32"/>
        </w:rPr>
        <w:lastRenderedPageBreak/>
        <w:t>获取方式：中国电子学</w:t>
      </w:r>
      <w:proofErr w:type="gramStart"/>
      <w:r>
        <w:rPr>
          <w:rFonts w:ascii="仿宋_GB2312" w:eastAsia="仿宋_GB2312" w:hint="eastAsia"/>
          <w:sz w:val="32"/>
          <w:szCs w:val="32"/>
        </w:rPr>
        <w:t>会官网</w:t>
      </w:r>
      <w:proofErr w:type="gramEnd"/>
      <w:r w:rsidR="001A42CE" w:rsidRPr="006B6F8C">
        <w:rPr>
          <w:rFonts w:ascii="仿宋_GB2312" w:eastAsia="仿宋_GB2312" w:hint="eastAsia"/>
          <w:sz w:val="32"/>
          <w:szCs w:val="32"/>
        </w:rPr>
        <w:t>（</w:t>
      </w:r>
      <w:r w:rsidR="00420BB8">
        <w:rPr>
          <w:rFonts w:ascii="仿宋_GB2312" w:eastAsia="仿宋_GB2312" w:hint="eastAsia"/>
          <w:sz w:val="32"/>
          <w:szCs w:val="32"/>
        </w:rPr>
        <w:t>www.cie.org.cn</w:t>
      </w:r>
      <w:r w:rsidR="001A42CE" w:rsidRPr="006B6F8C">
        <w:rPr>
          <w:rFonts w:ascii="仿宋_GB2312" w:eastAsia="仿宋_GB2312" w:hint="eastAsia"/>
          <w:sz w:val="32"/>
          <w:szCs w:val="32"/>
        </w:rPr>
        <w:t>）下载</w:t>
      </w:r>
    </w:p>
    <w:p w:rsidR="00F91C79" w:rsidRPr="006B6F8C" w:rsidRDefault="001A42CE" w:rsidP="006B6F8C">
      <w:pPr>
        <w:ind w:firstLineChars="200" w:firstLine="640"/>
        <w:rPr>
          <w:rFonts w:ascii="仿宋_GB2312" w:eastAsia="仿宋_GB2312"/>
          <w:sz w:val="32"/>
          <w:szCs w:val="32"/>
        </w:rPr>
      </w:pPr>
      <w:r w:rsidRPr="006B6F8C">
        <w:rPr>
          <w:rFonts w:ascii="仿宋_GB2312" w:eastAsia="仿宋_GB2312" w:hint="eastAsia"/>
          <w:sz w:val="32"/>
          <w:szCs w:val="32"/>
        </w:rPr>
        <w:t>售价：每本人民币0</w:t>
      </w:r>
      <w:r w:rsidR="00420BB8">
        <w:rPr>
          <w:rFonts w:ascii="仿宋_GB2312" w:eastAsia="仿宋_GB2312" w:hint="eastAsia"/>
          <w:sz w:val="32"/>
          <w:szCs w:val="32"/>
        </w:rPr>
        <w:t>元（含电子版）</w:t>
      </w:r>
    </w:p>
    <w:p w:rsidR="00F91C79" w:rsidRPr="006B6F8C" w:rsidRDefault="001A42CE" w:rsidP="006B6F8C">
      <w:pPr>
        <w:ind w:firstLineChars="200" w:firstLine="640"/>
        <w:rPr>
          <w:rFonts w:ascii="黑体" w:eastAsia="黑体" w:hAnsi="黑体"/>
          <w:sz w:val="32"/>
          <w:szCs w:val="32"/>
        </w:rPr>
      </w:pPr>
      <w:r w:rsidRPr="006B6F8C">
        <w:rPr>
          <w:rFonts w:ascii="黑体" w:eastAsia="黑体" w:hAnsi="黑体" w:hint="eastAsia"/>
          <w:sz w:val="32"/>
          <w:szCs w:val="32"/>
        </w:rPr>
        <w:t>四、响应文件提交</w:t>
      </w:r>
    </w:p>
    <w:p w:rsidR="00F91C79" w:rsidRPr="006B6F8C" w:rsidRDefault="001A42CE" w:rsidP="006B6F8C">
      <w:pPr>
        <w:ind w:firstLineChars="200" w:firstLine="640"/>
        <w:rPr>
          <w:rFonts w:ascii="仿宋_GB2312" w:eastAsia="仿宋_GB2312"/>
          <w:sz w:val="32"/>
          <w:szCs w:val="32"/>
        </w:rPr>
      </w:pPr>
      <w:r w:rsidRPr="006B6F8C">
        <w:rPr>
          <w:rFonts w:ascii="仿宋_GB2312" w:eastAsia="仿宋_GB2312" w:hint="eastAsia"/>
          <w:sz w:val="32"/>
          <w:szCs w:val="32"/>
        </w:rPr>
        <w:t>截止时间：2024年3月18日17点00分（北京时间）</w:t>
      </w:r>
    </w:p>
    <w:p w:rsidR="00F91C79" w:rsidRPr="006B6F8C" w:rsidRDefault="001A42CE" w:rsidP="006B6F8C">
      <w:pPr>
        <w:ind w:firstLineChars="200" w:firstLine="640"/>
        <w:rPr>
          <w:rFonts w:ascii="仿宋_GB2312" w:eastAsia="仿宋_GB2312"/>
          <w:sz w:val="32"/>
          <w:szCs w:val="32"/>
        </w:rPr>
      </w:pPr>
      <w:r w:rsidRPr="006B6F8C">
        <w:rPr>
          <w:rFonts w:ascii="仿宋_GB2312" w:eastAsia="仿宋_GB2312" w:hint="eastAsia"/>
          <w:sz w:val="32"/>
          <w:szCs w:val="32"/>
        </w:rPr>
        <w:t>地点：中国电子学会</w:t>
      </w:r>
    </w:p>
    <w:p w:rsidR="00F91C79" w:rsidRPr="006B6F8C" w:rsidRDefault="001A42CE" w:rsidP="006B6F8C">
      <w:pPr>
        <w:ind w:firstLineChars="200" w:firstLine="640"/>
        <w:rPr>
          <w:rFonts w:ascii="黑体" w:eastAsia="黑体" w:hAnsi="黑体"/>
          <w:sz w:val="32"/>
          <w:szCs w:val="32"/>
        </w:rPr>
      </w:pPr>
      <w:r w:rsidRPr="006B6F8C">
        <w:rPr>
          <w:rFonts w:ascii="黑体" w:eastAsia="黑体" w:hAnsi="黑体" w:hint="eastAsia"/>
          <w:sz w:val="32"/>
          <w:szCs w:val="32"/>
        </w:rPr>
        <w:t>五、</w:t>
      </w:r>
      <w:r w:rsidR="00B32E29" w:rsidRPr="006B6F8C">
        <w:rPr>
          <w:rFonts w:ascii="黑体" w:eastAsia="黑体" w:hAnsi="黑体" w:hint="eastAsia"/>
          <w:sz w:val="32"/>
          <w:szCs w:val="32"/>
        </w:rPr>
        <w:t>响应文件</w:t>
      </w:r>
      <w:r w:rsidRPr="006B6F8C">
        <w:rPr>
          <w:rFonts w:ascii="黑体" w:eastAsia="黑体" w:hAnsi="黑体" w:hint="eastAsia"/>
          <w:sz w:val="32"/>
          <w:szCs w:val="32"/>
        </w:rPr>
        <w:t>开启</w:t>
      </w:r>
    </w:p>
    <w:p w:rsidR="00F91C79" w:rsidRPr="006B6F8C" w:rsidRDefault="001A42CE" w:rsidP="006B6F8C">
      <w:pPr>
        <w:ind w:firstLineChars="200" w:firstLine="640"/>
        <w:rPr>
          <w:rFonts w:ascii="仿宋_GB2312" w:eastAsia="仿宋_GB2312"/>
          <w:sz w:val="32"/>
          <w:szCs w:val="32"/>
        </w:rPr>
      </w:pPr>
      <w:r w:rsidRPr="006B6F8C">
        <w:rPr>
          <w:rFonts w:ascii="仿宋_GB2312" w:eastAsia="仿宋_GB2312" w:hint="eastAsia"/>
          <w:sz w:val="32"/>
          <w:szCs w:val="32"/>
        </w:rPr>
        <w:t>时间：2023年3月19日10点00分（北京时间）</w:t>
      </w:r>
    </w:p>
    <w:p w:rsidR="00F91C79" w:rsidRDefault="001A42CE" w:rsidP="006B6F8C">
      <w:pPr>
        <w:ind w:firstLineChars="200" w:firstLine="640"/>
        <w:rPr>
          <w:rFonts w:ascii="仿宋_GB2312" w:eastAsia="仿宋_GB2312" w:hint="eastAsia"/>
          <w:sz w:val="32"/>
          <w:szCs w:val="32"/>
        </w:rPr>
      </w:pPr>
      <w:r w:rsidRPr="006B6F8C">
        <w:rPr>
          <w:rFonts w:ascii="仿宋_GB2312" w:eastAsia="仿宋_GB2312" w:hint="eastAsia"/>
          <w:sz w:val="32"/>
          <w:szCs w:val="32"/>
        </w:rPr>
        <w:t>地点：中国电子学会</w:t>
      </w:r>
    </w:p>
    <w:p w:rsidR="005924A3" w:rsidRPr="005924A3" w:rsidRDefault="005924A3" w:rsidP="005924A3">
      <w:pPr>
        <w:ind w:firstLineChars="200" w:firstLine="640"/>
        <w:rPr>
          <w:rFonts w:ascii="黑体" w:eastAsia="黑体" w:hAnsi="黑体" w:hint="eastAsia"/>
          <w:sz w:val="32"/>
          <w:szCs w:val="32"/>
        </w:rPr>
      </w:pPr>
      <w:r>
        <w:rPr>
          <w:rFonts w:ascii="黑体" w:eastAsia="黑体" w:hAnsi="黑体" w:hint="eastAsia"/>
          <w:sz w:val="32"/>
          <w:szCs w:val="32"/>
        </w:rPr>
        <w:t>六</w:t>
      </w:r>
      <w:r w:rsidRPr="005924A3">
        <w:rPr>
          <w:rFonts w:ascii="黑体" w:eastAsia="黑体" w:hAnsi="黑体" w:hint="eastAsia"/>
          <w:sz w:val="32"/>
          <w:szCs w:val="32"/>
        </w:rPr>
        <w:t>、磋商评审</w:t>
      </w:r>
    </w:p>
    <w:p w:rsidR="005924A3" w:rsidRPr="005924A3" w:rsidRDefault="005924A3" w:rsidP="005924A3">
      <w:pPr>
        <w:pStyle w:val="3"/>
        <w:ind w:firstLineChars="200" w:firstLine="640"/>
        <w:rPr>
          <w:rFonts w:ascii="仿宋_GB2312" w:eastAsia="仿宋_GB2312" w:hAnsiTheme="minorHAnsi"/>
          <w:color w:val="auto"/>
          <w:kern w:val="2"/>
          <w:sz w:val="32"/>
          <w:szCs w:val="32"/>
          <w:lang w:val="en-US"/>
        </w:rPr>
      </w:pPr>
      <w:r w:rsidRPr="005924A3">
        <w:rPr>
          <w:rFonts w:ascii="仿宋_GB2312" w:eastAsia="仿宋_GB2312" w:hAnsiTheme="minorHAnsi" w:hint="eastAsia"/>
          <w:color w:val="auto"/>
          <w:kern w:val="2"/>
          <w:sz w:val="32"/>
          <w:szCs w:val="32"/>
          <w:lang w:val="en-US"/>
        </w:rPr>
        <w:t>中国电子学会将按采购要求组织专家采用综合评分法对各供应商进行评审。</w:t>
      </w:r>
    </w:p>
    <w:p w:rsidR="00F91C79" w:rsidRPr="006B6F8C" w:rsidRDefault="005924A3" w:rsidP="006B6F8C">
      <w:pPr>
        <w:ind w:firstLineChars="200" w:firstLine="640"/>
        <w:rPr>
          <w:rFonts w:ascii="黑体" w:eastAsia="黑体" w:hAnsi="黑体"/>
          <w:sz w:val="32"/>
          <w:szCs w:val="32"/>
        </w:rPr>
      </w:pPr>
      <w:r>
        <w:rPr>
          <w:rFonts w:ascii="黑体" w:eastAsia="黑体" w:hAnsi="黑体" w:hint="eastAsia"/>
          <w:sz w:val="32"/>
          <w:szCs w:val="32"/>
        </w:rPr>
        <w:t>七</w:t>
      </w:r>
      <w:r w:rsidR="001A42CE" w:rsidRPr="006B6F8C">
        <w:rPr>
          <w:rFonts w:ascii="黑体" w:eastAsia="黑体" w:hAnsi="黑体" w:hint="eastAsia"/>
          <w:sz w:val="32"/>
          <w:szCs w:val="32"/>
        </w:rPr>
        <w:t>、</w:t>
      </w:r>
      <w:r w:rsidR="00100E5E">
        <w:rPr>
          <w:rFonts w:ascii="黑体" w:eastAsia="黑体" w:hAnsi="黑体" w:hint="eastAsia"/>
          <w:sz w:val="32"/>
          <w:szCs w:val="32"/>
        </w:rPr>
        <w:t>联系方式</w:t>
      </w:r>
    </w:p>
    <w:p w:rsidR="00420BB8" w:rsidRPr="006B6F8C" w:rsidRDefault="00420BB8" w:rsidP="00420BB8">
      <w:pPr>
        <w:ind w:firstLineChars="200" w:firstLine="640"/>
        <w:rPr>
          <w:rFonts w:ascii="仿宋_GB2312" w:eastAsia="仿宋_GB2312"/>
          <w:sz w:val="32"/>
          <w:szCs w:val="32"/>
        </w:rPr>
      </w:pPr>
      <w:r w:rsidRPr="006B6F8C">
        <w:rPr>
          <w:rFonts w:ascii="仿宋_GB2312" w:eastAsia="仿宋_GB2312" w:hint="eastAsia"/>
          <w:sz w:val="32"/>
          <w:szCs w:val="32"/>
        </w:rPr>
        <w:t>联系人：赵增旭</w:t>
      </w:r>
    </w:p>
    <w:p w:rsidR="00420BB8" w:rsidRPr="00420BB8" w:rsidRDefault="00420BB8" w:rsidP="00420BB8">
      <w:pPr>
        <w:ind w:firstLineChars="200" w:firstLine="640"/>
        <w:rPr>
          <w:rFonts w:ascii="仿宋_GB2312" w:eastAsia="仿宋_GB2312"/>
          <w:sz w:val="32"/>
          <w:szCs w:val="32"/>
        </w:rPr>
      </w:pPr>
      <w:r w:rsidRPr="006B6F8C">
        <w:rPr>
          <w:rFonts w:ascii="仿宋_GB2312" w:eastAsia="仿宋_GB2312" w:hint="eastAsia"/>
          <w:sz w:val="32"/>
          <w:szCs w:val="32"/>
        </w:rPr>
        <w:t>电话：010-68600648</w:t>
      </w:r>
      <w:r>
        <w:rPr>
          <w:rFonts w:ascii="仿宋_GB2312" w:eastAsia="仿宋_GB2312" w:hint="eastAsia"/>
          <w:sz w:val="32"/>
          <w:szCs w:val="32"/>
        </w:rPr>
        <w:t>、</w:t>
      </w:r>
      <w:r w:rsidRPr="006B6F8C">
        <w:rPr>
          <w:rFonts w:ascii="仿宋_GB2312" w:eastAsia="仿宋_GB2312" w:hint="eastAsia"/>
          <w:sz w:val="32"/>
          <w:szCs w:val="32"/>
        </w:rPr>
        <w:t>13501114234</w:t>
      </w:r>
    </w:p>
    <w:p w:rsidR="00420BB8" w:rsidRDefault="00420BB8" w:rsidP="00420BB8">
      <w:pPr>
        <w:ind w:firstLineChars="200" w:firstLine="640"/>
        <w:rPr>
          <w:rFonts w:ascii="仿宋_GB2312" w:eastAsia="仿宋_GB2312"/>
          <w:sz w:val="32"/>
          <w:szCs w:val="32"/>
        </w:rPr>
      </w:pPr>
      <w:r w:rsidRPr="006B6F8C">
        <w:rPr>
          <w:rFonts w:ascii="仿宋_GB2312" w:eastAsia="仿宋_GB2312" w:hint="eastAsia"/>
          <w:sz w:val="32"/>
          <w:szCs w:val="32"/>
        </w:rPr>
        <w:t>地址：北京市海淀区</w:t>
      </w:r>
      <w:r>
        <w:rPr>
          <w:rFonts w:ascii="仿宋_GB2312" w:eastAsia="仿宋_GB2312" w:hint="eastAsia"/>
          <w:sz w:val="32"/>
          <w:szCs w:val="32"/>
        </w:rPr>
        <w:t>玉渊潭南路</w:t>
      </w:r>
      <w:r w:rsidRPr="006B6F8C">
        <w:rPr>
          <w:rFonts w:ascii="仿宋_GB2312" w:eastAsia="仿宋_GB2312" w:hint="eastAsia"/>
          <w:sz w:val="32"/>
          <w:szCs w:val="32"/>
        </w:rPr>
        <w:t>普惠南里13</w:t>
      </w:r>
      <w:r>
        <w:rPr>
          <w:rFonts w:ascii="仿宋_GB2312" w:eastAsia="仿宋_GB2312" w:hint="eastAsia"/>
          <w:sz w:val="32"/>
          <w:szCs w:val="32"/>
        </w:rPr>
        <w:t>号</w:t>
      </w:r>
    </w:p>
    <w:p w:rsidR="00F91C79" w:rsidRPr="00420BB8" w:rsidRDefault="00F91C79">
      <w:pPr>
        <w:pStyle w:val="a6"/>
        <w:widowControl/>
        <w:pBdr>
          <w:bottom w:val="none" w:sz="0" w:space="0" w:color="auto"/>
        </w:pBdr>
        <w:tabs>
          <w:tab w:val="center" w:pos="4153"/>
          <w:tab w:val="right" w:pos="8306"/>
        </w:tabs>
        <w:snapToGrid/>
        <w:spacing w:line="360" w:lineRule="auto"/>
        <w:ind w:firstLineChars="200" w:firstLine="640"/>
        <w:jc w:val="both"/>
        <w:rPr>
          <w:rFonts w:ascii="仿宋_GB2312" w:eastAsia="仿宋_GB2312" w:hAnsi="黑体" w:cs="Times New Roman"/>
          <w:color w:val="000000"/>
          <w:kern w:val="0"/>
          <w:sz w:val="32"/>
          <w:szCs w:val="32"/>
        </w:rPr>
      </w:pPr>
    </w:p>
    <w:p w:rsidR="00F91C79" w:rsidRDefault="00F91C79">
      <w:pPr>
        <w:pStyle w:val="a6"/>
        <w:widowControl/>
        <w:pBdr>
          <w:bottom w:val="none" w:sz="0" w:space="0" w:color="auto"/>
        </w:pBdr>
        <w:tabs>
          <w:tab w:val="center" w:pos="4153"/>
          <w:tab w:val="right" w:pos="8306"/>
        </w:tabs>
        <w:snapToGrid/>
        <w:spacing w:line="360" w:lineRule="auto"/>
        <w:ind w:firstLineChars="200" w:firstLine="640"/>
        <w:jc w:val="both"/>
        <w:rPr>
          <w:rFonts w:ascii="仿宋_GB2312" w:eastAsia="仿宋_GB2312" w:hAnsi="黑体" w:cs="Times New Roman"/>
          <w:color w:val="000000"/>
          <w:kern w:val="0"/>
          <w:sz w:val="32"/>
          <w:szCs w:val="32"/>
        </w:rPr>
      </w:pPr>
    </w:p>
    <w:p w:rsidR="00F91C79" w:rsidRDefault="00F91C79">
      <w:pPr>
        <w:pStyle w:val="a6"/>
        <w:widowControl/>
        <w:pBdr>
          <w:bottom w:val="none" w:sz="0" w:space="0" w:color="auto"/>
        </w:pBdr>
        <w:tabs>
          <w:tab w:val="center" w:pos="4153"/>
          <w:tab w:val="right" w:pos="8306"/>
        </w:tabs>
        <w:snapToGrid/>
        <w:spacing w:line="360" w:lineRule="auto"/>
        <w:ind w:firstLineChars="200" w:firstLine="640"/>
        <w:jc w:val="both"/>
        <w:rPr>
          <w:rFonts w:ascii="仿宋_GB2312" w:eastAsia="仿宋_GB2312" w:hAnsi="黑体" w:cs="Times New Roman"/>
          <w:color w:val="000000"/>
          <w:kern w:val="0"/>
          <w:sz w:val="32"/>
          <w:szCs w:val="32"/>
        </w:rPr>
      </w:pPr>
    </w:p>
    <w:p w:rsidR="00F91C79" w:rsidRDefault="00F91C79">
      <w:pPr>
        <w:pStyle w:val="a6"/>
        <w:widowControl/>
        <w:pBdr>
          <w:bottom w:val="none" w:sz="0" w:space="0" w:color="auto"/>
        </w:pBdr>
        <w:tabs>
          <w:tab w:val="center" w:pos="4153"/>
          <w:tab w:val="right" w:pos="8306"/>
        </w:tabs>
        <w:snapToGrid/>
        <w:spacing w:line="360" w:lineRule="auto"/>
        <w:ind w:firstLineChars="200" w:firstLine="640"/>
        <w:jc w:val="both"/>
        <w:rPr>
          <w:rFonts w:ascii="仿宋_GB2312" w:eastAsia="仿宋_GB2312" w:hAnsi="黑体" w:cs="Times New Roman"/>
          <w:color w:val="000000"/>
          <w:kern w:val="0"/>
          <w:sz w:val="32"/>
          <w:szCs w:val="32"/>
        </w:rPr>
      </w:pPr>
    </w:p>
    <w:p w:rsidR="00F91C79" w:rsidRDefault="00F91C79">
      <w:pPr>
        <w:pStyle w:val="a6"/>
        <w:widowControl/>
        <w:pBdr>
          <w:bottom w:val="none" w:sz="0" w:space="0" w:color="auto"/>
        </w:pBdr>
        <w:tabs>
          <w:tab w:val="center" w:pos="4153"/>
          <w:tab w:val="right" w:pos="8306"/>
        </w:tabs>
        <w:snapToGrid/>
        <w:spacing w:line="360" w:lineRule="auto"/>
        <w:ind w:firstLineChars="200" w:firstLine="640"/>
        <w:jc w:val="both"/>
        <w:rPr>
          <w:rFonts w:ascii="仿宋_GB2312" w:eastAsia="仿宋_GB2312" w:hAnsi="黑体" w:cs="Times New Roman"/>
          <w:color w:val="000000"/>
          <w:kern w:val="0"/>
          <w:sz w:val="32"/>
          <w:szCs w:val="32"/>
        </w:rPr>
      </w:pPr>
    </w:p>
    <w:p w:rsidR="006B6F8C" w:rsidRDefault="006B6F8C">
      <w:pPr>
        <w:pStyle w:val="a6"/>
        <w:widowControl/>
        <w:pBdr>
          <w:bottom w:val="none" w:sz="0" w:space="0" w:color="auto"/>
        </w:pBdr>
        <w:tabs>
          <w:tab w:val="center" w:pos="4153"/>
          <w:tab w:val="right" w:pos="8306"/>
        </w:tabs>
        <w:snapToGrid/>
        <w:spacing w:line="360" w:lineRule="auto"/>
        <w:ind w:firstLineChars="200" w:firstLine="640"/>
        <w:jc w:val="both"/>
        <w:rPr>
          <w:rFonts w:ascii="仿宋_GB2312" w:eastAsia="仿宋_GB2312" w:hAnsi="黑体" w:cs="Times New Roman"/>
          <w:color w:val="000000"/>
          <w:kern w:val="0"/>
          <w:sz w:val="32"/>
          <w:szCs w:val="32"/>
        </w:rPr>
      </w:pPr>
    </w:p>
    <w:p w:rsidR="006B6F8C" w:rsidRDefault="006B6F8C">
      <w:pPr>
        <w:pStyle w:val="a6"/>
        <w:widowControl/>
        <w:pBdr>
          <w:bottom w:val="none" w:sz="0" w:space="0" w:color="auto"/>
        </w:pBdr>
        <w:tabs>
          <w:tab w:val="center" w:pos="4153"/>
          <w:tab w:val="right" w:pos="8306"/>
        </w:tabs>
        <w:snapToGrid/>
        <w:spacing w:line="360" w:lineRule="auto"/>
        <w:ind w:firstLineChars="200" w:firstLine="640"/>
        <w:jc w:val="both"/>
        <w:rPr>
          <w:rFonts w:ascii="仿宋_GB2312" w:eastAsia="仿宋_GB2312" w:hAnsi="黑体" w:cs="Times New Roman"/>
          <w:color w:val="000000"/>
          <w:kern w:val="0"/>
          <w:sz w:val="32"/>
          <w:szCs w:val="32"/>
        </w:rPr>
      </w:pPr>
    </w:p>
    <w:p w:rsidR="00F91C79" w:rsidRPr="006B6F8C" w:rsidRDefault="001A42CE" w:rsidP="006B6F8C">
      <w:pPr>
        <w:pStyle w:val="a6"/>
        <w:widowControl/>
        <w:pBdr>
          <w:bottom w:val="none" w:sz="0" w:space="0" w:color="auto"/>
        </w:pBdr>
        <w:tabs>
          <w:tab w:val="center" w:pos="4153"/>
          <w:tab w:val="right" w:pos="8306"/>
        </w:tabs>
        <w:snapToGrid/>
        <w:spacing w:line="360" w:lineRule="auto"/>
        <w:jc w:val="both"/>
        <w:rPr>
          <w:rFonts w:ascii="黑体" w:eastAsia="黑体" w:hAnsi="黑体" w:cs="Times New Roman"/>
          <w:color w:val="000000"/>
          <w:kern w:val="0"/>
          <w:sz w:val="32"/>
          <w:szCs w:val="32"/>
        </w:rPr>
      </w:pPr>
      <w:r w:rsidRPr="006B6F8C">
        <w:rPr>
          <w:rFonts w:ascii="黑体" w:eastAsia="黑体" w:hAnsi="黑体" w:cs="Times New Roman" w:hint="eastAsia"/>
          <w:color w:val="000000"/>
          <w:kern w:val="0"/>
          <w:sz w:val="32"/>
          <w:szCs w:val="32"/>
        </w:rPr>
        <w:lastRenderedPageBreak/>
        <w:t>附件：</w:t>
      </w:r>
    </w:p>
    <w:p w:rsidR="00F91C79" w:rsidRDefault="001A42CE">
      <w:pPr>
        <w:spacing w:line="360" w:lineRule="auto"/>
        <w:jc w:val="center"/>
        <w:rPr>
          <w:rFonts w:ascii="小标宋" w:eastAsia="小标宋" w:hAnsi="方正小标宋_GBK" w:cs="方正小标宋_GBK"/>
          <w:sz w:val="52"/>
          <w:szCs w:val="44"/>
        </w:rPr>
      </w:pPr>
      <w:r>
        <w:rPr>
          <w:rFonts w:ascii="小标宋" w:eastAsia="小标宋" w:hAnsi="方正小标宋_GBK" w:cs="方正小标宋_GBK" w:hint="eastAsia"/>
          <w:sz w:val="52"/>
          <w:szCs w:val="44"/>
        </w:rPr>
        <w:t>中国电子学会继续教育和技术培训</w:t>
      </w:r>
    </w:p>
    <w:p w:rsidR="00F91C79" w:rsidRDefault="001A42CE">
      <w:pPr>
        <w:spacing w:line="360" w:lineRule="auto"/>
        <w:jc w:val="center"/>
        <w:rPr>
          <w:rFonts w:ascii="小标宋" w:eastAsia="小标宋" w:hAnsi="方正小标宋_GBK" w:cs="方正小标宋_GBK"/>
          <w:sz w:val="52"/>
          <w:szCs w:val="44"/>
        </w:rPr>
      </w:pPr>
      <w:r>
        <w:rPr>
          <w:rFonts w:ascii="小标宋" w:eastAsia="小标宋" w:hAnsi="方正小标宋_GBK" w:cs="方正小标宋_GBK" w:hint="eastAsia"/>
          <w:sz w:val="52"/>
          <w:szCs w:val="44"/>
        </w:rPr>
        <w:t>证书制作采购</w:t>
      </w:r>
    </w:p>
    <w:p w:rsidR="00F91C79"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1A42CE">
      <w:pPr>
        <w:pStyle w:val="a6"/>
        <w:pBdr>
          <w:bottom w:val="none" w:sz="0" w:space="0" w:color="auto"/>
        </w:pBdr>
        <w:tabs>
          <w:tab w:val="center" w:pos="4153"/>
          <w:tab w:val="right" w:pos="8306"/>
        </w:tabs>
        <w:spacing w:line="360" w:lineRule="auto"/>
        <w:rPr>
          <w:b/>
          <w:color w:val="000000"/>
          <w:sz w:val="72"/>
          <w:szCs w:val="72"/>
        </w:rPr>
      </w:pPr>
      <w:r>
        <w:rPr>
          <w:b/>
          <w:color w:val="000000"/>
          <w:sz w:val="72"/>
          <w:szCs w:val="72"/>
        </w:rPr>
        <w:t>竞争性</w:t>
      </w:r>
      <w:r>
        <w:rPr>
          <w:rFonts w:hint="eastAsia"/>
          <w:b/>
          <w:color w:val="000000"/>
          <w:sz w:val="72"/>
          <w:szCs w:val="72"/>
        </w:rPr>
        <w:t>磋商</w:t>
      </w:r>
      <w:r>
        <w:rPr>
          <w:b/>
          <w:color w:val="000000"/>
          <w:sz w:val="72"/>
          <w:szCs w:val="72"/>
        </w:rPr>
        <w:t>文件</w:t>
      </w:r>
    </w:p>
    <w:p w:rsidR="00F91C79" w:rsidRDefault="00F91C79">
      <w:pPr>
        <w:pStyle w:val="3"/>
        <w:rPr>
          <w:lang w:val="en-US"/>
        </w:rPr>
      </w:pPr>
    </w:p>
    <w:p w:rsidR="00F91C79" w:rsidRDefault="00F91C79">
      <w:pPr>
        <w:pStyle w:val="3"/>
        <w:rPr>
          <w:lang w:val="en-US"/>
        </w:rPr>
      </w:pPr>
    </w:p>
    <w:p w:rsidR="00F91C79" w:rsidRPr="006B6F8C"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1A42CE">
      <w:pPr>
        <w:pStyle w:val="a6"/>
        <w:pBdr>
          <w:bottom w:val="none" w:sz="0" w:space="0" w:color="auto"/>
        </w:pBdr>
        <w:tabs>
          <w:tab w:val="center" w:pos="4153"/>
          <w:tab w:val="right" w:pos="8306"/>
        </w:tabs>
        <w:spacing w:line="360" w:lineRule="auto"/>
        <w:rPr>
          <w:rFonts w:ascii="小标宋" w:eastAsia="小标宋" w:hAnsi="方正小标宋_GBK" w:cs="方正小标宋_GBK"/>
          <w:sz w:val="32"/>
          <w:szCs w:val="44"/>
        </w:rPr>
      </w:pPr>
      <w:r>
        <w:rPr>
          <w:rFonts w:ascii="小标宋" w:eastAsia="小标宋" w:hAnsi="方正小标宋_GBK" w:cs="方正小标宋_GBK" w:hint="eastAsia"/>
          <w:sz w:val="32"/>
          <w:szCs w:val="44"/>
        </w:rPr>
        <w:t>中国电子学会</w:t>
      </w:r>
    </w:p>
    <w:p w:rsidR="00F91C79" w:rsidRDefault="001A42CE">
      <w:pPr>
        <w:pStyle w:val="a6"/>
        <w:pBdr>
          <w:bottom w:val="none" w:sz="0" w:space="0" w:color="auto"/>
        </w:pBdr>
        <w:tabs>
          <w:tab w:val="center" w:pos="4153"/>
          <w:tab w:val="right" w:pos="8306"/>
        </w:tabs>
        <w:spacing w:line="360" w:lineRule="auto"/>
        <w:rPr>
          <w:rFonts w:ascii="小标宋" w:eastAsia="小标宋" w:hAnsi="方正小标宋_GBK" w:cs="方正小标宋_GBK"/>
          <w:sz w:val="32"/>
          <w:szCs w:val="44"/>
        </w:rPr>
      </w:pPr>
      <w:r>
        <w:rPr>
          <w:rFonts w:ascii="小标宋" w:eastAsia="小标宋" w:hAnsi="方正小标宋_GBK" w:cs="方正小标宋_GBK" w:hint="eastAsia"/>
          <w:sz w:val="32"/>
          <w:szCs w:val="44"/>
        </w:rPr>
        <w:t>202</w:t>
      </w:r>
      <w:r>
        <w:rPr>
          <w:rFonts w:ascii="小标宋" w:eastAsia="小标宋" w:hAnsi="方正小标宋_GBK" w:cs="方正小标宋_GBK"/>
          <w:sz w:val="32"/>
          <w:szCs w:val="44"/>
        </w:rPr>
        <w:t>4年</w:t>
      </w:r>
      <w:r>
        <w:rPr>
          <w:rFonts w:ascii="小标宋" w:eastAsia="小标宋" w:hAnsi="方正小标宋_GBK" w:cs="方正小标宋_GBK" w:hint="eastAsia"/>
          <w:sz w:val="32"/>
          <w:szCs w:val="44"/>
        </w:rPr>
        <w:t>3月</w:t>
      </w:r>
    </w:p>
    <w:p w:rsidR="00F91C79" w:rsidRDefault="00F91C79">
      <w:pPr>
        <w:pStyle w:val="3"/>
        <w:rPr>
          <w:lang w:val="en-US"/>
        </w:rPr>
        <w:sectPr w:rsidR="00F91C79">
          <w:pgSz w:w="11907" w:h="16840"/>
          <w:pgMar w:top="1440" w:right="1304" w:bottom="1440" w:left="1843" w:header="851" w:footer="992" w:gutter="0"/>
          <w:cols w:space="720"/>
          <w:docGrid w:type="linesAndChars" w:linePitch="312"/>
        </w:sectPr>
      </w:pPr>
    </w:p>
    <w:p w:rsidR="00F91C79" w:rsidRPr="003D3631" w:rsidRDefault="001A42CE" w:rsidP="003D3631">
      <w:pPr>
        <w:pStyle w:val="a6"/>
        <w:pBdr>
          <w:bottom w:val="none" w:sz="0" w:space="0" w:color="auto"/>
        </w:pBdr>
        <w:tabs>
          <w:tab w:val="center" w:pos="4153"/>
          <w:tab w:val="right" w:pos="8306"/>
        </w:tabs>
        <w:spacing w:line="360" w:lineRule="auto"/>
        <w:rPr>
          <w:rFonts w:ascii="小标宋" w:eastAsia="小标宋" w:hAnsi="方正小标宋_GBK" w:cs="方正小标宋_GBK"/>
          <w:sz w:val="52"/>
          <w:szCs w:val="44"/>
        </w:rPr>
      </w:pPr>
      <w:r w:rsidRPr="003D3631">
        <w:rPr>
          <w:rFonts w:ascii="小标宋" w:eastAsia="小标宋" w:hAnsi="方正小标宋_GBK" w:cs="方正小标宋_GBK" w:hint="eastAsia"/>
          <w:sz w:val="52"/>
          <w:szCs w:val="44"/>
        </w:rPr>
        <w:lastRenderedPageBreak/>
        <w:t>目录</w:t>
      </w:r>
    </w:p>
    <w:p w:rsidR="00F91C79" w:rsidRPr="003D3631" w:rsidRDefault="00F91C79" w:rsidP="003D3631">
      <w:pPr>
        <w:pStyle w:val="a6"/>
        <w:pBdr>
          <w:bottom w:val="none" w:sz="0" w:space="0" w:color="auto"/>
        </w:pBdr>
        <w:tabs>
          <w:tab w:val="center" w:pos="4153"/>
          <w:tab w:val="right" w:pos="8306"/>
        </w:tabs>
        <w:spacing w:line="360" w:lineRule="auto"/>
        <w:jc w:val="left"/>
        <w:rPr>
          <w:rFonts w:ascii="小标宋" w:eastAsia="小标宋" w:hAnsi="方正小标宋_GBK" w:cs="方正小标宋_GBK"/>
          <w:sz w:val="32"/>
          <w:szCs w:val="44"/>
        </w:rPr>
      </w:pPr>
    </w:p>
    <w:p w:rsidR="00F91C79" w:rsidRPr="003D3631" w:rsidRDefault="001A42CE" w:rsidP="003D3631">
      <w:pPr>
        <w:pStyle w:val="a6"/>
        <w:pBdr>
          <w:bottom w:val="none" w:sz="0" w:space="0" w:color="auto"/>
        </w:pBdr>
        <w:tabs>
          <w:tab w:val="center" w:pos="4153"/>
          <w:tab w:val="right" w:pos="8306"/>
        </w:tabs>
        <w:spacing w:line="360" w:lineRule="auto"/>
        <w:jc w:val="left"/>
        <w:rPr>
          <w:rFonts w:ascii="小标宋" w:eastAsia="小标宋" w:hAnsi="方正小标宋_GBK" w:cs="方正小标宋_GBK"/>
          <w:sz w:val="32"/>
          <w:szCs w:val="44"/>
        </w:rPr>
      </w:pPr>
      <w:r w:rsidRPr="003D3631">
        <w:rPr>
          <w:rFonts w:ascii="小标宋" w:eastAsia="小标宋" w:hAnsi="方正小标宋_GBK" w:cs="方正小标宋_GBK" w:hint="eastAsia"/>
          <w:sz w:val="32"/>
          <w:szCs w:val="44"/>
        </w:rPr>
        <w:t>第一章 采购邀请</w:t>
      </w:r>
    </w:p>
    <w:p w:rsidR="00F91C79" w:rsidRPr="003D3631" w:rsidRDefault="001A42CE" w:rsidP="003D3631">
      <w:pPr>
        <w:pStyle w:val="a6"/>
        <w:pBdr>
          <w:bottom w:val="none" w:sz="0" w:space="0" w:color="auto"/>
        </w:pBdr>
        <w:tabs>
          <w:tab w:val="center" w:pos="4153"/>
          <w:tab w:val="right" w:pos="8306"/>
        </w:tabs>
        <w:spacing w:line="360" w:lineRule="auto"/>
        <w:jc w:val="left"/>
        <w:rPr>
          <w:rFonts w:ascii="小标宋" w:eastAsia="小标宋" w:hAnsi="方正小标宋_GBK" w:cs="方正小标宋_GBK"/>
          <w:sz w:val="32"/>
          <w:szCs w:val="44"/>
        </w:rPr>
      </w:pPr>
      <w:r w:rsidRPr="003D3631">
        <w:rPr>
          <w:rFonts w:ascii="小标宋" w:eastAsia="小标宋" w:hAnsi="方正小标宋_GBK" w:cs="方正小标宋_GBK" w:hint="eastAsia"/>
          <w:sz w:val="32"/>
          <w:szCs w:val="44"/>
        </w:rPr>
        <w:t>第二章 磋商供应商须知</w:t>
      </w:r>
    </w:p>
    <w:p w:rsidR="00F91C79" w:rsidRPr="003D3631" w:rsidRDefault="001A42CE" w:rsidP="003D3631">
      <w:pPr>
        <w:pStyle w:val="a6"/>
        <w:pBdr>
          <w:bottom w:val="none" w:sz="0" w:space="0" w:color="auto"/>
        </w:pBdr>
        <w:tabs>
          <w:tab w:val="center" w:pos="4153"/>
          <w:tab w:val="right" w:pos="8306"/>
        </w:tabs>
        <w:spacing w:line="360" w:lineRule="auto"/>
        <w:jc w:val="left"/>
        <w:rPr>
          <w:rFonts w:ascii="小标宋" w:eastAsia="小标宋" w:hAnsi="方正小标宋_GBK" w:cs="方正小标宋_GBK"/>
          <w:sz w:val="32"/>
          <w:szCs w:val="44"/>
        </w:rPr>
      </w:pPr>
      <w:r w:rsidRPr="003D3631">
        <w:rPr>
          <w:rFonts w:ascii="小标宋" w:eastAsia="小标宋" w:hAnsi="方正小标宋_GBK" w:cs="方正小标宋_GBK" w:hint="eastAsia"/>
          <w:sz w:val="32"/>
          <w:szCs w:val="44"/>
        </w:rPr>
        <w:t>第三章 采购需求</w:t>
      </w:r>
    </w:p>
    <w:p w:rsidR="00F91C79" w:rsidRPr="003D3631" w:rsidRDefault="001A42CE" w:rsidP="003D3631">
      <w:pPr>
        <w:pStyle w:val="a6"/>
        <w:pBdr>
          <w:bottom w:val="none" w:sz="0" w:space="0" w:color="auto"/>
        </w:pBdr>
        <w:tabs>
          <w:tab w:val="center" w:pos="4153"/>
          <w:tab w:val="right" w:pos="8306"/>
        </w:tabs>
        <w:spacing w:line="360" w:lineRule="auto"/>
        <w:jc w:val="left"/>
        <w:rPr>
          <w:rFonts w:ascii="小标宋" w:eastAsia="小标宋" w:hAnsi="方正小标宋_GBK" w:cs="方正小标宋_GBK"/>
          <w:sz w:val="32"/>
          <w:szCs w:val="44"/>
        </w:rPr>
      </w:pPr>
      <w:r w:rsidRPr="003D3631">
        <w:rPr>
          <w:rFonts w:ascii="小标宋" w:eastAsia="小标宋" w:hAnsi="方正小标宋_GBK" w:cs="方正小标宋_GBK" w:hint="eastAsia"/>
          <w:sz w:val="32"/>
          <w:szCs w:val="44"/>
        </w:rPr>
        <w:t>第四章 磋商响应文件格式</w:t>
      </w:r>
      <w:r w:rsidRPr="003D3631">
        <w:rPr>
          <w:rFonts w:ascii="小标宋" w:eastAsia="小标宋" w:hAnsi="方正小标宋_GBK" w:cs="方正小标宋_GBK" w:hint="eastAsia"/>
          <w:sz w:val="32"/>
          <w:szCs w:val="44"/>
        </w:rPr>
        <w:tab/>
      </w: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Pr="003D3631" w:rsidRDefault="001A42CE">
      <w:pPr>
        <w:pStyle w:val="a6"/>
        <w:pBdr>
          <w:bottom w:val="none" w:sz="0" w:space="0" w:color="auto"/>
        </w:pBdr>
        <w:tabs>
          <w:tab w:val="center" w:pos="4153"/>
          <w:tab w:val="right" w:pos="8306"/>
        </w:tabs>
        <w:spacing w:line="360" w:lineRule="auto"/>
        <w:rPr>
          <w:rFonts w:ascii="小标宋" w:eastAsia="小标宋"/>
          <w:bCs/>
          <w:color w:val="000000"/>
          <w:sz w:val="44"/>
          <w:szCs w:val="44"/>
        </w:rPr>
      </w:pPr>
      <w:r w:rsidRPr="003D3631">
        <w:rPr>
          <w:rFonts w:ascii="小标宋" w:eastAsia="小标宋" w:hint="eastAsia"/>
          <w:bCs/>
          <w:color w:val="000000"/>
          <w:sz w:val="44"/>
          <w:szCs w:val="44"/>
        </w:rPr>
        <w:lastRenderedPageBreak/>
        <w:t>第一章 采购邀请</w:t>
      </w:r>
    </w:p>
    <w:p w:rsidR="00F91C79" w:rsidRDefault="001A42CE">
      <w:pPr>
        <w:pStyle w:val="a6"/>
        <w:pBdr>
          <w:bottom w:val="none" w:sz="0" w:space="0" w:color="auto"/>
        </w:pBdr>
        <w:tabs>
          <w:tab w:val="center" w:pos="4153"/>
          <w:tab w:val="right" w:pos="8306"/>
        </w:tabs>
        <w:snapToGrid/>
        <w:spacing w:line="360" w:lineRule="auto"/>
        <w:ind w:firstLineChars="200" w:firstLine="560"/>
        <w:jc w:val="both"/>
        <w:rPr>
          <w:rFonts w:ascii="黑体" w:eastAsia="黑体" w:hAnsi="黑体"/>
          <w:bCs/>
          <w:color w:val="000000"/>
          <w:sz w:val="28"/>
          <w:szCs w:val="32"/>
        </w:rPr>
      </w:pPr>
      <w:r>
        <w:rPr>
          <w:rFonts w:ascii="黑体" w:eastAsia="黑体" w:hAnsi="黑体" w:hint="eastAsia"/>
          <w:bCs/>
          <w:color w:val="000000"/>
          <w:sz w:val="28"/>
          <w:szCs w:val="32"/>
        </w:rPr>
        <w:t>一</w:t>
      </w:r>
      <w:r>
        <w:rPr>
          <w:rFonts w:ascii="黑体" w:eastAsia="黑体" w:hAnsi="黑体" w:cs="宋体" w:hint="eastAsia"/>
          <w:bCs/>
          <w:color w:val="000000"/>
          <w:sz w:val="28"/>
          <w:szCs w:val="32"/>
        </w:rPr>
        <w:t>、</w:t>
      </w:r>
      <w:r>
        <w:rPr>
          <w:rFonts w:ascii="黑体" w:eastAsia="黑体" w:hAnsi="黑体"/>
          <w:bCs/>
          <w:color w:val="000000"/>
          <w:sz w:val="28"/>
          <w:szCs w:val="32"/>
        </w:rPr>
        <w:t>项目</w:t>
      </w:r>
      <w:r>
        <w:rPr>
          <w:rFonts w:ascii="黑体" w:eastAsia="黑体" w:hAnsi="黑体" w:hint="eastAsia"/>
          <w:bCs/>
          <w:color w:val="000000"/>
          <w:sz w:val="28"/>
          <w:szCs w:val="32"/>
        </w:rPr>
        <w:t>概况</w:t>
      </w:r>
    </w:p>
    <w:p w:rsidR="00F91C79" w:rsidRPr="00571728" w:rsidRDefault="001A42CE" w:rsidP="00571728">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lang w:bidi="ar"/>
        </w:rPr>
      </w:pPr>
      <w:r w:rsidRPr="00571728">
        <w:rPr>
          <w:rFonts w:ascii="仿宋_GB2312" w:eastAsia="仿宋_GB2312" w:hAnsi="黑体" w:hint="eastAsia"/>
          <w:color w:val="000000"/>
          <w:sz w:val="24"/>
          <w:szCs w:val="32"/>
        </w:rPr>
        <w:t>项目名称：</w:t>
      </w:r>
      <w:r w:rsidRPr="00571728">
        <w:rPr>
          <w:rFonts w:ascii="仿宋_GB2312" w:eastAsia="仿宋_GB2312" w:hAnsi="黑体" w:cs="宋体" w:hint="eastAsia"/>
          <w:sz w:val="24"/>
          <w:szCs w:val="32"/>
          <w:lang w:bidi="ar"/>
        </w:rPr>
        <w:t>中国电子学会继续教育和技术培训证书制作</w:t>
      </w:r>
    </w:p>
    <w:p w:rsidR="00F91C79" w:rsidRPr="00571728" w:rsidRDefault="001A42CE" w:rsidP="00571728">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olor w:val="000000"/>
          <w:sz w:val="24"/>
          <w:szCs w:val="32"/>
        </w:rPr>
      </w:pPr>
      <w:r w:rsidRPr="00571728">
        <w:rPr>
          <w:rFonts w:ascii="仿宋_GB2312" w:eastAsia="仿宋_GB2312" w:hAnsi="黑体" w:hint="eastAsia"/>
          <w:color w:val="000000"/>
          <w:sz w:val="24"/>
          <w:szCs w:val="32"/>
        </w:rPr>
        <w:t>项目预算金额：人民币18.5万元，超过此金额的报价将会被拒绝。</w:t>
      </w:r>
    </w:p>
    <w:p w:rsidR="00F91C79" w:rsidRPr="00571728" w:rsidRDefault="001A42CE" w:rsidP="00571728">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olor w:val="000000"/>
          <w:sz w:val="24"/>
          <w:szCs w:val="32"/>
        </w:rPr>
      </w:pPr>
      <w:r w:rsidRPr="00571728">
        <w:rPr>
          <w:rFonts w:ascii="仿宋_GB2312" w:eastAsia="仿宋_GB2312" w:hAnsi="黑体" w:hint="eastAsia"/>
          <w:color w:val="000000"/>
          <w:sz w:val="24"/>
          <w:szCs w:val="32"/>
        </w:rPr>
        <w:t>交货期：</w:t>
      </w:r>
      <w:r w:rsidRPr="00571728">
        <w:rPr>
          <w:rFonts w:ascii="仿宋_GB2312" w:eastAsia="仿宋_GB2312" w:hAnsi="黑体" w:cs="宋体" w:hint="eastAsia"/>
          <w:sz w:val="24"/>
          <w:szCs w:val="32"/>
        </w:rPr>
        <w:t>供货合同签订之日起7日内具备供货能力，按照采购人要求的送货时间和送货数量分批次送达。</w:t>
      </w:r>
    </w:p>
    <w:p w:rsidR="00F91C79" w:rsidRPr="00571728" w:rsidRDefault="001A42CE" w:rsidP="00571728">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rPr>
      </w:pPr>
      <w:r w:rsidRPr="00571728">
        <w:rPr>
          <w:rFonts w:ascii="仿宋_GB2312" w:eastAsia="仿宋_GB2312" w:hAnsi="黑体" w:hint="eastAsia"/>
          <w:color w:val="000000"/>
          <w:sz w:val="24"/>
          <w:szCs w:val="32"/>
        </w:rPr>
        <w:t>交货地点：</w:t>
      </w:r>
      <w:r w:rsidRPr="00571728">
        <w:rPr>
          <w:rFonts w:ascii="仿宋_GB2312" w:eastAsia="仿宋_GB2312" w:hAnsi="黑体" w:cs="宋体" w:hint="eastAsia"/>
          <w:sz w:val="24"/>
          <w:szCs w:val="32"/>
        </w:rPr>
        <w:t>采购人指定地点。</w:t>
      </w:r>
    </w:p>
    <w:p w:rsidR="00F91C79" w:rsidRDefault="001A42CE">
      <w:pPr>
        <w:pStyle w:val="a6"/>
        <w:pBdr>
          <w:bottom w:val="none" w:sz="0" w:space="0" w:color="auto"/>
        </w:pBdr>
        <w:tabs>
          <w:tab w:val="center" w:pos="4153"/>
          <w:tab w:val="right" w:pos="8306"/>
        </w:tabs>
        <w:snapToGrid/>
        <w:spacing w:line="360" w:lineRule="auto"/>
        <w:ind w:firstLineChars="200" w:firstLine="560"/>
        <w:jc w:val="both"/>
        <w:rPr>
          <w:rFonts w:ascii="黑体" w:eastAsia="黑体" w:hAnsi="黑体"/>
          <w:bCs/>
          <w:color w:val="000000"/>
          <w:sz w:val="28"/>
          <w:szCs w:val="32"/>
        </w:rPr>
      </w:pPr>
      <w:r>
        <w:rPr>
          <w:rFonts w:ascii="黑体" w:eastAsia="黑体" w:hAnsi="黑体" w:hint="eastAsia"/>
          <w:bCs/>
          <w:color w:val="000000"/>
          <w:sz w:val="28"/>
          <w:szCs w:val="32"/>
        </w:rPr>
        <w:t>二、合格供应商需满足的资格条件</w:t>
      </w:r>
    </w:p>
    <w:p w:rsidR="00F91C79" w:rsidRDefault="001A42CE">
      <w:pPr>
        <w:pStyle w:val="a6"/>
        <w:pBdr>
          <w:bottom w:val="none" w:sz="0" w:space="0" w:color="auto"/>
        </w:pBdr>
        <w:tabs>
          <w:tab w:val="center" w:pos="4153"/>
          <w:tab w:val="right" w:pos="8306"/>
        </w:tabs>
        <w:snapToGrid/>
        <w:spacing w:line="360" w:lineRule="auto"/>
        <w:ind w:firstLineChars="200" w:firstLine="480"/>
        <w:jc w:val="both"/>
        <w:rPr>
          <w:rFonts w:ascii="黑体" w:eastAsia="黑体" w:hAnsi="黑体"/>
          <w:bCs/>
          <w:color w:val="000000"/>
          <w:sz w:val="21"/>
          <w:szCs w:val="24"/>
        </w:rPr>
      </w:pPr>
      <w:r>
        <w:rPr>
          <w:rFonts w:ascii="仿宋_GB2312" w:eastAsia="仿宋_GB2312" w:hAnsi="黑体" w:cs="宋体" w:hint="eastAsia"/>
          <w:sz w:val="24"/>
          <w:szCs w:val="32"/>
        </w:rPr>
        <w:t>1.满足《中华人民共和国政府采购法》第二十二条规定；</w:t>
      </w:r>
    </w:p>
    <w:p w:rsidR="00F91C79" w:rsidRDefault="001A42CE">
      <w:pPr>
        <w:pStyle w:val="a4"/>
        <w:spacing w:line="360" w:lineRule="auto"/>
        <w:ind w:firstLineChars="200" w:firstLine="480"/>
        <w:jc w:val="left"/>
        <w:rPr>
          <w:rFonts w:ascii="仿宋_GB2312" w:eastAsia="仿宋_GB2312" w:hAnsi="黑体" w:cs="宋体"/>
          <w:kern w:val="0"/>
          <w:sz w:val="24"/>
          <w:szCs w:val="32"/>
        </w:rPr>
      </w:pPr>
      <w:r>
        <w:rPr>
          <w:rFonts w:ascii="仿宋_GB2312" w:eastAsia="仿宋_GB2312" w:hAnsi="黑体" w:cs="宋体" w:hint="eastAsia"/>
          <w:kern w:val="0"/>
          <w:sz w:val="24"/>
          <w:szCs w:val="32"/>
        </w:rPr>
        <w:t>2.本项目不接受联合体应答；</w:t>
      </w:r>
    </w:p>
    <w:p w:rsidR="00F91C79" w:rsidRDefault="001A42CE">
      <w:pPr>
        <w:pStyle w:val="a4"/>
        <w:spacing w:line="360" w:lineRule="auto"/>
        <w:ind w:firstLineChars="200" w:firstLine="480"/>
        <w:jc w:val="left"/>
        <w:rPr>
          <w:rFonts w:ascii="仿宋_GB2312" w:eastAsia="仿宋_GB2312" w:hAnsi="黑体" w:cs="宋体"/>
          <w:kern w:val="0"/>
          <w:sz w:val="24"/>
          <w:szCs w:val="32"/>
        </w:rPr>
      </w:pPr>
      <w:r>
        <w:rPr>
          <w:rFonts w:ascii="仿宋_GB2312" w:eastAsia="仿宋_GB2312" w:hAnsi="黑体" w:cs="宋体" w:hint="eastAsia"/>
          <w:kern w:val="0"/>
          <w:sz w:val="24"/>
          <w:szCs w:val="32"/>
        </w:rPr>
        <w:t>3.供应商被“信用中国”网站（www.creditchina.gov.cn）、中国政府采购网（www.ccgp.gov.cn）列入失信被执行人、重大税收违法案件当事人名单、政府采购严重违法失信行为记录名单的，不得参与。</w:t>
      </w:r>
    </w:p>
    <w:p w:rsidR="00B765A7" w:rsidRDefault="001A42CE" w:rsidP="00B765A7">
      <w:pPr>
        <w:pStyle w:val="a4"/>
        <w:spacing w:line="360" w:lineRule="auto"/>
        <w:ind w:firstLineChars="200" w:firstLine="480"/>
        <w:jc w:val="left"/>
        <w:rPr>
          <w:rFonts w:ascii="仿宋_GB2312" w:eastAsia="仿宋_GB2312" w:hAnsi="黑体" w:cs="宋体"/>
          <w:kern w:val="0"/>
          <w:sz w:val="24"/>
          <w:szCs w:val="32"/>
        </w:rPr>
      </w:pPr>
      <w:r>
        <w:rPr>
          <w:rFonts w:ascii="仿宋_GB2312" w:eastAsia="仿宋_GB2312" w:hAnsi="黑体" w:cs="宋体" w:hint="eastAsia"/>
          <w:kern w:val="0"/>
          <w:sz w:val="24"/>
          <w:szCs w:val="32"/>
        </w:rPr>
        <w:t>4.资质要求：</w:t>
      </w:r>
      <w:r w:rsidR="00B765A7" w:rsidRPr="00B765A7">
        <w:rPr>
          <w:rFonts w:ascii="仿宋_GB2312" w:eastAsia="仿宋_GB2312" w:hAnsi="黑体" w:cs="宋体" w:hint="eastAsia"/>
          <w:kern w:val="0"/>
          <w:sz w:val="24"/>
          <w:szCs w:val="32"/>
        </w:rPr>
        <w:t>中央国家机关印刷服务定点入围企业</w:t>
      </w:r>
    </w:p>
    <w:p w:rsidR="00F91C79" w:rsidRDefault="001A42CE" w:rsidP="00B765A7">
      <w:pPr>
        <w:pStyle w:val="a4"/>
        <w:spacing w:line="360" w:lineRule="auto"/>
        <w:ind w:firstLineChars="200" w:firstLine="560"/>
        <w:jc w:val="left"/>
        <w:rPr>
          <w:rFonts w:ascii="黑体" w:eastAsia="黑体" w:hAnsi="黑体"/>
          <w:bCs/>
          <w:color w:val="000000"/>
          <w:sz w:val="28"/>
          <w:szCs w:val="32"/>
        </w:rPr>
      </w:pPr>
      <w:r>
        <w:rPr>
          <w:rFonts w:ascii="黑体" w:eastAsia="黑体" w:hAnsi="黑体" w:hint="eastAsia"/>
          <w:bCs/>
          <w:color w:val="000000"/>
          <w:sz w:val="28"/>
          <w:szCs w:val="32"/>
        </w:rPr>
        <w:t>三、</w:t>
      </w:r>
      <w:r>
        <w:rPr>
          <w:rFonts w:ascii="黑体" w:eastAsia="黑体" w:hAnsi="黑体"/>
          <w:bCs/>
          <w:color w:val="000000"/>
          <w:sz w:val="28"/>
          <w:szCs w:val="32"/>
        </w:rPr>
        <w:t>响应文件提交时间、截止时间、地点</w:t>
      </w:r>
    </w:p>
    <w:p w:rsidR="00F91C79" w:rsidRDefault="001A42CE">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rPr>
      </w:pPr>
      <w:r>
        <w:rPr>
          <w:rFonts w:ascii="仿宋_GB2312" w:eastAsia="仿宋_GB2312" w:hAnsi="黑体" w:cs="宋体" w:hint="eastAsia"/>
          <w:sz w:val="24"/>
          <w:szCs w:val="32"/>
        </w:rPr>
        <w:t>1.提交时间：即日起至2024年3月18日</w:t>
      </w:r>
    </w:p>
    <w:p w:rsidR="00F91C79" w:rsidRDefault="001A42CE">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rPr>
      </w:pPr>
      <w:r>
        <w:rPr>
          <w:rFonts w:ascii="仿宋_GB2312" w:eastAsia="仿宋_GB2312" w:hAnsi="黑体" w:cs="宋体" w:hint="eastAsia"/>
          <w:sz w:val="24"/>
          <w:szCs w:val="32"/>
        </w:rPr>
        <w:t>2.截止时间：2024年3月18日下午17:00</w:t>
      </w:r>
    </w:p>
    <w:p w:rsidR="00F91C79" w:rsidRDefault="001A42CE">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rPr>
      </w:pPr>
      <w:r>
        <w:rPr>
          <w:rFonts w:ascii="仿宋_GB2312" w:eastAsia="仿宋_GB2312" w:hAnsi="黑体" w:cs="宋体" w:hint="eastAsia"/>
          <w:sz w:val="24"/>
          <w:szCs w:val="32"/>
        </w:rPr>
        <w:t>3.提交地点：中国电子学会</w:t>
      </w:r>
    </w:p>
    <w:p w:rsidR="00F91C79" w:rsidRDefault="001A42CE">
      <w:pPr>
        <w:pStyle w:val="a6"/>
        <w:pBdr>
          <w:bottom w:val="none" w:sz="0" w:space="0" w:color="auto"/>
        </w:pBdr>
        <w:tabs>
          <w:tab w:val="center" w:pos="4153"/>
          <w:tab w:val="right" w:pos="8306"/>
        </w:tabs>
        <w:snapToGrid/>
        <w:spacing w:line="360" w:lineRule="auto"/>
        <w:ind w:firstLineChars="200" w:firstLine="560"/>
        <w:jc w:val="both"/>
        <w:rPr>
          <w:rFonts w:ascii="黑体" w:eastAsia="黑体" w:hAnsi="黑体"/>
          <w:bCs/>
          <w:color w:val="000000"/>
          <w:sz w:val="28"/>
          <w:szCs w:val="32"/>
        </w:rPr>
      </w:pPr>
      <w:r>
        <w:rPr>
          <w:rFonts w:ascii="黑体" w:eastAsia="黑体" w:hAnsi="黑体" w:hint="eastAsia"/>
          <w:bCs/>
          <w:color w:val="000000"/>
          <w:sz w:val="28"/>
          <w:szCs w:val="32"/>
        </w:rPr>
        <w:t>四、磋商评审</w:t>
      </w:r>
    </w:p>
    <w:p w:rsidR="00F91C79" w:rsidRDefault="001A42CE">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rPr>
      </w:pPr>
      <w:r>
        <w:rPr>
          <w:rFonts w:ascii="仿宋_GB2312" w:eastAsia="仿宋_GB2312" w:hAnsi="黑体" w:cs="宋体" w:hint="eastAsia"/>
          <w:sz w:val="24"/>
          <w:szCs w:val="32"/>
        </w:rPr>
        <w:t>中国电子学会将按采购要求组织专家采用综合评分法对各供应商进行评审。</w:t>
      </w:r>
    </w:p>
    <w:p w:rsidR="00F91C79" w:rsidRDefault="001A42CE">
      <w:pPr>
        <w:pStyle w:val="a6"/>
        <w:pBdr>
          <w:bottom w:val="none" w:sz="0" w:space="0" w:color="auto"/>
        </w:pBdr>
        <w:tabs>
          <w:tab w:val="center" w:pos="4153"/>
          <w:tab w:val="right" w:pos="8306"/>
        </w:tabs>
        <w:snapToGrid/>
        <w:spacing w:line="360" w:lineRule="auto"/>
        <w:ind w:firstLineChars="200" w:firstLine="560"/>
        <w:jc w:val="both"/>
        <w:rPr>
          <w:rFonts w:ascii="黑体" w:eastAsia="黑体" w:hAnsi="黑体"/>
          <w:bCs/>
          <w:color w:val="000000"/>
          <w:sz w:val="28"/>
          <w:szCs w:val="32"/>
        </w:rPr>
      </w:pPr>
      <w:r>
        <w:rPr>
          <w:rFonts w:ascii="黑体" w:eastAsia="黑体" w:hAnsi="黑体" w:hint="eastAsia"/>
          <w:bCs/>
          <w:color w:val="000000"/>
          <w:sz w:val="28"/>
          <w:szCs w:val="32"/>
        </w:rPr>
        <w:t>五、</w:t>
      </w:r>
      <w:r>
        <w:rPr>
          <w:rFonts w:ascii="黑体" w:eastAsia="黑体" w:hAnsi="黑体"/>
          <w:bCs/>
          <w:color w:val="000000"/>
          <w:sz w:val="28"/>
          <w:szCs w:val="32"/>
        </w:rPr>
        <w:t>联系方式</w:t>
      </w:r>
    </w:p>
    <w:p w:rsidR="00F91C79" w:rsidRDefault="001A42CE">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rPr>
      </w:pPr>
      <w:r>
        <w:rPr>
          <w:rFonts w:ascii="仿宋_GB2312" w:eastAsia="仿宋_GB2312" w:hAnsi="黑体" w:cs="宋体" w:hint="eastAsia"/>
          <w:sz w:val="24"/>
          <w:szCs w:val="32"/>
        </w:rPr>
        <w:t>地址：北京市海淀区玉渊潭南路普惠南里13号</w:t>
      </w:r>
    </w:p>
    <w:p w:rsidR="00F91C79" w:rsidRDefault="001A42CE">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rPr>
      </w:pPr>
      <w:r>
        <w:rPr>
          <w:rFonts w:ascii="仿宋_GB2312" w:eastAsia="仿宋_GB2312" w:hAnsi="黑体" w:cs="宋体" w:hint="eastAsia"/>
          <w:sz w:val="24"/>
          <w:szCs w:val="32"/>
        </w:rPr>
        <w:t>电话：010-68600648</w:t>
      </w:r>
    </w:p>
    <w:p w:rsidR="00F91C79" w:rsidRDefault="001A42CE">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rPr>
      </w:pPr>
      <w:r>
        <w:rPr>
          <w:rFonts w:ascii="仿宋_GB2312" w:eastAsia="仿宋_GB2312" w:hAnsi="黑体" w:cs="宋体" w:hint="eastAsia"/>
          <w:sz w:val="24"/>
          <w:szCs w:val="32"/>
        </w:rPr>
        <w:t>E-mail：13501114234@163.com</w:t>
      </w:r>
    </w:p>
    <w:p w:rsidR="00F91C79" w:rsidRDefault="001A42CE">
      <w:pPr>
        <w:pStyle w:val="a6"/>
        <w:pBdr>
          <w:bottom w:val="none" w:sz="0" w:space="0" w:color="auto"/>
        </w:pBdr>
        <w:tabs>
          <w:tab w:val="center" w:pos="4153"/>
          <w:tab w:val="right" w:pos="8306"/>
        </w:tabs>
        <w:snapToGrid/>
        <w:spacing w:line="360" w:lineRule="auto"/>
        <w:ind w:firstLineChars="200" w:firstLine="480"/>
        <w:jc w:val="both"/>
        <w:rPr>
          <w:rFonts w:ascii="仿宋_GB2312" w:eastAsia="仿宋_GB2312" w:hAnsi="黑体" w:cs="宋体"/>
          <w:sz w:val="24"/>
          <w:szCs w:val="32"/>
        </w:rPr>
      </w:pPr>
      <w:r>
        <w:rPr>
          <w:rFonts w:ascii="仿宋_GB2312" w:eastAsia="仿宋_GB2312" w:hAnsi="黑体" w:cs="宋体" w:hint="eastAsia"/>
          <w:sz w:val="24"/>
          <w:szCs w:val="32"/>
        </w:rPr>
        <w:t>联系人：赵增旭</w:t>
      </w:r>
    </w:p>
    <w:p w:rsidR="00F91C79" w:rsidRDefault="00F91C79">
      <w:pPr>
        <w:pStyle w:val="a6"/>
        <w:pBdr>
          <w:bottom w:val="none" w:sz="0" w:space="0" w:color="auto"/>
        </w:pBdr>
        <w:tabs>
          <w:tab w:val="center" w:pos="4153"/>
          <w:tab w:val="right" w:pos="8306"/>
        </w:tabs>
        <w:spacing w:line="360" w:lineRule="auto"/>
        <w:jc w:val="both"/>
        <w:rPr>
          <w:bCs/>
          <w:color w:val="000000"/>
          <w:sz w:val="44"/>
          <w:szCs w:val="40"/>
        </w:rPr>
      </w:pPr>
    </w:p>
    <w:p w:rsidR="00F91C79" w:rsidRPr="00B32E29" w:rsidRDefault="001A42CE">
      <w:pPr>
        <w:pStyle w:val="a6"/>
        <w:pBdr>
          <w:bottom w:val="none" w:sz="0" w:space="0" w:color="auto"/>
        </w:pBdr>
        <w:tabs>
          <w:tab w:val="center" w:pos="4153"/>
          <w:tab w:val="right" w:pos="8306"/>
        </w:tabs>
        <w:spacing w:line="360" w:lineRule="auto"/>
        <w:rPr>
          <w:rFonts w:ascii="小标宋" w:eastAsia="小标宋"/>
          <w:bCs/>
          <w:color w:val="000000"/>
          <w:sz w:val="44"/>
          <w:szCs w:val="44"/>
        </w:rPr>
      </w:pPr>
      <w:r w:rsidRPr="00B32E29">
        <w:rPr>
          <w:rFonts w:ascii="小标宋" w:eastAsia="小标宋" w:hint="eastAsia"/>
          <w:bCs/>
          <w:color w:val="000000"/>
          <w:sz w:val="44"/>
          <w:szCs w:val="44"/>
        </w:rPr>
        <w:lastRenderedPageBreak/>
        <w:t>第二章 磋商供应商须知</w:t>
      </w:r>
    </w:p>
    <w:p w:rsidR="00F91C79" w:rsidRPr="00B32E29" w:rsidRDefault="00B32E29" w:rsidP="00B32E29">
      <w:pPr>
        <w:pStyle w:val="a6"/>
        <w:pBdr>
          <w:bottom w:val="none" w:sz="0" w:space="0" w:color="auto"/>
        </w:pBdr>
        <w:tabs>
          <w:tab w:val="center" w:pos="4153"/>
          <w:tab w:val="right" w:pos="8306"/>
        </w:tabs>
        <w:snapToGrid/>
        <w:spacing w:line="360" w:lineRule="auto"/>
        <w:ind w:firstLineChars="200" w:firstLine="560"/>
        <w:jc w:val="both"/>
        <w:rPr>
          <w:rFonts w:ascii="黑体" w:eastAsia="黑体" w:hAnsi="黑体"/>
          <w:bCs/>
          <w:color w:val="000000"/>
          <w:sz w:val="28"/>
          <w:szCs w:val="32"/>
        </w:rPr>
      </w:pPr>
      <w:bookmarkStart w:id="0" w:name="_Toc380479095"/>
      <w:bookmarkStart w:id="1" w:name="_Toc499044766"/>
      <w:r>
        <w:rPr>
          <w:rFonts w:ascii="黑体" w:eastAsia="黑体" w:hAnsi="黑体"/>
          <w:bCs/>
          <w:color w:val="000000"/>
          <w:sz w:val="28"/>
          <w:szCs w:val="32"/>
        </w:rPr>
        <w:t>一、</w:t>
      </w:r>
      <w:r w:rsidR="001A42CE" w:rsidRPr="00B32E29">
        <w:rPr>
          <w:rFonts w:ascii="黑体" w:eastAsia="黑体" w:hAnsi="黑体"/>
          <w:bCs/>
          <w:color w:val="000000"/>
          <w:sz w:val="28"/>
          <w:szCs w:val="32"/>
        </w:rPr>
        <w:t>供应商须知资料表</w:t>
      </w:r>
    </w:p>
    <w:p w:rsidR="00F91C79" w:rsidRDefault="001A42CE">
      <w:pPr>
        <w:pStyle w:val="20"/>
        <w:spacing w:line="360" w:lineRule="auto"/>
        <w:ind w:firstLine="480"/>
        <w:rPr>
          <w:rFonts w:ascii="Times New Roman" w:eastAsia="仿宋_GB2312" w:hAnsi="Times New Roman"/>
          <w:szCs w:val="24"/>
        </w:rPr>
      </w:pPr>
      <w:r>
        <w:rPr>
          <w:rFonts w:ascii="Times New Roman" w:eastAsia="仿宋_GB2312" w:hAnsi="Times New Roman"/>
          <w:szCs w:val="24"/>
        </w:rPr>
        <w:t>本表关于要采购的服务的具体资料是对供应商须知的具体补充和修改，如有矛盾，应以本资料表为准。</w:t>
      </w:r>
      <w:r>
        <w:rPr>
          <w:rFonts w:ascii="Times New Roman" w:eastAsia="仿宋_GB2312" w:hAnsi="Times New Roman"/>
          <w:szCs w:val="24"/>
        </w:rPr>
        <w:t xml:space="preserve">        </w:t>
      </w:r>
    </w:p>
    <w:tbl>
      <w:tblPr>
        <w:tblW w:w="87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78"/>
        <w:gridCol w:w="7635"/>
      </w:tblGrid>
      <w:tr w:rsidR="00F91C79">
        <w:trPr>
          <w:trHeight w:val="694"/>
          <w:jc w:val="center"/>
        </w:trPr>
        <w:tc>
          <w:tcPr>
            <w:tcW w:w="1078" w:type="dxa"/>
            <w:tcBorders>
              <w:top w:val="single" w:sz="12" w:space="0" w:color="auto"/>
              <w:left w:val="single" w:sz="12" w:space="0" w:color="auto"/>
              <w:bottom w:val="single" w:sz="6" w:space="0" w:color="auto"/>
              <w:right w:val="single" w:sz="6" w:space="0" w:color="auto"/>
            </w:tcBorders>
            <w:vAlign w:val="center"/>
          </w:tcPr>
          <w:p w:rsidR="00F91C79" w:rsidRDefault="001A42CE">
            <w:pPr>
              <w:spacing w:line="360" w:lineRule="auto"/>
              <w:jc w:val="center"/>
              <w:rPr>
                <w:rFonts w:eastAsia="仿宋_GB2312"/>
                <w:b/>
                <w:sz w:val="24"/>
              </w:rPr>
            </w:pPr>
            <w:r>
              <w:rPr>
                <w:rFonts w:eastAsia="仿宋_GB2312"/>
                <w:b/>
                <w:sz w:val="24"/>
              </w:rPr>
              <w:t>序号</w:t>
            </w:r>
          </w:p>
        </w:tc>
        <w:tc>
          <w:tcPr>
            <w:tcW w:w="7635" w:type="dxa"/>
            <w:tcBorders>
              <w:top w:val="single" w:sz="12" w:space="0" w:color="auto"/>
              <w:left w:val="single" w:sz="6" w:space="0" w:color="auto"/>
              <w:bottom w:val="single" w:sz="6" w:space="0" w:color="auto"/>
              <w:right w:val="single" w:sz="12" w:space="0" w:color="auto"/>
            </w:tcBorders>
            <w:vAlign w:val="center"/>
          </w:tcPr>
          <w:p w:rsidR="00F91C79" w:rsidRDefault="001A42CE">
            <w:pPr>
              <w:spacing w:line="360" w:lineRule="auto"/>
              <w:jc w:val="center"/>
              <w:rPr>
                <w:rFonts w:eastAsia="仿宋_GB2312"/>
                <w:b/>
                <w:sz w:val="24"/>
              </w:rPr>
            </w:pPr>
            <w:r>
              <w:rPr>
                <w:rFonts w:eastAsia="仿宋_GB2312"/>
                <w:b/>
                <w:sz w:val="24"/>
              </w:rPr>
              <w:t>内</w:t>
            </w:r>
            <w:r>
              <w:rPr>
                <w:rFonts w:eastAsia="仿宋_GB2312"/>
                <w:b/>
                <w:sz w:val="24"/>
              </w:rPr>
              <w:t xml:space="preserve">      </w:t>
            </w:r>
            <w:r>
              <w:rPr>
                <w:rFonts w:eastAsia="仿宋_GB2312"/>
                <w:b/>
                <w:sz w:val="24"/>
              </w:rPr>
              <w:t>容</w:t>
            </w:r>
          </w:p>
        </w:tc>
      </w:tr>
      <w:tr w:rsidR="00F91C79">
        <w:trPr>
          <w:cantSplit/>
          <w:trHeight w:val="446"/>
          <w:jc w:val="center"/>
        </w:trPr>
        <w:tc>
          <w:tcPr>
            <w:tcW w:w="8713" w:type="dxa"/>
            <w:gridSpan w:val="2"/>
            <w:vAlign w:val="center"/>
          </w:tcPr>
          <w:p w:rsidR="00F91C79" w:rsidRDefault="001A42CE">
            <w:pPr>
              <w:spacing w:line="360" w:lineRule="auto"/>
              <w:jc w:val="center"/>
              <w:rPr>
                <w:rFonts w:eastAsia="仿宋_GB2312"/>
                <w:b/>
                <w:sz w:val="24"/>
              </w:rPr>
            </w:pPr>
            <w:r>
              <w:rPr>
                <w:rFonts w:eastAsia="仿宋_GB2312"/>
                <w:b/>
                <w:sz w:val="24"/>
              </w:rPr>
              <w:t>说</w:t>
            </w:r>
            <w:r>
              <w:rPr>
                <w:rFonts w:eastAsia="仿宋_GB2312"/>
                <w:b/>
                <w:sz w:val="24"/>
              </w:rPr>
              <w:t xml:space="preserve">          </w:t>
            </w:r>
            <w:r>
              <w:rPr>
                <w:rFonts w:eastAsia="仿宋_GB2312"/>
                <w:b/>
                <w:sz w:val="24"/>
              </w:rPr>
              <w:t>明</w:t>
            </w:r>
          </w:p>
        </w:tc>
      </w:tr>
      <w:tr w:rsidR="00F91C79">
        <w:trPr>
          <w:trHeight w:val="452"/>
          <w:jc w:val="center"/>
        </w:trPr>
        <w:tc>
          <w:tcPr>
            <w:tcW w:w="1078" w:type="dxa"/>
            <w:vAlign w:val="center"/>
          </w:tcPr>
          <w:p w:rsidR="00F91C79" w:rsidRDefault="001A42CE">
            <w:pPr>
              <w:spacing w:line="360" w:lineRule="auto"/>
              <w:jc w:val="center"/>
              <w:rPr>
                <w:rFonts w:eastAsia="仿宋_GB2312"/>
                <w:sz w:val="24"/>
              </w:rPr>
            </w:pPr>
            <w:r>
              <w:rPr>
                <w:rFonts w:eastAsia="仿宋_GB2312"/>
                <w:sz w:val="24"/>
              </w:rPr>
              <w:t>1</w:t>
            </w:r>
          </w:p>
        </w:tc>
        <w:tc>
          <w:tcPr>
            <w:tcW w:w="7635" w:type="dxa"/>
            <w:vAlign w:val="center"/>
          </w:tcPr>
          <w:p w:rsidR="00F91C79" w:rsidRDefault="001A42CE">
            <w:pPr>
              <w:spacing w:line="360" w:lineRule="auto"/>
              <w:rPr>
                <w:rFonts w:eastAsia="仿宋_GB2312"/>
                <w:sz w:val="24"/>
              </w:rPr>
            </w:pPr>
            <w:r>
              <w:rPr>
                <w:rFonts w:eastAsia="仿宋_GB2312"/>
                <w:sz w:val="24"/>
              </w:rPr>
              <w:t>采购人名称：</w:t>
            </w:r>
            <w:r>
              <w:rPr>
                <w:rFonts w:eastAsia="仿宋_GB2312" w:hint="eastAsia"/>
                <w:sz w:val="24"/>
              </w:rPr>
              <w:t>中国电子学会</w:t>
            </w:r>
          </w:p>
        </w:tc>
      </w:tr>
      <w:tr w:rsidR="00F91C79">
        <w:trPr>
          <w:trHeight w:val="452"/>
          <w:jc w:val="center"/>
        </w:trPr>
        <w:tc>
          <w:tcPr>
            <w:tcW w:w="1078" w:type="dxa"/>
            <w:vAlign w:val="center"/>
          </w:tcPr>
          <w:p w:rsidR="00F91C79" w:rsidRDefault="001A42CE">
            <w:pPr>
              <w:spacing w:line="360" w:lineRule="auto"/>
              <w:jc w:val="center"/>
              <w:rPr>
                <w:rFonts w:eastAsia="仿宋_GB2312"/>
                <w:sz w:val="24"/>
              </w:rPr>
            </w:pPr>
            <w:r>
              <w:rPr>
                <w:rFonts w:eastAsia="仿宋_GB2312"/>
                <w:sz w:val="24"/>
              </w:rPr>
              <w:t>2</w:t>
            </w:r>
          </w:p>
        </w:tc>
        <w:tc>
          <w:tcPr>
            <w:tcW w:w="7635" w:type="dxa"/>
            <w:vAlign w:val="center"/>
          </w:tcPr>
          <w:p w:rsidR="00F91C79" w:rsidRDefault="001A42CE">
            <w:pPr>
              <w:spacing w:line="360" w:lineRule="auto"/>
              <w:jc w:val="left"/>
              <w:rPr>
                <w:rFonts w:eastAsia="仿宋_GB2312"/>
                <w:sz w:val="24"/>
              </w:rPr>
            </w:pPr>
            <w:r>
              <w:rPr>
                <w:rFonts w:eastAsia="仿宋_GB2312"/>
                <w:sz w:val="24"/>
              </w:rPr>
              <w:t>采购项目预算金额：人民币</w:t>
            </w:r>
            <w:r>
              <w:rPr>
                <w:rFonts w:eastAsia="仿宋_GB2312" w:hint="eastAsia"/>
                <w:sz w:val="24"/>
              </w:rPr>
              <w:t>18.5</w:t>
            </w:r>
            <w:r>
              <w:rPr>
                <w:rFonts w:eastAsia="仿宋_GB2312"/>
                <w:sz w:val="24"/>
              </w:rPr>
              <w:t>万元</w:t>
            </w:r>
          </w:p>
        </w:tc>
      </w:tr>
      <w:tr w:rsidR="00F91C79">
        <w:trPr>
          <w:trHeight w:val="486"/>
          <w:jc w:val="center"/>
        </w:trPr>
        <w:tc>
          <w:tcPr>
            <w:tcW w:w="1078" w:type="dxa"/>
            <w:vAlign w:val="center"/>
          </w:tcPr>
          <w:p w:rsidR="00F91C79" w:rsidRDefault="001A42CE">
            <w:pPr>
              <w:spacing w:line="360" w:lineRule="auto"/>
              <w:jc w:val="center"/>
              <w:rPr>
                <w:rFonts w:eastAsia="仿宋_GB2312"/>
                <w:sz w:val="24"/>
              </w:rPr>
            </w:pPr>
            <w:r>
              <w:rPr>
                <w:rFonts w:eastAsia="仿宋_GB2312" w:hint="eastAsia"/>
                <w:sz w:val="24"/>
              </w:rPr>
              <w:t>3</w:t>
            </w:r>
          </w:p>
        </w:tc>
        <w:tc>
          <w:tcPr>
            <w:tcW w:w="7635" w:type="dxa"/>
            <w:vAlign w:val="center"/>
          </w:tcPr>
          <w:p w:rsidR="00F91C79" w:rsidRDefault="001A42CE">
            <w:pPr>
              <w:spacing w:line="360" w:lineRule="auto"/>
              <w:jc w:val="left"/>
              <w:rPr>
                <w:rFonts w:eastAsia="仿宋_GB2312"/>
                <w:sz w:val="24"/>
              </w:rPr>
            </w:pPr>
            <w:r>
              <w:rPr>
                <w:rFonts w:eastAsia="仿宋_GB2312"/>
                <w:sz w:val="24"/>
              </w:rPr>
              <w:t>响应文件语言：</w:t>
            </w:r>
            <w:r>
              <w:rPr>
                <w:rFonts w:eastAsia="仿宋_GB2312"/>
                <w:sz w:val="24"/>
                <w:u w:val="single"/>
              </w:rPr>
              <w:t xml:space="preserve">  </w:t>
            </w:r>
            <w:r>
              <w:rPr>
                <w:rFonts w:eastAsia="仿宋_GB2312"/>
                <w:sz w:val="24"/>
                <w:u w:val="single"/>
              </w:rPr>
              <w:t>简体中文</w:t>
            </w:r>
            <w:r>
              <w:rPr>
                <w:rFonts w:eastAsia="仿宋_GB2312"/>
                <w:sz w:val="24"/>
                <w:u w:val="single"/>
              </w:rPr>
              <w:t xml:space="preserve">  </w:t>
            </w:r>
          </w:p>
        </w:tc>
      </w:tr>
      <w:tr w:rsidR="00F91C79">
        <w:trPr>
          <w:trHeight w:val="456"/>
          <w:jc w:val="center"/>
        </w:trPr>
        <w:tc>
          <w:tcPr>
            <w:tcW w:w="1078" w:type="dxa"/>
            <w:vAlign w:val="center"/>
          </w:tcPr>
          <w:p w:rsidR="00F91C79" w:rsidRDefault="001A42CE">
            <w:pPr>
              <w:spacing w:line="360" w:lineRule="auto"/>
              <w:jc w:val="center"/>
              <w:rPr>
                <w:rFonts w:eastAsia="仿宋_GB2312"/>
                <w:sz w:val="24"/>
              </w:rPr>
            </w:pPr>
            <w:r>
              <w:rPr>
                <w:rFonts w:eastAsia="仿宋_GB2312" w:hint="eastAsia"/>
                <w:sz w:val="24"/>
              </w:rPr>
              <w:t>4</w:t>
            </w:r>
          </w:p>
        </w:tc>
        <w:tc>
          <w:tcPr>
            <w:tcW w:w="7635" w:type="dxa"/>
            <w:vAlign w:val="center"/>
          </w:tcPr>
          <w:p w:rsidR="00F91C79" w:rsidRDefault="001A42CE">
            <w:pPr>
              <w:spacing w:line="360" w:lineRule="auto"/>
              <w:jc w:val="left"/>
              <w:rPr>
                <w:rFonts w:eastAsia="仿宋_GB2312"/>
                <w:i/>
                <w:sz w:val="24"/>
              </w:rPr>
            </w:pPr>
            <w:r>
              <w:rPr>
                <w:rFonts w:eastAsia="仿宋_GB2312"/>
                <w:sz w:val="24"/>
              </w:rPr>
              <w:t>报价货币：</w:t>
            </w:r>
            <w:r>
              <w:rPr>
                <w:rFonts w:eastAsia="仿宋_GB2312"/>
                <w:sz w:val="24"/>
                <w:u w:val="single"/>
              </w:rPr>
              <w:t xml:space="preserve">    </w:t>
            </w:r>
            <w:r>
              <w:rPr>
                <w:rFonts w:eastAsia="仿宋_GB2312"/>
                <w:sz w:val="24"/>
                <w:u w:val="single"/>
              </w:rPr>
              <w:t>人民币</w:t>
            </w:r>
            <w:r>
              <w:rPr>
                <w:rFonts w:eastAsia="仿宋_GB2312"/>
                <w:sz w:val="24"/>
                <w:u w:val="single"/>
              </w:rPr>
              <w:t xml:space="preserve">    </w:t>
            </w:r>
            <w:r>
              <w:rPr>
                <w:rFonts w:eastAsia="仿宋_GB2312"/>
                <w:i/>
                <w:sz w:val="24"/>
              </w:rPr>
              <w:t xml:space="preserve">  </w:t>
            </w:r>
          </w:p>
        </w:tc>
      </w:tr>
      <w:tr w:rsidR="00F91C79">
        <w:trPr>
          <w:trHeight w:val="600"/>
          <w:jc w:val="center"/>
        </w:trPr>
        <w:tc>
          <w:tcPr>
            <w:tcW w:w="1078" w:type="dxa"/>
            <w:vAlign w:val="center"/>
          </w:tcPr>
          <w:p w:rsidR="00F91C79" w:rsidRDefault="001A42CE">
            <w:pPr>
              <w:spacing w:line="360" w:lineRule="auto"/>
              <w:jc w:val="center"/>
              <w:rPr>
                <w:rFonts w:eastAsia="仿宋_GB2312"/>
                <w:sz w:val="24"/>
              </w:rPr>
            </w:pPr>
            <w:r>
              <w:rPr>
                <w:rFonts w:eastAsia="仿宋_GB2312" w:hint="eastAsia"/>
                <w:sz w:val="24"/>
              </w:rPr>
              <w:t>5</w:t>
            </w:r>
          </w:p>
        </w:tc>
        <w:tc>
          <w:tcPr>
            <w:tcW w:w="7635" w:type="dxa"/>
            <w:vAlign w:val="center"/>
          </w:tcPr>
          <w:p w:rsidR="00F91C79" w:rsidRDefault="001A42CE">
            <w:pPr>
              <w:spacing w:line="360" w:lineRule="auto"/>
              <w:rPr>
                <w:rFonts w:eastAsia="仿宋_GB2312"/>
                <w:sz w:val="24"/>
              </w:rPr>
            </w:pPr>
            <w:r>
              <w:rPr>
                <w:rFonts w:eastAsia="仿宋_GB2312"/>
                <w:sz w:val="24"/>
              </w:rPr>
              <w:t>响应文件有效期：</w:t>
            </w:r>
            <w:r>
              <w:rPr>
                <w:rFonts w:eastAsia="仿宋_GB2312" w:hint="eastAsia"/>
                <w:sz w:val="24"/>
                <w:u w:val="single"/>
              </w:rPr>
              <w:t>9</w:t>
            </w:r>
            <w:r>
              <w:rPr>
                <w:rFonts w:eastAsia="仿宋_GB2312"/>
                <w:sz w:val="24"/>
                <w:u w:val="single"/>
              </w:rPr>
              <w:t>0</w:t>
            </w:r>
            <w:r>
              <w:rPr>
                <w:rFonts w:eastAsia="仿宋_GB2312"/>
                <w:sz w:val="24"/>
              </w:rPr>
              <w:t>天</w:t>
            </w:r>
          </w:p>
        </w:tc>
      </w:tr>
      <w:tr w:rsidR="00F91C79">
        <w:trPr>
          <w:trHeight w:val="600"/>
          <w:jc w:val="center"/>
        </w:trPr>
        <w:tc>
          <w:tcPr>
            <w:tcW w:w="1078" w:type="dxa"/>
            <w:vAlign w:val="center"/>
          </w:tcPr>
          <w:p w:rsidR="00F91C79" w:rsidRDefault="001A42CE">
            <w:pPr>
              <w:spacing w:line="360" w:lineRule="auto"/>
              <w:jc w:val="center"/>
              <w:rPr>
                <w:rFonts w:eastAsia="仿宋_GB2312"/>
                <w:sz w:val="24"/>
              </w:rPr>
            </w:pPr>
            <w:r>
              <w:rPr>
                <w:rFonts w:eastAsia="仿宋_GB2312" w:hint="eastAsia"/>
                <w:sz w:val="24"/>
              </w:rPr>
              <w:t>6</w:t>
            </w:r>
          </w:p>
        </w:tc>
        <w:tc>
          <w:tcPr>
            <w:tcW w:w="7635" w:type="dxa"/>
            <w:vAlign w:val="center"/>
          </w:tcPr>
          <w:p w:rsidR="00F91C79" w:rsidRDefault="001A42CE">
            <w:pPr>
              <w:spacing w:line="360" w:lineRule="auto"/>
              <w:jc w:val="left"/>
              <w:rPr>
                <w:rFonts w:eastAsia="仿宋_GB2312"/>
                <w:sz w:val="24"/>
              </w:rPr>
            </w:pPr>
            <w:r>
              <w:rPr>
                <w:rFonts w:eastAsia="仿宋_GB2312"/>
                <w:sz w:val="24"/>
              </w:rPr>
              <w:t>响应文件份数：</w:t>
            </w:r>
            <w:r>
              <w:rPr>
                <w:rFonts w:eastAsia="仿宋_GB2312"/>
                <w:sz w:val="24"/>
                <w:u w:val="single"/>
              </w:rPr>
              <w:t xml:space="preserve"> </w:t>
            </w:r>
            <w:r>
              <w:rPr>
                <w:rFonts w:eastAsia="仿宋_GB2312" w:hint="eastAsia"/>
                <w:sz w:val="24"/>
                <w:u w:val="single"/>
              </w:rPr>
              <w:t>一</w:t>
            </w:r>
            <w:r>
              <w:rPr>
                <w:rFonts w:eastAsia="仿宋_GB2312"/>
                <w:sz w:val="24"/>
                <w:u w:val="single"/>
              </w:rPr>
              <w:t>份正本、</w:t>
            </w:r>
            <w:r>
              <w:rPr>
                <w:rFonts w:eastAsia="仿宋_GB2312" w:hint="eastAsia"/>
                <w:sz w:val="24"/>
                <w:u w:val="single"/>
              </w:rPr>
              <w:t>一</w:t>
            </w:r>
            <w:r>
              <w:rPr>
                <w:rFonts w:eastAsia="仿宋_GB2312"/>
                <w:sz w:val="24"/>
                <w:u w:val="single"/>
              </w:rPr>
              <w:t>份副本、</w:t>
            </w:r>
            <w:r>
              <w:rPr>
                <w:rFonts w:eastAsia="仿宋_GB2312" w:hint="eastAsia"/>
                <w:sz w:val="24"/>
                <w:u w:val="single"/>
              </w:rPr>
              <w:t>一</w:t>
            </w:r>
            <w:r>
              <w:rPr>
                <w:rFonts w:eastAsia="仿宋_GB2312"/>
                <w:sz w:val="24"/>
                <w:u w:val="single"/>
              </w:rPr>
              <w:t>份电子版</w:t>
            </w:r>
          </w:p>
        </w:tc>
      </w:tr>
      <w:tr w:rsidR="00F91C79">
        <w:trPr>
          <w:trHeight w:val="600"/>
          <w:jc w:val="center"/>
        </w:trPr>
        <w:tc>
          <w:tcPr>
            <w:tcW w:w="1078" w:type="dxa"/>
            <w:vAlign w:val="center"/>
          </w:tcPr>
          <w:p w:rsidR="00F91C79" w:rsidRDefault="001A42CE">
            <w:pPr>
              <w:spacing w:line="360" w:lineRule="auto"/>
              <w:jc w:val="center"/>
              <w:rPr>
                <w:rFonts w:eastAsia="仿宋_GB2312"/>
                <w:sz w:val="24"/>
              </w:rPr>
            </w:pPr>
            <w:r>
              <w:rPr>
                <w:rFonts w:eastAsia="仿宋_GB2312" w:hint="eastAsia"/>
                <w:sz w:val="24"/>
              </w:rPr>
              <w:t>7</w:t>
            </w:r>
          </w:p>
        </w:tc>
        <w:tc>
          <w:tcPr>
            <w:tcW w:w="7635" w:type="dxa"/>
            <w:vAlign w:val="center"/>
          </w:tcPr>
          <w:p w:rsidR="00F91C79" w:rsidRDefault="001A42CE">
            <w:pPr>
              <w:spacing w:line="360" w:lineRule="auto"/>
              <w:jc w:val="left"/>
              <w:rPr>
                <w:rFonts w:eastAsia="仿宋_GB2312"/>
                <w:sz w:val="24"/>
              </w:rPr>
            </w:pPr>
            <w:r>
              <w:rPr>
                <w:rFonts w:eastAsia="仿宋_GB2312"/>
                <w:sz w:val="24"/>
              </w:rPr>
              <w:t>供应商</w:t>
            </w:r>
            <w:r>
              <w:rPr>
                <w:rFonts w:eastAsia="仿宋_GB2312" w:hint="eastAsia"/>
                <w:sz w:val="24"/>
              </w:rPr>
              <w:t>递交的电子版文件应为响应文件正本</w:t>
            </w:r>
            <w:r>
              <w:rPr>
                <w:rFonts w:eastAsia="仿宋_GB2312" w:hint="eastAsia"/>
                <w:sz w:val="24"/>
              </w:rPr>
              <w:t>PDF</w:t>
            </w:r>
            <w:r>
              <w:rPr>
                <w:rFonts w:eastAsia="仿宋_GB2312" w:hint="eastAsia"/>
                <w:sz w:val="24"/>
              </w:rPr>
              <w:t>扫描版，包含纸质响应文件全部内容，</w:t>
            </w:r>
            <w:r w:rsidR="002A298B">
              <w:rPr>
                <w:rFonts w:eastAsia="仿宋_GB2312" w:hint="eastAsia"/>
                <w:sz w:val="24"/>
              </w:rPr>
              <w:t>通过电子邮件或</w:t>
            </w:r>
            <w:r w:rsidR="002A298B">
              <w:rPr>
                <w:rFonts w:eastAsia="仿宋_GB2312" w:hint="eastAsia"/>
                <w:sz w:val="24"/>
              </w:rPr>
              <w:t>u</w:t>
            </w:r>
            <w:r w:rsidR="002A298B">
              <w:rPr>
                <w:rFonts w:eastAsia="仿宋_GB2312" w:hint="eastAsia"/>
                <w:sz w:val="24"/>
              </w:rPr>
              <w:t>盘</w:t>
            </w:r>
            <w:r w:rsidR="002A298B">
              <w:rPr>
                <w:rFonts w:eastAsia="仿宋_GB2312" w:hint="eastAsia"/>
                <w:sz w:val="24"/>
              </w:rPr>
              <w:t>递交</w:t>
            </w:r>
            <w:r>
              <w:rPr>
                <w:rFonts w:eastAsia="仿宋_GB2312" w:hint="eastAsia"/>
                <w:sz w:val="24"/>
              </w:rPr>
              <w:t>。</w:t>
            </w:r>
          </w:p>
        </w:tc>
      </w:tr>
      <w:tr w:rsidR="00F91C79">
        <w:trPr>
          <w:trHeight w:val="600"/>
          <w:jc w:val="center"/>
        </w:trPr>
        <w:tc>
          <w:tcPr>
            <w:tcW w:w="1078" w:type="dxa"/>
            <w:vAlign w:val="center"/>
          </w:tcPr>
          <w:p w:rsidR="00F91C79" w:rsidRDefault="001A42CE">
            <w:pPr>
              <w:spacing w:line="360" w:lineRule="auto"/>
              <w:jc w:val="center"/>
              <w:rPr>
                <w:rFonts w:eastAsia="仿宋_GB2312"/>
                <w:sz w:val="24"/>
              </w:rPr>
            </w:pPr>
            <w:r>
              <w:rPr>
                <w:rFonts w:eastAsia="仿宋_GB2312" w:hint="eastAsia"/>
                <w:sz w:val="24"/>
              </w:rPr>
              <w:t>8</w:t>
            </w:r>
          </w:p>
        </w:tc>
        <w:tc>
          <w:tcPr>
            <w:tcW w:w="7635" w:type="dxa"/>
            <w:vAlign w:val="center"/>
          </w:tcPr>
          <w:p w:rsidR="00F91C79" w:rsidRDefault="001A42CE" w:rsidP="006B6F8C">
            <w:pPr>
              <w:spacing w:line="360" w:lineRule="auto"/>
              <w:ind w:left="10" w:hangingChars="4" w:hanging="10"/>
              <w:jc w:val="left"/>
              <w:rPr>
                <w:rFonts w:eastAsia="仿宋_GB2312"/>
                <w:sz w:val="24"/>
              </w:rPr>
            </w:pPr>
            <w:r>
              <w:rPr>
                <w:rFonts w:eastAsia="仿宋_GB2312" w:hint="eastAsia"/>
                <w:sz w:val="24"/>
              </w:rPr>
              <w:t>截止</w:t>
            </w:r>
            <w:r>
              <w:rPr>
                <w:rFonts w:eastAsia="仿宋_GB2312"/>
                <w:sz w:val="24"/>
              </w:rPr>
              <w:t>时间：</w:t>
            </w:r>
            <w:r>
              <w:rPr>
                <w:rFonts w:eastAsia="仿宋_GB2312" w:hint="eastAsia"/>
                <w:sz w:val="24"/>
                <w:u w:val="single"/>
              </w:rPr>
              <w:t>202</w:t>
            </w:r>
            <w:r>
              <w:rPr>
                <w:rFonts w:eastAsia="仿宋_GB2312"/>
                <w:sz w:val="24"/>
                <w:u w:val="single"/>
              </w:rPr>
              <w:t>4</w:t>
            </w:r>
            <w:r>
              <w:rPr>
                <w:rFonts w:eastAsia="仿宋_GB2312"/>
                <w:sz w:val="24"/>
                <w:u w:val="single"/>
              </w:rPr>
              <w:t>年</w:t>
            </w:r>
            <w:r>
              <w:rPr>
                <w:rFonts w:eastAsia="仿宋_GB2312"/>
                <w:sz w:val="24"/>
                <w:u w:val="single"/>
              </w:rPr>
              <w:t>3</w:t>
            </w:r>
            <w:r>
              <w:rPr>
                <w:rFonts w:eastAsia="仿宋_GB2312"/>
                <w:sz w:val="24"/>
                <w:u w:val="single"/>
              </w:rPr>
              <w:t>月</w:t>
            </w:r>
            <w:r>
              <w:rPr>
                <w:rFonts w:eastAsia="仿宋_GB2312" w:hint="eastAsia"/>
                <w:sz w:val="24"/>
                <w:u w:val="single"/>
              </w:rPr>
              <w:t>18</w:t>
            </w:r>
            <w:r>
              <w:rPr>
                <w:rFonts w:eastAsia="仿宋_GB2312"/>
                <w:sz w:val="24"/>
                <w:u w:val="single"/>
              </w:rPr>
              <w:t>日</w:t>
            </w:r>
            <w:r>
              <w:rPr>
                <w:rFonts w:eastAsia="仿宋_GB2312" w:hint="eastAsia"/>
                <w:sz w:val="24"/>
                <w:u w:val="single"/>
              </w:rPr>
              <w:t>下</w:t>
            </w:r>
            <w:r>
              <w:rPr>
                <w:rFonts w:eastAsia="仿宋_GB2312"/>
                <w:sz w:val="24"/>
                <w:u w:val="single"/>
              </w:rPr>
              <w:t>午</w:t>
            </w:r>
            <w:r>
              <w:rPr>
                <w:rFonts w:eastAsia="仿宋_GB2312"/>
                <w:sz w:val="24"/>
                <w:u w:val="single"/>
              </w:rPr>
              <w:t>1</w:t>
            </w:r>
            <w:r>
              <w:rPr>
                <w:rFonts w:eastAsia="仿宋_GB2312" w:hint="eastAsia"/>
                <w:sz w:val="24"/>
                <w:u w:val="single"/>
              </w:rPr>
              <w:t>7</w:t>
            </w:r>
            <w:r>
              <w:rPr>
                <w:rFonts w:eastAsia="仿宋_GB2312"/>
                <w:sz w:val="24"/>
                <w:u w:val="single"/>
              </w:rPr>
              <w:t>：</w:t>
            </w:r>
            <w:r>
              <w:rPr>
                <w:rFonts w:eastAsia="仿宋_GB2312" w:hint="eastAsia"/>
                <w:sz w:val="24"/>
                <w:u w:val="single"/>
              </w:rPr>
              <w:t>00</w:t>
            </w:r>
            <w:r>
              <w:rPr>
                <w:rFonts w:eastAsia="仿宋_GB2312"/>
                <w:sz w:val="24"/>
              </w:rPr>
              <w:t xml:space="preserve"> (</w:t>
            </w:r>
            <w:r>
              <w:rPr>
                <w:rFonts w:eastAsia="仿宋_GB2312"/>
                <w:sz w:val="24"/>
              </w:rPr>
              <w:t>北京时间</w:t>
            </w:r>
            <w:r>
              <w:rPr>
                <w:rFonts w:eastAsia="仿宋_GB2312"/>
                <w:sz w:val="24"/>
              </w:rPr>
              <w:t>)</w:t>
            </w:r>
            <w:r>
              <w:rPr>
                <w:rFonts w:eastAsia="仿宋_GB2312"/>
                <w:sz w:val="24"/>
              </w:rPr>
              <w:t>，逾期送达或不符合密封规定的，恕不接受。</w:t>
            </w:r>
          </w:p>
          <w:p w:rsidR="00F91C79" w:rsidRDefault="001A42CE">
            <w:pPr>
              <w:widowControl/>
              <w:tabs>
                <w:tab w:val="left" w:pos="2202"/>
              </w:tabs>
              <w:autoSpaceDE w:val="0"/>
              <w:autoSpaceDN w:val="0"/>
              <w:spacing w:line="360" w:lineRule="auto"/>
              <w:ind w:right="-20"/>
              <w:textAlignment w:val="bottom"/>
              <w:rPr>
                <w:rFonts w:eastAsia="仿宋_GB2312"/>
                <w:sz w:val="24"/>
              </w:rPr>
            </w:pPr>
            <w:r>
              <w:rPr>
                <w:rFonts w:eastAsia="仿宋_GB2312"/>
                <w:sz w:val="24"/>
              </w:rPr>
              <w:t>磋商次序：按递交首次响应文件次序，</w:t>
            </w:r>
            <w:bookmarkStart w:id="2" w:name="_GoBack"/>
            <w:bookmarkEnd w:id="2"/>
            <w:r>
              <w:rPr>
                <w:rFonts w:eastAsia="仿宋_GB2312"/>
                <w:sz w:val="24"/>
              </w:rPr>
              <w:t>供应商在</w:t>
            </w:r>
            <w:proofErr w:type="gramStart"/>
            <w:r>
              <w:rPr>
                <w:rFonts w:eastAsia="仿宋_GB2312"/>
                <w:sz w:val="24"/>
              </w:rPr>
              <w:t>收到磋商</w:t>
            </w:r>
            <w:proofErr w:type="gramEnd"/>
            <w:r>
              <w:rPr>
                <w:rFonts w:eastAsia="仿宋_GB2312"/>
                <w:sz w:val="24"/>
              </w:rPr>
              <w:t>小组的通知后应在指定时间内</w:t>
            </w:r>
            <w:proofErr w:type="gramStart"/>
            <w:r>
              <w:rPr>
                <w:rFonts w:eastAsia="仿宋_GB2312"/>
                <w:sz w:val="24"/>
              </w:rPr>
              <w:t>到达磋商</w:t>
            </w:r>
            <w:proofErr w:type="gramEnd"/>
            <w:r>
              <w:rPr>
                <w:rFonts w:eastAsia="仿宋_GB2312"/>
                <w:sz w:val="24"/>
              </w:rPr>
              <w:t>地点。</w:t>
            </w:r>
          </w:p>
          <w:p w:rsidR="00F91C79" w:rsidRDefault="001A42CE">
            <w:pPr>
              <w:spacing w:line="360" w:lineRule="auto"/>
              <w:rPr>
                <w:rFonts w:eastAsia="仿宋_GB2312"/>
                <w:sz w:val="24"/>
              </w:rPr>
            </w:pPr>
            <w:r>
              <w:rPr>
                <w:rFonts w:eastAsia="仿宋_GB2312"/>
                <w:sz w:val="24"/>
              </w:rPr>
              <w:t>响应文件递交地点及磋商地点：</w:t>
            </w:r>
            <w:r>
              <w:rPr>
                <w:rFonts w:eastAsia="仿宋_GB2312" w:hint="eastAsia"/>
                <w:sz w:val="24"/>
              </w:rPr>
              <w:t>中国电子学会</w:t>
            </w:r>
          </w:p>
          <w:p w:rsidR="00F91C79" w:rsidRDefault="001A42CE" w:rsidP="00B32E29">
            <w:pPr>
              <w:spacing w:line="360" w:lineRule="auto"/>
              <w:rPr>
                <w:rFonts w:eastAsia="仿宋_GB2312"/>
                <w:sz w:val="24"/>
              </w:rPr>
            </w:pPr>
            <w:r>
              <w:rPr>
                <w:rFonts w:eastAsia="仿宋_GB2312"/>
                <w:sz w:val="24"/>
              </w:rPr>
              <w:t>磋商内容：磋商小组针对供应商的响应文件的商务、技术和价格等内容进行磋商。磋商过程中</w:t>
            </w:r>
            <w:r w:rsidR="00B32E29">
              <w:rPr>
                <w:rFonts w:eastAsia="仿宋_GB2312"/>
                <w:sz w:val="24"/>
              </w:rPr>
              <w:t>，磋商小组可根据磋商文件和磋商情况，实质性变动磋商文件中的内容</w:t>
            </w:r>
            <w:r>
              <w:rPr>
                <w:rFonts w:eastAsia="仿宋_GB2312"/>
                <w:sz w:val="24"/>
              </w:rPr>
              <w:t>。</w:t>
            </w:r>
          </w:p>
        </w:tc>
      </w:tr>
      <w:tr w:rsidR="00F91C79">
        <w:trPr>
          <w:trHeight w:val="600"/>
          <w:jc w:val="center"/>
        </w:trPr>
        <w:tc>
          <w:tcPr>
            <w:tcW w:w="1078" w:type="dxa"/>
            <w:vAlign w:val="center"/>
          </w:tcPr>
          <w:p w:rsidR="00F91C79" w:rsidRDefault="001A42CE">
            <w:pPr>
              <w:spacing w:line="360" w:lineRule="auto"/>
              <w:jc w:val="center"/>
              <w:rPr>
                <w:rFonts w:eastAsia="仿宋_GB2312"/>
                <w:sz w:val="24"/>
              </w:rPr>
            </w:pPr>
            <w:r>
              <w:rPr>
                <w:rFonts w:eastAsia="仿宋_GB2312" w:hint="eastAsia"/>
                <w:sz w:val="24"/>
              </w:rPr>
              <w:t>9</w:t>
            </w:r>
          </w:p>
        </w:tc>
        <w:tc>
          <w:tcPr>
            <w:tcW w:w="7635" w:type="dxa"/>
            <w:vAlign w:val="center"/>
          </w:tcPr>
          <w:p w:rsidR="00F91C79" w:rsidRDefault="001A42CE" w:rsidP="006B6F8C">
            <w:pPr>
              <w:spacing w:line="360" w:lineRule="auto"/>
              <w:ind w:left="10" w:hangingChars="4" w:hanging="10"/>
              <w:jc w:val="left"/>
              <w:rPr>
                <w:rFonts w:eastAsia="仿宋_GB2312"/>
                <w:sz w:val="24"/>
              </w:rPr>
            </w:pPr>
            <w:r>
              <w:rPr>
                <w:rFonts w:eastAsia="仿宋_GB2312"/>
                <w:sz w:val="24"/>
              </w:rPr>
              <w:t>评审方法：综合评分法。</w:t>
            </w:r>
          </w:p>
          <w:p w:rsidR="00F91C79" w:rsidRDefault="001A42CE" w:rsidP="006B6F8C">
            <w:pPr>
              <w:spacing w:line="360" w:lineRule="auto"/>
              <w:ind w:left="10" w:hangingChars="4" w:hanging="10"/>
              <w:jc w:val="left"/>
              <w:rPr>
                <w:rFonts w:eastAsia="仿宋_GB2312"/>
                <w:sz w:val="24"/>
              </w:rPr>
            </w:pPr>
            <w:r>
              <w:rPr>
                <w:rFonts w:eastAsia="仿宋_GB2312"/>
                <w:sz w:val="24"/>
              </w:rPr>
              <w:t>最低报价不是成交唯一条件。</w:t>
            </w:r>
          </w:p>
        </w:tc>
      </w:tr>
    </w:tbl>
    <w:p w:rsidR="00F91C79" w:rsidRDefault="00F91C79">
      <w:pPr>
        <w:pStyle w:val="a6"/>
        <w:pBdr>
          <w:bottom w:val="none" w:sz="0" w:space="0" w:color="auto"/>
        </w:pBdr>
        <w:tabs>
          <w:tab w:val="center" w:pos="4153"/>
          <w:tab w:val="right" w:pos="8306"/>
        </w:tabs>
        <w:snapToGrid/>
        <w:spacing w:line="360" w:lineRule="auto"/>
        <w:ind w:firstLineChars="200" w:firstLine="560"/>
        <w:jc w:val="both"/>
        <w:rPr>
          <w:rFonts w:ascii="黑体" w:eastAsia="黑体" w:hAnsi="黑体"/>
          <w:bCs/>
          <w:color w:val="000000"/>
          <w:sz w:val="28"/>
          <w:szCs w:val="32"/>
        </w:rPr>
      </w:pPr>
    </w:p>
    <w:p w:rsidR="00B32E29" w:rsidRDefault="00B32E29">
      <w:pPr>
        <w:pStyle w:val="a6"/>
        <w:pBdr>
          <w:bottom w:val="none" w:sz="0" w:space="0" w:color="auto"/>
        </w:pBdr>
        <w:tabs>
          <w:tab w:val="center" w:pos="4153"/>
          <w:tab w:val="right" w:pos="8306"/>
        </w:tabs>
        <w:snapToGrid/>
        <w:spacing w:line="360" w:lineRule="auto"/>
        <w:ind w:firstLineChars="200" w:firstLine="560"/>
        <w:jc w:val="both"/>
        <w:rPr>
          <w:rFonts w:ascii="黑体" w:eastAsia="黑体" w:hAnsi="黑体"/>
          <w:bCs/>
          <w:color w:val="000000"/>
          <w:sz w:val="28"/>
          <w:szCs w:val="32"/>
        </w:rPr>
      </w:pPr>
    </w:p>
    <w:p w:rsidR="00F91C79" w:rsidRDefault="00B32E29">
      <w:pPr>
        <w:pStyle w:val="a6"/>
        <w:pBdr>
          <w:bottom w:val="none" w:sz="0" w:space="0" w:color="auto"/>
        </w:pBdr>
        <w:tabs>
          <w:tab w:val="center" w:pos="4153"/>
          <w:tab w:val="right" w:pos="8306"/>
        </w:tabs>
        <w:snapToGrid/>
        <w:spacing w:line="360" w:lineRule="auto"/>
        <w:ind w:firstLineChars="200" w:firstLine="560"/>
        <w:jc w:val="both"/>
        <w:rPr>
          <w:rFonts w:ascii="黑体" w:eastAsia="黑体" w:hAnsi="黑体"/>
          <w:bCs/>
          <w:color w:val="000000"/>
          <w:sz w:val="28"/>
          <w:szCs w:val="32"/>
        </w:rPr>
      </w:pPr>
      <w:r>
        <w:rPr>
          <w:rFonts w:ascii="黑体" w:eastAsia="黑体" w:hAnsi="黑体" w:hint="eastAsia"/>
          <w:bCs/>
          <w:color w:val="000000"/>
          <w:sz w:val="28"/>
          <w:szCs w:val="32"/>
        </w:rPr>
        <w:lastRenderedPageBreak/>
        <w:t>二</w:t>
      </w:r>
      <w:r w:rsidR="001A42CE">
        <w:rPr>
          <w:rFonts w:ascii="黑体" w:eastAsia="黑体" w:hAnsi="黑体" w:hint="eastAsia"/>
          <w:bCs/>
          <w:color w:val="000000"/>
          <w:sz w:val="28"/>
          <w:szCs w:val="32"/>
        </w:rPr>
        <w:t>、</w:t>
      </w:r>
      <w:r w:rsidR="001A42CE">
        <w:rPr>
          <w:rFonts w:ascii="黑体" w:eastAsia="黑体" w:hAnsi="黑体"/>
          <w:bCs/>
          <w:color w:val="000000"/>
          <w:sz w:val="28"/>
          <w:szCs w:val="32"/>
        </w:rPr>
        <w:t>响应文件的构成</w:t>
      </w:r>
      <w:bookmarkEnd w:id="0"/>
      <w:bookmarkEnd w:id="1"/>
    </w:p>
    <w:p w:rsidR="00F91C79" w:rsidRDefault="001A42CE" w:rsidP="006B6F8C">
      <w:pPr>
        <w:spacing w:line="360" w:lineRule="auto"/>
        <w:ind w:firstLineChars="177" w:firstLine="496"/>
        <w:rPr>
          <w:rFonts w:ascii="仿宋_GB2312" w:eastAsia="仿宋_GB2312" w:hAnsi="黑体" w:cs="宋体"/>
          <w:sz w:val="28"/>
          <w:szCs w:val="32"/>
        </w:rPr>
      </w:pPr>
      <w:r>
        <w:rPr>
          <w:rFonts w:ascii="仿宋_GB2312" w:eastAsia="仿宋_GB2312" w:hAnsi="黑体" w:cs="宋体" w:hint="eastAsia"/>
          <w:sz w:val="28"/>
          <w:szCs w:val="32"/>
        </w:rPr>
        <w:t>1.报价函；</w:t>
      </w:r>
    </w:p>
    <w:p w:rsidR="00F91C79" w:rsidRDefault="001A42CE" w:rsidP="006B6F8C">
      <w:pPr>
        <w:spacing w:line="360" w:lineRule="auto"/>
        <w:ind w:firstLineChars="177" w:firstLine="496"/>
        <w:rPr>
          <w:rFonts w:ascii="仿宋_GB2312" w:eastAsia="仿宋_GB2312" w:hAnsi="黑体" w:cs="宋体"/>
          <w:sz w:val="28"/>
          <w:szCs w:val="32"/>
        </w:rPr>
      </w:pPr>
      <w:r>
        <w:rPr>
          <w:rFonts w:ascii="仿宋_GB2312" w:eastAsia="仿宋_GB2312" w:hAnsi="黑体" w:cs="宋体" w:hint="eastAsia"/>
          <w:sz w:val="28"/>
          <w:szCs w:val="32"/>
        </w:rPr>
        <w:t>2.报价表；</w:t>
      </w:r>
    </w:p>
    <w:p w:rsidR="00F91C79" w:rsidRDefault="001A42CE" w:rsidP="006B6F8C">
      <w:pPr>
        <w:spacing w:line="360" w:lineRule="auto"/>
        <w:ind w:firstLineChars="177" w:firstLine="496"/>
        <w:rPr>
          <w:rFonts w:ascii="仿宋_GB2312" w:eastAsia="仿宋_GB2312" w:hAnsi="黑体" w:cs="宋体"/>
          <w:sz w:val="28"/>
          <w:szCs w:val="32"/>
        </w:rPr>
      </w:pPr>
      <w:r>
        <w:rPr>
          <w:rFonts w:ascii="仿宋_GB2312" w:eastAsia="仿宋_GB2312" w:hAnsi="黑体" w:cs="宋体" w:hint="eastAsia"/>
          <w:sz w:val="28"/>
          <w:szCs w:val="32"/>
        </w:rPr>
        <w:t>3.商务条款偏离表；</w:t>
      </w:r>
    </w:p>
    <w:p w:rsidR="00F91C79" w:rsidRDefault="001A42CE" w:rsidP="006B6F8C">
      <w:pPr>
        <w:spacing w:line="360" w:lineRule="auto"/>
        <w:ind w:firstLineChars="177" w:firstLine="496"/>
        <w:rPr>
          <w:rFonts w:ascii="仿宋_GB2312" w:eastAsia="仿宋_GB2312" w:hAnsi="黑体" w:cs="宋体"/>
          <w:sz w:val="28"/>
          <w:szCs w:val="32"/>
        </w:rPr>
      </w:pPr>
      <w:r>
        <w:rPr>
          <w:rFonts w:ascii="仿宋_GB2312" w:eastAsia="仿宋_GB2312" w:hAnsi="黑体" w:cs="宋体" w:hint="eastAsia"/>
          <w:sz w:val="28"/>
          <w:szCs w:val="32"/>
        </w:rPr>
        <w:t>4.技术条款偏离表；</w:t>
      </w:r>
    </w:p>
    <w:p w:rsidR="00F91C79" w:rsidRDefault="001A42CE" w:rsidP="006B6F8C">
      <w:pPr>
        <w:spacing w:line="360" w:lineRule="auto"/>
        <w:ind w:firstLineChars="177" w:firstLine="496"/>
        <w:rPr>
          <w:rFonts w:ascii="仿宋_GB2312" w:eastAsia="仿宋_GB2312" w:hAnsi="黑体" w:cs="宋体"/>
          <w:sz w:val="28"/>
          <w:szCs w:val="32"/>
        </w:rPr>
      </w:pPr>
      <w:r>
        <w:rPr>
          <w:rFonts w:ascii="仿宋_GB2312" w:eastAsia="仿宋_GB2312" w:hAnsi="黑体" w:cs="宋体" w:hint="eastAsia"/>
          <w:sz w:val="28"/>
          <w:szCs w:val="32"/>
        </w:rPr>
        <w:t>5.资格证明文件；</w:t>
      </w:r>
    </w:p>
    <w:p w:rsidR="00F91C79" w:rsidRDefault="001A42CE" w:rsidP="006B6F8C">
      <w:pPr>
        <w:spacing w:line="360" w:lineRule="auto"/>
        <w:ind w:firstLineChars="177" w:firstLine="496"/>
        <w:rPr>
          <w:rFonts w:ascii="仿宋_GB2312" w:eastAsia="仿宋_GB2312" w:hAnsi="黑体" w:cs="宋体"/>
          <w:sz w:val="28"/>
          <w:szCs w:val="32"/>
        </w:rPr>
      </w:pPr>
      <w:r>
        <w:rPr>
          <w:rFonts w:ascii="仿宋_GB2312" w:eastAsia="仿宋_GB2312" w:hAnsi="黑体" w:cs="宋体" w:hint="eastAsia"/>
          <w:sz w:val="28"/>
          <w:szCs w:val="32"/>
        </w:rPr>
        <w:t>6.</w:t>
      </w:r>
      <w:r>
        <w:rPr>
          <w:rFonts w:ascii="仿宋_GB2312" w:eastAsia="仿宋_GB2312" w:hAnsi="黑体" w:cs="宋体"/>
          <w:sz w:val="28"/>
          <w:szCs w:val="32"/>
        </w:rPr>
        <w:t>其他的内容；</w:t>
      </w:r>
    </w:p>
    <w:p w:rsidR="00F91C79" w:rsidRDefault="001A42CE" w:rsidP="006B6F8C">
      <w:pPr>
        <w:spacing w:line="360" w:lineRule="auto"/>
        <w:ind w:firstLineChars="177" w:firstLine="496"/>
        <w:rPr>
          <w:rFonts w:ascii="仿宋_GB2312" w:eastAsia="仿宋_GB2312" w:hAnsi="黑体" w:cs="宋体"/>
          <w:sz w:val="28"/>
          <w:szCs w:val="32"/>
        </w:rPr>
      </w:pPr>
      <w:r>
        <w:rPr>
          <w:rFonts w:ascii="仿宋_GB2312" w:eastAsia="仿宋_GB2312" w:hAnsi="黑体" w:cs="宋体" w:hint="eastAsia"/>
          <w:sz w:val="28"/>
          <w:szCs w:val="32"/>
        </w:rPr>
        <w:t>7.</w:t>
      </w:r>
      <w:r w:rsidR="00E90645">
        <w:rPr>
          <w:rFonts w:ascii="仿宋_GB2312" w:eastAsia="仿宋_GB2312" w:hAnsi="黑体" w:cs="宋体" w:hint="eastAsia"/>
          <w:sz w:val="28"/>
          <w:szCs w:val="32"/>
        </w:rPr>
        <w:t>采购需求响应文件。</w:t>
      </w:r>
    </w:p>
    <w:p w:rsidR="00F91C79" w:rsidRDefault="001A42CE">
      <w:pPr>
        <w:spacing w:line="360" w:lineRule="auto"/>
        <w:ind w:firstLineChars="200" w:firstLine="560"/>
        <w:rPr>
          <w:rFonts w:ascii="仿宋_GB2312" w:eastAsia="仿宋_GB2312" w:hAnsi="黑体" w:cs="宋体"/>
          <w:sz w:val="28"/>
          <w:szCs w:val="32"/>
        </w:rPr>
      </w:pPr>
      <w:r>
        <w:rPr>
          <w:rFonts w:ascii="仿宋_GB2312" w:eastAsia="仿宋_GB2312" w:hAnsi="黑体" w:cs="宋体" w:hint="eastAsia"/>
          <w:sz w:val="28"/>
          <w:szCs w:val="32"/>
        </w:rPr>
        <w:t>以上内容均为实质性要求，磋商供应商未按上述要求编写响应文件而造成内容不完整的，视为没有对磋商文件做出实质性响应，其响应文件按无效处理。</w:t>
      </w:r>
    </w:p>
    <w:p w:rsidR="00F91C79" w:rsidRDefault="00B32E29">
      <w:pPr>
        <w:pStyle w:val="a6"/>
        <w:pBdr>
          <w:bottom w:val="none" w:sz="0" w:space="0" w:color="auto"/>
        </w:pBdr>
        <w:tabs>
          <w:tab w:val="center" w:pos="4153"/>
          <w:tab w:val="right" w:pos="8306"/>
        </w:tabs>
        <w:snapToGrid/>
        <w:spacing w:line="360" w:lineRule="auto"/>
        <w:ind w:firstLineChars="200" w:firstLine="560"/>
        <w:jc w:val="both"/>
        <w:rPr>
          <w:rFonts w:ascii="黑体" w:eastAsia="黑体" w:hAnsi="黑体"/>
          <w:bCs/>
          <w:color w:val="000000"/>
          <w:sz w:val="28"/>
          <w:szCs w:val="32"/>
        </w:rPr>
      </w:pPr>
      <w:r>
        <w:rPr>
          <w:rFonts w:ascii="黑体" w:eastAsia="黑体" w:hAnsi="黑体" w:hint="eastAsia"/>
          <w:bCs/>
          <w:color w:val="000000"/>
          <w:sz w:val="28"/>
          <w:szCs w:val="32"/>
        </w:rPr>
        <w:t>三</w:t>
      </w:r>
      <w:r w:rsidR="001A42CE">
        <w:rPr>
          <w:rFonts w:ascii="黑体" w:eastAsia="黑体" w:hAnsi="黑体" w:hint="eastAsia"/>
          <w:bCs/>
          <w:color w:val="000000"/>
          <w:sz w:val="28"/>
          <w:szCs w:val="32"/>
        </w:rPr>
        <w:t>、评分表</w:t>
      </w:r>
    </w:p>
    <w:tbl>
      <w:tblPr>
        <w:tblW w:w="8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838"/>
        <w:gridCol w:w="6421"/>
        <w:gridCol w:w="698"/>
      </w:tblGrid>
      <w:tr w:rsidR="00F91C79">
        <w:trPr>
          <w:tblHeader/>
        </w:trPr>
        <w:tc>
          <w:tcPr>
            <w:tcW w:w="454"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b/>
                <w:szCs w:val="21"/>
              </w:rPr>
            </w:pPr>
            <w:r>
              <w:rPr>
                <w:rFonts w:ascii="宋体" w:hAnsi="宋体" w:hint="eastAsia"/>
                <w:b/>
                <w:szCs w:val="21"/>
              </w:rPr>
              <w:t>序号</w:t>
            </w:r>
          </w:p>
        </w:tc>
        <w:tc>
          <w:tcPr>
            <w:tcW w:w="83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b/>
                <w:szCs w:val="21"/>
              </w:rPr>
            </w:pPr>
            <w:r>
              <w:rPr>
                <w:rFonts w:ascii="宋体" w:hAnsi="宋体" w:hint="eastAsia"/>
                <w:b/>
                <w:szCs w:val="21"/>
              </w:rPr>
              <w:t>评分因素</w:t>
            </w:r>
          </w:p>
        </w:tc>
        <w:tc>
          <w:tcPr>
            <w:tcW w:w="6421"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b/>
                <w:szCs w:val="21"/>
              </w:rPr>
            </w:pPr>
            <w:r>
              <w:rPr>
                <w:rFonts w:ascii="宋体" w:hAnsi="宋体" w:hint="eastAsia"/>
                <w:b/>
                <w:szCs w:val="21"/>
              </w:rPr>
              <w:t>评分标准</w:t>
            </w:r>
          </w:p>
        </w:tc>
        <w:tc>
          <w:tcPr>
            <w:tcW w:w="69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b/>
                <w:szCs w:val="21"/>
              </w:rPr>
            </w:pPr>
            <w:r>
              <w:rPr>
                <w:rFonts w:ascii="宋体" w:hAnsi="宋体" w:hint="eastAsia"/>
                <w:b/>
                <w:szCs w:val="21"/>
              </w:rPr>
              <w:t>分值</w:t>
            </w:r>
          </w:p>
        </w:tc>
      </w:tr>
      <w:tr w:rsidR="00F91C79">
        <w:trPr>
          <w:trHeight w:val="894"/>
        </w:trPr>
        <w:tc>
          <w:tcPr>
            <w:tcW w:w="454"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1</w:t>
            </w:r>
          </w:p>
        </w:tc>
        <w:tc>
          <w:tcPr>
            <w:tcW w:w="83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jc w:val="center"/>
              <w:rPr>
                <w:rFonts w:ascii="宋体" w:hAnsi="宋体"/>
                <w:szCs w:val="21"/>
              </w:rPr>
            </w:pPr>
            <w:r>
              <w:rPr>
                <w:rFonts w:ascii="宋体" w:hAnsi="宋体" w:hint="eastAsia"/>
                <w:szCs w:val="21"/>
              </w:rPr>
              <w:t>报价</w:t>
            </w:r>
          </w:p>
        </w:tc>
        <w:tc>
          <w:tcPr>
            <w:tcW w:w="6421"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rPr>
                <w:rFonts w:ascii="宋体" w:hAnsi="宋体"/>
                <w:bCs/>
                <w:szCs w:val="21"/>
              </w:rPr>
            </w:pPr>
            <w:r>
              <w:rPr>
                <w:rFonts w:ascii="宋体" w:hAnsi="宋体" w:cs="宋体" w:hint="eastAsia"/>
                <w:bCs/>
                <w:snapToGrid w:val="0"/>
                <w:color w:val="000000"/>
                <w:szCs w:val="21"/>
              </w:rPr>
              <w:t>满足竞争性磋商文件要求且磋商价格最低的磋商报价为评审基准价，其报价得分为满分。其他供应商的报价得分统一按照下列公式计算：磋商报价得分=（评审基准价/磋商报价）×25%×100。</w:t>
            </w:r>
          </w:p>
        </w:tc>
        <w:tc>
          <w:tcPr>
            <w:tcW w:w="69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cs="宋体"/>
                <w:bCs/>
                <w:snapToGrid w:val="0"/>
                <w:color w:val="000000"/>
                <w:szCs w:val="21"/>
              </w:rPr>
            </w:pPr>
            <w:r>
              <w:rPr>
                <w:rFonts w:ascii="宋体" w:hAnsi="宋体" w:hint="eastAsia"/>
                <w:szCs w:val="21"/>
              </w:rPr>
              <w:t>25</w:t>
            </w:r>
          </w:p>
        </w:tc>
      </w:tr>
      <w:tr w:rsidR="00F91C79">
        <w:trPr>
          <w:trHeight w:val="452"/>
        </w:trPr>
        <w:tc>
          <w:tcPr>
            <w:tcW w:w="454" w:type="dxa"/>
            <w:tcBorders>
              <w:top w:val="single" w:sz="4" w:space="0" w:color="auto"/>
              <w:left w:val="single" w:sz="4" w:space="0" w:color="auto"/>
              <w:bottom w:val="single" w:sz="4" w:space="0" w:color="auto"/>
              <w:right w:val="single" w:sz="4" w:space="0" w:color="auto"/>
            </w:tcBorders>
            <w:vAlign w:val="center"/>
          </w:tcPr>
          <w:p w:rsidR="00F91C79" w:rsidRDefault="001A42CE">
            <w:pPr>
              <w:jc w:val="center"/>
              <w:rPr>
                <w:rFonts w:ascii="宋体" w:hAnsi="宋体"/>
                <w:szCs w:val="21"/>
              </w:rPr>
            </w:pPr>
            <w:r>
              <w:rPr>
                <w:rFonts w:ascii="宋体" w:hAnsi="宋体" w:hint="eastAsia"/>
                <w:szCs w:val="21"/>
              </w:rPr>
              <w:t>2</w:t>
            </w:r>
          </w:p>
        </w:tc>
        <w:tc>
          <w:tcPr>
            <w:tcW w:w="83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jc w:val="center"/>
              <w:rPr>
                <w:rFonts w:ascii="宋体" w:hAnsi="宋体"/>
                <w:szCs w:val="21"/>
              </w:rPr>
            </w:pPr>
            <w:r>
              <w:rPr>
                <w:rFonts w:ascii="宋体" w:hAnsi="宋体" w:hint="eastAsia"/>
                <w:szCs w:val="21"/>
              </w:rPr>
              <w:t>业绩</w:t>
            </w:r>
          </w:p>
          <w:p w:rsidR="00F91C79" w:rsidRDefault="001A42CE">
            <w:pPr>
              <w:snapToGrid w:val="0"/>
              <w:jc w:val="center"/>
              <w:rPr>
                <w:rFonts w:ascii="宋体" w:hAnsi="宋体"/>
                <w:szCs w:val="21"/>
              </w:rPr>
            </w:pPr>
            <w:r>
              <w:rPr>
                <w:rFonts w:ascii="宋体" w:hAnsi="宋体" w:hint="eastAsia"/>
                <w:szCs w:val="21"/>
              </w:rPr>
              <w:t>及经验</w:t>
            </w:r>
          </w:p>
        </w:tc>
        <w:tc>
          <w:tcPr>
            <w:tcW w:w="6421"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rPr>
                <w:rFonts w:ascii="宋体" w:hAnsi="宋体"/>
                <w:szCs w:val="21"/>
              </w:rPr>
            </w:pPr>
            <w:r>
              <w:rPr>
                <w:rFonts w:ascii="宋体" w:hAnsi="宋体" w:hint="eastAsia"/>
                <w:szCs w:val="21"/>
              </w:rPr>
              <w:t>投标人自2020年1月1日至今承担过的与本项目相同或相似的项目业绩，每提供1份有效的业绩资料得3分，满分15分。</w:t>
            </w:r>
          </w:p>
        </w:tc>
        <w:tc>
          <w:tcPr>
            <w:tcW w:w="69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jc w:val="center"/>
              <w:rPr>
                <w:rFonts w:ascii="宋体" w:hAnsi="宋体"/>
                <w:szCs w:val="21"/>
              </w:rPr>
            </w:pPr>
            <w:r>
              <w:rPr>
                <w:rFonts w:ascii="宋体" w:hAnsi="宋体" w:hint="eastAsia"/>
                <w:szCs w:val="21"/>
              </w:rPr>
              <w:t>15</w:t>
            </w:r>
          </w:p>
        </w:tc>
      </w:tr>
      <w:tr w:rsidR="00F91C79">
        <w:trPr>
          <w:trHeight w:val="452"/>
        </w:trPr>
        <w:tc>
          <w:tcPr>
            <w:tcW w:w="454" w:type="dxa"/>
            <w:tcBorders>
              <w:top w:val="single" w:sz="4" w:space="0" w:color="auto"/>
              <w:left w:val="single" w:sz="4" w:space="0" w:color="auto"/>
              <w:bottom w:val="single" w:sz="4" w:space="0" w:color="auto"/>
              <w:right w:val="single" w:sz="4" w:space="0" w:color="auto"/>
            </w:tcBorders>
            <w:vAlign w:val="center"/>
          </w:tcPr>
          <w:p w:rsidR="00F91C79" w:rsidRDefault="001A42CE">
            <w:pPr>
              <w:jc w:val="center"/>
              <w:rPr>
                <w:rFonts w:ascii="宋体" w:hAnsi="宋体"/>
                <w:szCs w:val="21"/>
              </w:rPr>
            </w:pPr>
            <w:r>
              <w:rPr>
                <w:rFonts w:ascii="宋体" w:hAnsi="宋体" w:hint="eastAsia"/>
                <w:szCs w:val="21"/>
              </w:rPr>
              <w:t>3</w:t>
            </w:r>
          </w:p>
        </w:tc>
        <w:tc>
          <w:tcPr>
            <w:tcW w:w="83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企业认证</w:t>
            </w:r>
          </w:p>
          <w:p w:rsidR="00F91C79" w:rsidRDefault="001A42CE">
            <w:pPr>
              <w:snapToGrid w:val="0"/>
              <w:ind w:firstLine="28"/>
              <w:jc w:val="center"/>
              <w:rPr>
                <w:rFonts w:ascii="宋体" w:hAnsi="宋体"/>
                <w:szCs w:val="21"/>
              </w:rPr>
            </w:pPr>
            <w:r>
              <w:rPr>
                <w:rFonts w:ascii="宋体" w:hAnsi="宋体" w:hint="eastAsia"/>
                <w:szCs w:val="21"/>
              </w:rPr>
              <w:t>体系</w:t>
            </w:r>
          </w:p>
        </w:tc>
        <w:tc>
          <w:tcPr>
            <w:tcW w:w="6421"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rPr>
                <w:rFonts w:ascii="宋体" w:hAnsi="宋体"/>
                <w:szCs w:val="21"/>
              </w:rPr>
            </w:pPr>
            <w:r>
              <w:rPr>
                <w:rFonts w:ascii="宋体" w:hAnsi="宋体" w:hint="eastAsia"/>
                <w:szCs w:val="21"/>
              </w:rPr>
              <w:t>具有环境管理认证体系ISO14001、质量管理认证体系ISO9001、职业健康安全管理认证体系GB/T 28001、绿色印刷、信息安全认证体系的，每有1个得3分，最高得15分，不满足或未提供有效证明材料的不得分。</w:t>
            </w:r>
          </w:p>
        </w:tc>
        <w:tc>
          <w:tcPr>
            <w:tcW w:w="69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15</w:t>
            </w:r>
          </w:p>
        </w:tc>
      </w:tr>
      <w:tr w:rsidR="00F91C79">
        <w:trPr>
          <w:trHeight w:val="51"/>
        </w:trPr>
        <w:tc>
          <w:tcPr>
            <w:tcW w:w="454" w:type="dxa"/>
            <w:tcBorders>
              <w:top w:val="single" w:sz="4" w:space="0" w:color="auto"/>
              <w:left w:val="single" w:sz="4" w:space="0" w:color="auto"/>
              <w:bottom w:val="single" w:sz="4" w:space="0" w:color="auto"/>
              <w:right w:val="single" w:sz="4" w:space="0" w:color="auto"/>
            </w:tcBorders>
            <w:vAlign w:val="center"/>
          </w:tcPr>
          <w:p w:rsidR="00F91C79" w:rsidRDefault="001A42CE">
            <w:pPr>
              <w:jc w:val="center"/>
              <w:rPr>
                <w:rFonts w:ascii="宋体" w:hAnsi="宋体"/>
                <w:szCs w:val="21"/>
              </w:rPr>
            </w:pPr>
            <w:r>
              <w:rPr>
                <w:rFonts w:ascii="宋体" w:hAnsi="宋体" w:hint="eastAsia"/>
                <w:szCs w:val="21"/>
              </w:rPr>
              <w:t>5</w:t>
            </w:r>
          </w:p>
        </w:tc>
        <w:tc>
          <w:tcPr>
            <w:tcW w:w="83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印刷服务质量保障措施</w:t>
            </w:r>
          </w:p>
        </w:tc>
        <w:tc>
          <w:tcPr>
            <w:tcW w:w="6421"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rPr>
                <w:rFonts w:ascii="宋体" w:hAnsi="宋体"/>
                <w:szCs w:val="21"/>
              </w:rPr>
            </w:pPr>
            <w:r>
              <w:rPr>
                <w:rFonts w:ascii="宋体" w:hAnsi="宋体" w:hint="eastAsia"/>
                <w:szCs w:val="21"/>
              </w:rPr>
              <w:t>根据该项目需求提供相应的服务保障措施，能够有效的保障服务质量：</w:t>
            </w:r>
          </w:p>
          <w:p w:rsidR="00F91C79" w:rsidRDefault="001A42CE">
            <w:pPr>
              <w:snapToGrid w:val="0"/>
              <w:rPr>
                <w:rFonts w:ascii="宋体" w:hAnsi="宋体"/>
                <w:szCs w:val="21"/>
              </w:rPr>
            </w:pPr>
            <w:r>
              <w:rPr>
                <w:rFonts w:ascii="宋体" w:hAnsi="宋体" w:hint="eastAsia"/>
                <w:szCs w:val="21"/>
              </w:rPr>
              <w:t>服务保障措施符合项目及采购人实际需求，可操作性强，内容详细完整，得15分；</w:t>
            </w:r>
          </w:p>
          <w:p w:rsidR="00F91C79" w:rsidRDefault="001A42CE">
            <w:pPr>
              <w:snapToGrid w:val="0"/>
              <w:rPr>
                <w:rFonts w:ascii="宋体" w:hAnsi="宋体"/>
                <w:szCs w:val="21"/>
              </w:rPr>
            </w:pPr>
            <w:r>
              <w:rPr>
                <w:rFonts w:ascii="宋体" w:hAnsi="宋体" w:hint="eastAsia"/>
                <w:szCs w:val="21"/>
              </w:rPr>
              <w:t>服务保障措施较符合项目及采购人实际需求，可操作性较强，内容较详细完整，得12分；</w:t>
            </w:r>
          </w:p>
          <w:p w:rsidR="00F91C79" w:rsidRDefault="001A42CE">
            <w:pPr>
              <w:snapToGrid w:val="0"/>
              <w:rPr>
                <w:rFonts w:ascii="宋体" w:hAnsi="宋体"/>
                <w:szCs w:val="21"/>
              </w:rPr>
            </w:pPr>
            <w:r>
              <w:rPr>
                <w:rFonts w:ascii="宋体" w:hAnsi="宋体" w:hint="eastAsia"/>
                <w:szCs w:val="21"/>
              </w:rPr>
              <w:t>服务保障措施较符合项目及采购人实际需求，可操作性一般，内容较详细完整，得9分；</w:t>
            </w:r>
          </w:p>
          <w:p w:rsidR="00F91C79" w:rsidRDefault="001A42CE">
            <w:pPr>
              <w:snapToGrid w:val="0"/>
              <w:rPr>
                <w:rFonts w:ascii="宋体" w:hAnsi="宋体"/>
                <w:szCs w:val="21"/>
              </w:rPr>
            </w:pPr>
            <w:r>
              <w:rPr>
                <w:rFonts w:ascii="宋体" w:hAnsi="宋体" w:hint="eastAsia"/>
                <w:szCs w:val="21"/>
              </w:rPr>
              <w:t>服务保障措施不符合项目及采购人需求，可操作性较弱，内容不详细完整，得6分；</w:t>
            </w:r>
          </w:p>
          <w:p w:rsidR="00F91C79" w:rsidRDefault="001A42CE">
            <w:pPr>
              <w:snapToGrid w:val="0"/>
              <w:ind w:firstLine="28"/>
              <w:rPr>
                <w:rFonts w:ascii="宋体" w:hAnsi="宋体"/>
                <w:szCs w:val="21"/>
              </w:rPr>
            </w:pPr>
            <w:r>
              <w:rPr>
                <w:rFonts w:ascii="宋体" w:hAnsi="宋体" w:hint="eastAsia"/>
                <w:szCs w:val="21"/>
              </w:rPr>
              <w:t>未提供或不满足上述要求的，得0分。</w:t>
            </w:r>
          </w:p>
        </w:tc>
        <w:tc>
          <w:tcPr>
            <w:tcW w:w="69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15</w:t>
            </w:r>
          </w:p>
        </w:tc>
      </w:tr>
      <w:tr w:rsidR="00F91C79">
        <w:trPr>
          <w:trHeight w:val="1138"/>
        </w:trPr>
        <w:tc>
          <w:tcPr>
            <w:tcW w:w="454" w:type="dxa"/>
            <w:tcBorders>
              <w:top w:val="single" w:sz="4" w:space="0" w:color="auto"/>
              <w:left w:val="single" w:sz="4" w:space="0" w:color="auto"/>
              <w:bottom w:val="single" w:sz="4" w:space="0" w:color="auto"/>
              <w:right w:val="single" w:sz="4" w:space="0" w:color="auto"/>
            </w:tcBorders>
            <w:vAlign w:val="center"/>
          </w:tcPr>
          <w:p w:rsidR="00F91C79" w:rsidRDefault="001A42CE">
            <w:pPr>
              <w:jc w:val="center"/>
              <w:rPr>
                <w:rFonts w:ascii="宋体" w:hAnsi="宋体"/>
                <w:szCs w:val="21"/>
              </w:rPr>
            </w:pPr>
            <w:r>
              <w:rPr>
                <w:rFonts w:ascii="宋体" w:hAnsi="宋体" w:hint="eastAsia"/>
                <w:szCs w:val="21"/>
              </w:rPr>
              <w:lastRenderedPageBreak/>
              <w:t>6</w:t>
            </w:r>
          </w:p>
        </w:tc>
        <w:tc>
          <w:tcPr>
            <w:tcW w:w="83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送货方案</w:t>
            </w:r>
          </w:p>
        </w:tc>
        <w:tc>
          <w:tcPr>
            <w:tcW w:w="6421"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rPr>
                <w:rFonts w:ascii="宋体" w:hAnsi="宋体"/>
                <w:szCs w:val="21"/>
              </w:rPr>
            </w:pPr>
            <w:r>
              <w:rPr>
                <w:rFonts w:ascii="宋体" w:hAnsi="宋体" w:hint="eastAsia"/>
                <w:szCs w:val="21"/>
              </w:rPr>
              <w:t>根据项目需求提供完善的供货及配送方案：</w:t>
            </w:r>
          </w:p>
          <w:p w:rsidR="00F91C79" w:rsidRDefault="001A42CE">
            <w:pPr>
              <w:snapToGrid w:val="0"/>
              <w:ind w:firstLine="28"/>
              <w:rPr>
                <w:rFonts w:ascii="宋体" w:hAnsi="宋体"/>
                <w:szCs w:val="21"/>
              </w:rPr>
            </w:pPr>
            <w:r>
              <w:rPr>
                <w:rFonts w:ascii="宋体" w:hAnsi="宋体" w:hint="eastAsia"/>
                <w:szCs w:val="21"/>
              </w:rPr>
              <w:t>供货及配送方案完善，及时性及服务性强，能高于甲方要求得15分；</w:t>
            </w:r>
          </w:p>
          <w:p w:rsidR="00F91C79" w:rsidRDefault="001A42CE">
            <w:pPr>
              <w:snapToGrid w:val="0"/>
              <w:ind w:firstLine="28"/>
              <w:rPr>
                <w:rFonts w:ascii="宋体" w:hAnsi="宋体"/>
                <w:szCs w:val="21"/>
              </w:rPr>
            </w:pPr>
            <w:r>
              <w:rPr>
                <w:rFonts w:ascii="宋体" w:hAnsi="宋体" w:hint="eastAsia"/>
                <w:szCs w:val="21"/>
              </w:rPr>
              <w:t>供货及配送方案完善，及时性及服务性强，能满足甲方要求得12分；</w:t>
            </w:r>
          </w:p>
          <w:p w:rsidR="00F91C79" w:rsidRDefault="001A42CE">
            <w:pPr>
              <w:snapToGrid w:val="0"/>
              <w:ind w:firstLine="28"/>
              <w:rPr>
                <w:rFonts w:ascii="宋体" w:hAnsi="宋体"/>
                <w:szCs w:val="21"/>
              </w:rPr>
            </w:pPr>
            <w:r>
              <w:rPr>
                <w:rFonts w:ascii="宋体" w:hAnsi="宋体" w:hint="eastAsia"/>
                <w:szCs w:val="21"/>
              </w:rPr>
              <w:t>供货及配送方案完善，及时性及服务性一般，能满足甲方要求得9分；</w:t>
            </w:r>
          </w:p>
          <w:p w:rsidR="00F91C79" w:rsidRDefault="001A42CE">
            <w:pPr>
              <w:snapToGrid w:val="0"/>
              <w:ind w:firstLine="28"/>
              <w:rPr>
                <w:rFonts w:ascii="宋体" w:hAnsi="宋体"/>
                <w:szCs w:val="21"/>
              </w:rPr>
            </w:pPr>
            <w:r>
              <w:rPr>
                <w:rFonts w:ascii="宋体" w:hAnsi="宋体" w:hint="eastAsia"/>
                <w:szCs w:val="21"/>
              </w:rPr>
              <w:t>供货及配送方案一般，及时性及服务较弱，得6分；</w:t>
            </w:r>
          </w:p>
          <w:p w:rsidR="00F91C79" w:rsidRDefault="001A42CE">
            <w:pPr>
              <w:snapToGrid w:val="0"/>
              <w:ind w:firstLine="28"/>
              <w:rPr>
                <w:rFonts w:ascii="宋体" w:hAnsi="宋体"/>
                <w:szCs w:val="21"/>
              </w:rPr>
            </w:pPr>
            <w:r>
              <w:rPr>
                <w:rFonts w:ascii="宋体" w:hAnsi="宋体" w:hint="eastAsia"/>
                <w:szCs w:val="21"/>
              </w:rPr>
              <w:t>未提供或不满足上述要求的，得0分。</w:t>
            </w:r>
          </w:p>
        </w:tc>
        <w:tc>
          <w:tcPr>
            <w:tcW w:w="69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15</w:t>
            </w:r>
          </w:p>
        </w:tc>
      </w:tr>
      <w:tr w:rsidR="00F91C79">
        <w:trPr>
          <w:trHeight w:val="51"/>
        </w:trPr>
        <w:tc>
          <w:tcPr>
            <w:tcW w:w="454" w:type="dxa"/>
            <w:tcBorders>
              <w:top w:val="single" w:sz="4" w:space="0" w:color="auto"/>
              <w:left w:val="single" w:sz="4" w:space="0" w:color="auto"/>
              <w:bottom w:val="single" w:sz="4" w:space="0" w:color="auto"/>
              <w:right w:val="single" w:sz="4" w:space="0" w:color="auto"/>
            </w:tcBorders>
            <w:vAlign w:val="center"/>
          </w:tcPr>
          <w:p w:rsidR="00F91C79" w:rsidRDefault="001A42CE">
            <w:pPr>
              <w:jc w:val="center"/>
              <w:rPr>
                <w:rFonts w:ascii="宋体" w:hAnsi="宋体"/>
                <w:szCs w:val="21"/>
              </w:rPr>
            </w:pPr>
            <w:r>
              <w:rPr>
                <w:rFonts w:ascii="宋体" w:hAnsi="宋体" w:hint="eastAsia"/>
                <w:szCs w:val="21"/>
              </w:rPr>
              <w:t>7</w:t>
            </w:r>
          </w:p>
        </w:tc>
        <w:tc>
          <w:tcPr>
            <w:tcW w:w="83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lang w:val="en-GB"/>
              </w:rPr>
              <w:t>应急预案</w:t>
            </w:r>
          </w:p>
        </w:tc>
        <w:tc>
          <w:tcPr>
            <w:tcW w:w="6421"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rPr>
                <w:rFonts w:ascii="宋体" w:hAnsi="宋体"/>
                <w:szCs w:val="21"/>
              </w:rPr>
            </w:pPr>
            <w:r>
              <w:rPr>
                <w:rFonts w:ascii="宋体" w:hAnsi="宋体" w:hint="eastAsia"/>
                <w:szCs w:val="21"/>
              </w:rPr>
              <w:t>根据该项目需求提供应急预案：</w:t>
            </w:r>
          </w:p>
          <w:p w:rsidR="00F91C79" w:rsidRDefault="001A42CE">
            <w:pPr>
              <w:snapToGrid w:val="0"/>
              <w:rPr>
                <w:rFonts w:ascii="宋体" w:hAnsi="宋体"/>
                <w:szCs w:val="21"/>
              </w:rPr>
            </w:pPr>
            <w:r>
              <w:rPr>
                <w:rFonts w:ascii="宋体" w:hAnsi="宋体" w:hint="eastAsia"/>
                <w:szCs w:val="21"/>
              </w:rPr>
              <w:t>应急预案符合项目及采购人实际需求，可操作性强，内容详细完整，得15分；</w:t>
            </w:r>
          </w:p>
          <w:p w:rsidR="00F91C79" w:rsidRDefault="001A42CE">
            <w:pPr>
              <w:snapToGrid w:val="0"/>
              <w:rPr>
                <w:rFonts w:ascii="宋体" w:hAnsi="宋体"/>
                <w:szCs w:val="21"/>
              </w:rPr>
            </w:pPr>
            <w:r>
              <w:rPr>
                <w:rFonts w:ascii="宋体" w:hAnsi="宋体" w:hint="eastAsia"/>
                <w:szCs w:val="21"/>
              </w:rPr>
              <w:t>应急预案较符合项目及采购人实际需求，可操作性较强，内容较详细完整，得12分；</w:t>
            </w:r>
          </w:p>
          <w:p w:rsidR="00F91C79" w:rsidRDefault="001A42CE">
            <w:pPr>
              <w:snapToGrid w:val="0"/>
              <w:rPr>
                <w:rFonts w:ascii="宋体" w:hAnsi="宋体"/>
                <w:szCs w:val="21"/>
              </w:rPr>
            </w:pPr>
            <w:r>
              <w:rPr>
                <w:rFonts w:ascii="宋体" w:hAnsi="宋体" w:hint="eastAsia"/>
                <w:szCs w:val="21"/>
              </w:rPr>
              <w:t>应急预案较符合项目及采购人实际需求，可操作性一般，内容较详细完整，得9分；</w:t>
            </w:r>
          </w:p>
          <w:p w:rsidR="00F91C79" w:rsidRDefault="001A42CE">
            <w:pPr>
              <w:snapToGrid w:val="0"/>
              <w:rPr>
                <w:rFonts w:ascii="宋体" w:hAnsi="宋体"/>
                <w:szCs w:val="21"/>
              </w:rPr>
            </w:pPr>
            <w:r>
              <w:rPr>
                <w:rFonts w:ascii="宋体" w:hAnsi="宋体" w:hint="eastAsia"/>
                <w:szCs w:val="21"/>
              </w:rPr>
              <w:t>应急预案不符合项目及采购人需求，可操作性较弱，内容不详细完整，得6分；</w:t>
            </w:r>
          </w:p>
          <w:p w:rsidR="00F91C79" w:rsidRDefault="001A42CE">
            <w:pPr>
              <w:snapToGrid w:val="0"/>
              <w:ind w:firstLine="28"/>
              <w:rPr>
                <w:rFonts w:ascii="宋体" w:hAnsi="宋体"/>
                <w:szCs w:val="21"/>
              </w:rPr>
            </w:pPr>
            <w:r>
              <w:rPr>
                <w:rFonts w:ascii="宋体" w:hAnsi="宋体" w:hint="eastAsia"/>
                <w:szCs w:val="21"/>
              </w:rPr>
              <w:t>未提供或不满足上述要求的，得0分。</w:t>
            </w:r>
          </w:p>
        </w:tc>
        <w:tc>
          <w:tcPr>
            <w:tcW w:w="698"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15</w:t>
            </w:r>
          </w:p>
        </w:tc>
      </w:tr>
      <w:tr w:rsidR="00F91C79">
        <w:trPr>
          <w:trHeight w:val="51"/>
        </w:trPr>
        <w:tc>
          <w:tcPr>
            <w:tcW w:w="1292" w:type="dxa"/>
            <w:gridSpan w:val="2"/>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合计</w:t>
            </w:r>
          </w:p>
        </w:tc>
        <w:tc>
          <w:tcPr>
            <w:tcW w:w="6421" w:type="dxa"/>
            <w:tcBorders>
              <w:top w:val="single" w:sz="4" w:space="0" w:color="auto"/>
              <w:left w:val="single" w:sz="4" w:space="0" w:color="auto"/>
              <w:bottom w:val="single" w:sz="4" w:space="0" w:color="auto"/>
              <w:right w:val="single" w:sz="4" w:space="0" w:color="auto"/>
            </w:tcBorders>
            <w:vAlign w:val="center"/>
          </w:tcPr>
          <w:p w:rsidR="00F91C79" w:rsidRDefault="001A42CE">
            <w:pPr>
              <w:snapToGrid w:val="0"/>
              <w:ind w:firstLine="28"/>
              <w:jc w:val="center"/>
              <w:rPr>
                <w:rFonts w:ascii="宋体" w:hAnsi="宋体"/>
                <w:szCs w:val="21"/>
              </w:rPr>
            </w:pPr>
            <w:r>
              <w:rPr>
                <w:rFonts w:ascii="宋体" w:hAnsi="宋体" w:hint="eastAsia"/>
                <w:szCs w:val="21"/>
              </w:rPr>
              <w:t>100</w:t>
            </w:r>
          </w:p>
        </w:tc>
        <w:tc>
          <w:tcPr>
            <w:tcW w:w="698" w:type="dxa"/>
            <w:tcBorders>
              <w:top w:val="single" w:sz="4" w:space="0" w:color="auto"/>
              <w:left w:val="single" w:sz="4" w:space="0" w:color="auto"/>
              <w:bottom w:val="single" w:sz="4" w:space="0" w:color="auto"/>
              <w:right w:val="single" w:sz="4" w:space="0" w:color="auto"/>
            </w:tcBorders>
            <w:vAlign w:val="center"/>
          </w:tcPr>
          <w:p w:rsidR="00F91C79" w:rsidRDefault="00F91C79">
            <w:pPr>
              <w:snapToGrid w:val="0"/>
              <w:ind w:firstLine="28"/>
              <w:jc w:val="center"/>
              <w:rPr>
                <w:rFonts w:ascii="宋体" w:hAnsi="宋体"/>
                <w:szCs w:val="21"/>
              </w:rPr>
            </w:pPr>
          </w:p>
        </w:tc>
      </w:tr>
    </w:tbl>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jc w:val="left"/>
        <w:rPr>
          <w:b/>
          <w:bCs/>
          <w:color w:val="000000"/>
          <w:sz w:val="36"/>
          <w:szCs w:val="40"/>
        </w:rPr>
      </w:pPr>
    </w:p>
    <w:p w:rsidR="00F91C79" w:rsidRDefault="00F91C79">
      <w:pPr>
        <w:pStyle w:val="a6"/>
        <w:pBdr>
          <w:bottom w:val="none" w:sz="0" w:space="0" w:color="auto"/>
        </w:pBdr>
        <w:tabs>
          <w:tab w:val="center" w:pos="4153"/>
          <w:tab w:val="right" w:pos="8306"/>
        </w:tabs>
        <w:spacing w:line="360" w:lineRule="auto"/>
        <w:rPr>
          <w:bCs/>
          <w:color w:val="000000"/>
          <w:sz w:val="36"/>
          <w:szCs w:val="40"/>
        </w:rPr>
      </w:pPr>
      <w:bookmarkStart w:id="3" w:name="_Toc9115"/>
      <w:bookmarkStart w:id="4" w:name="_Toc15250"/>
      <w:bookmarkStart w:id="5" w:name="_Toc20849"/>
      <w:bookmarkStart w:id="6" w:name="_Toc2087"/>
    </w:p>
    <w:p w:rsidR="00F91C79" w:rsidRDefault="00F91C79">
      <w:pPr>
        <w:pStyle w:val="a6"/>
        <w:pBdr>
          <w:bottom w:val="none" w:sz="0" w:space="0" w:color="auto"/>
        </w:pBdr>
        <w:tabs>
          <w:tab w:val="center" w:pos="4153"/>
          <w:tab w:val="right" w:pos="8306"/>
        </w:tabs>
        <w:spacing w:line="360" w:lineRule="auto"/>
        <w:rPr>
          <w:bCs/>
          <w:color w:val="000000"/>
          <w:sz w:val="36"/>
          <w:szCs w:val="40"/>
        </w:rPr>
      </w:pPr>
    </w:p>
    <w:p w:rsidR="00F91C79" w:rsidRDefault="00F91C79">
      <w:pPr>
        <w:pStyle w:val="a6"/>
        <w:pBdr>
          <w:bottom w:val="none" w:sz="0" w:space="0" w:color="auto"/>
        </w:pBdr>
        <w:tabs>
          <w:tab w:val="center" w:pos="4153"/>
          <w:tab w:val="right" w:pos="8306"/>
        </w:tabs>
        <w:spacing w:line="360" w:lineRule="auto"/>
        <w:rPr>
          <w:bCs/>
          <w:color w:val="000000"/>
          <w:sz w:val="36"/>
          <w:szCs w:val="40"/>
        </w:rPr>
      </w:pPr>
    </w:p>
    <w:p w:rsidR="00F91C79" w:rsidRDefault="00F91C79">
      <w:pPr>
        <w:pStyle w:val="a6"/>
        <w:pBdr>
          <w:bottom w:val="none" w:sz="0" w:space="0" w:color="auto"/>
        </w:pBdr>
        <w:tabs>
          <w:tab w:val="center" w:pos="4153"/>
          <w:tab w:val="right" w:pos="8306"/>
        </w:tabs>
        <w:spacing w:line="360" w:lineRule="auto"/>
        <w:rPr>
          <w:bCs/>
          <w:color w:val="000000"/>
          <w:sz w:val="36"/>
          <w:szCs w:val="40"/>
        </w:rPr>
      </w:pPr>
    </w:p>
    <w:p w:rsidR="00F91C79" w:rsidRDefault="00F91C79">
      <w:pPr>
        <w:pStyle w:val="a6"/>
        <w:pBdr>
          <w:bottom w:val="none" w:sz="0" w:space="0" w:color="auto"/>
        </w:pBdr>
        <w:tabs>
          <w:tab w:val="center" w:pos="4153"/>
          <w:tab w:val="right" w:pos="8306"/>
        </w:tabs>
        <w:spacing w:line="360" w:lineRule="auto"/>
        <w:rPr>
          <w:bCs/>
          <w:color w:val="000000"/>
          <w:sz w:val="36"/>
          <w:szCs w:val="40"/>
        </w:rPr>
      </w:pPr>
    </w:p>
    <w:p w:rsidR="00F91C79" w:rsidRDefault="00F91C79">
      <w:pPr>
        <w:pStyle w:val="a6"/>
        <w:pBdr>
          <w:bottom w:val="none" w:sz="0" w:space="0" w:color="auto"/>
        </w:pBdr>
        <w:tabs>
          <w:tab w:val="center" w:pos="4153"/>
          <w:tab w:val="right" w:pos="8306"/>
        </w:tabs>
        <w:spacing w:line="360" w:lineRule="auto"/>
        <w:rPr>
          <w:bCs/>
          <w:color w:val="000000"/>
          <w:sz w:val="36"/>
          <w:szCs w:val="40"/>
        </w:rPr>
      </w:pPr>
    </w:p>
    <w:p w:rsidR="00F91C79" w:rsidRDefault="00F91C79">
      <w:pPr>
        <w:pStyle w:val="a6"/>
        <w:pBdr>
          <w:bottom w:val="none" w:sz="0" w:space="0" w:color="auto"/>
        </w:pBdr>
        <w:tabs>
          <w:tab w:val="center" w:pos="4153"/>
          <w:tab w:val="right" w:pos="8306"/>
        </w:tabs>
        <w:spacing w:line="360" w:lineRule="auto"/>
        <w:rPr>
          <w:bCs/>
          <w:color w:val="000000"/>
          <w:sz w:val="36"/>
          <w:szCs w:val="40"/>
        </w:rPr>
      </w:pPr>
    </w:p>
    <w:p w:rsidR="00F91C79" w:rsidRDefault="00F91C79">
      <w:pPr>
        <w:pStyle w:val="a6"/>
        <w:pBdr>
          <w:bottom w:val="none" w:sz="0" w:space="0" w:color="auto"/>
        </w:pBdr>
        <w:tabs>
          <w:tab w:val="center" w:pos="4153"/>
          <w:tab w:val="right" w:pos="8306"/>
        </w:tabs>
        <w:spacing w:line="360" w:lineRule="auto"/>
        <w:rPr>
          <w:bCs/>
          <w:color w:val="000000"/>
          <w:sz w:val="36"/>
          <w:szCs w:val="40"/>
        </w:rPr>
      </w:pPr>
    </w:p>
    <w:p w:rsidR="00F91C79" w:rsidRPr="00B32E29" w:rsidRDefault="001A42CE">
      <w:pPr>
        <w:pStyle w:val="a6"/>
        <w:pBdr>
          <w:bottom w:val="none" w:sz="0" w:space="0" w:color="auto"/>
        </w:pBdr>
        <w:tabs>
          <w:tab w:val="center" w:pos="4153"/>
          <w:tab w:val="right" w:pos="8306"/>
        </w:tabs>
        <w:spacing w:line="360" w:lineRule="auto"/>
        <w:rPr>
          <w:rFonts w:ascii="小标宋" w:eastAsia="小标宋"/>
          <w:bCs/>
          <w:color w:val="000000"/>
          <w:sz w:val="44"/>
          <w:szCs w:val="44"/>
        </w:rPr>
      </w:pPr>
      <w:r w:rsidRPr="00B32E29">
        <w:rPr>
          <w:rFonts w:ascii="小标宋" w:eastAsia="小标宋" w:hint="eastAsia"/>
          <w:bCs/>
          <w:color w:val="000000"/>
          <w:sz w:val="44"/>
          <w:szCs w:val="44"/>
        </w:rPr>
        <w:lastRenderedPageBreak/>
        <w:t>第三章 采购需求</w:t>
      </w:r>
    </w:p>
    <w:p w:rsidR="00F91C79" w:rsidRDefault="001A42CE">
      <w:pPr>
        <w:ind w:firstLineChars="200" w:firstLine="560"/>
        <w:rPr>
          <w:rFonts w:ascii="黑体" w:eastAsia="黑体" w:hAnsi="黑体" w:cs="黑体"/>
          <w:sz w:val="28"/>
          <w:szCs w:val="28"/>
        </w:rPr>
      </w:pPr>
      <w:r>
        <w:rPr>
          <w:rFonts w:ascii="黑体" w:eastAsia="黑体" w:hAnsi="黑体" w:cs="黑体" w:hint="eastAsia"/>
          <w:sz w:val="28"/>
          <w:szCs w:val="28"/>
        </w:rPr>
        <w:t>一、</w:t>
      </w:r>
      <w:bookmarkEnd w:id="3"/>
      <w:bookmarkEnd w:id="4"/>
      <w:bookmarkEnd w:id="5"/>
      <w:bookmarkEnd w:id="6"/>
      <w:r>
        <w:rPr>
          <w:rFonts w:ascii="黑体" w:eastAsia="黑体" w:hAnsi="黑体" w:cs="黑体" w:hint="eastAsia"/>
          <w:sz w:val="28"/>
          <w:szCs w:val="28"/>
        </w:rPr>
        <w:t>采购内容</w:t>
      </w:r>
    </w:p>
    <w:p w:rsidR="00F91C79" w:rsidRDefault="001A42CE">
      <w:pPr>
        <w:ind w:firstLineChars="200" w:firstLine="560"/>
        <w:rPr>
          <w:rFonts w:ascii="仿宋" w:eastAsia="仿宋" w:hAnsi="仿宋" w:cs="仿宋"/>
          <w:sz w:val="28"/>
          <w:szCs w:val="28"/>
        </w:rPr>
      </w:pPr>
      <w:r>
        <w:rPr>
          <w:rFonts w:ascii="仿宋" w:eastAsia="仿宋" w:hAnsi="仿宋" w:cs="仿宋" w:hint="eastAsia"/>
          <w:sz w:val="28"/>
          <w:szCs w:val="28"/>
        </w:rPr>
        <w:t>采购内容：中国电子学会继续教育和技术培训证书制作</w:t>
      </w:r>
    </w:p>
    <w:p w:rsidR="00F91C79" w:rsidRDefault="001A42CE">
      <w:pPr>
        <w:ind w:firstLineChars="200" w:firstLine="560"/>
        <w:rPr>
          <w:rFonts w:ascii="仿宋" w:eastAsia="仿宋" w:hAnsi="仿宋" w:cs="仿宋"/>
          <w:sz w:val="28"/>
          <w:szCs w:val="28"/>
        </w:rPr>
      </w:pPr>
      <w:r>
        <w:rPr>
          <w:rFonts w:ascii="仿宋" w:eastAsia="仿宋" w:hAnsi="仿宋" w:cs="仿宋" w:hint="eastAsia"/>
          <w:sz w:val="28"/>
          <w:szCs w:val="28"/>
        </w:rPr>
        <w:t>采购数量：数量4万套</w:t>
      </w:r>
    </w:p>
    <w:p w:rsidR="00F91C79" w:rsidRDefault="001A42CE">
      <w:pPr>
        <w:ind w:firstLineChars="200" w:firstLine="560"/>
        <w:rPr>
          <w:rFonts w:ascii="仿宋" w:eastAsia="仿宋" w:hAnsi="仿宋" w:cs="仿宋"/>
          <w:sz w:val="28"/>
          <w:szCs w:val="28"/>
        </w:rPr>
      </w:pPr>
      <w:r>
        <w:rPr>
          <w:rFonts w:ascii="仿宋" w:eastAsia="仿宋" w:hAnsi="仿宋" w:cs="仿宋" w:hint="eastAsia"/>
          <w:sz w:val="28"/>
          <w:szCs w:val="28"/>
        </w:rPr>
        <w:t>预算总额：18.5万元</w:t>
      </w:r>
    </w:p>
    <w:p w:rsidR="00F91C79" w:rsidRDefault="001A42CE">
      <w:pPr>
        <w:ind w:firstLineChars="200" w:firstLine="560"/>
        <w:rPr>
          <w:rFonts w:ascii="仿宋" w:eastAsia="仿宋" w:hAnsi="仿宋" w:cs="仿宋"/>
          <w:sz w:val="28"/>
          <w:szCs w:val="28"/>
        </w:rPr>
      </w:pPr>
      <w:r>
        <w:rPr>
          <w:rFonts w:ascii="仿宋" w:eastAsia="仿宋" w:hAnsi="仿宋" w:cs="仿宋" w:hint="eastAsia"/>
          <w:sz w:val="28"/>
          <w:szCs w:val="28"/>
        </w:rPr>
        <w:t>采购时间</w:t>
      </w:r>
      <w:r w:rsidR="00A05FD1">
        <w:rPr>
          <w:rFonts w:ascii="仿宋" w:eastAsia="仿宋" w:hAnsi="仿宋" w:cs="仿宋" w:hint="eastAsia"/>
          <w:sz w:val="28"/>
          <w:szCs w:val="28"/>
        </w:rPr>
        <w:t>：</w:t>
      </w:r>
      <w:r>
        <w:rPr>
          <w:rFonts w:ascii="仿宋" w:eastAsia="仿宋" w:hAnsi="仿宋" w:cs="仿宋" w:hint="eastAsia"/>
          <w:sz w:val="28"/>
          <w:szCs w:val="28"/>
        </w:rPr>
        <w:t>2024年3月</w:t>
      </w:r>
    </w:p>
    <w:p w:rsidR="00F91C79" w:rsidRDefault="001A42CE">
      <w:pPr>
        <w:ind w:firstLineChars="200" w:firstLine="560"/>
        <w:rPr>
          <w:rFonts w:ascii="黑体" w:eastAsia="黑体" w:hAnsi="黑体" w:cs="黑体"/>
          <w:sz w:val="28"/>
          <w:szCs w:val="28"/>
        </w:rPr>
      </w:pPr>
      <w:bookmarkStart w:id="7" w:name="_Toc29617"/>
      <w:bookmarkStart w:id="8" w:name="_Toc1083"/>
      <w:r>
        <w:rPr>
          <w:rFonts w:ascii="黑体" w:eastAsia="黑体" w:hAnsi="黑体" w:cs="黑体" w:hint="eastAsia"/>
          <w:sz w:val="28"/>
          <w:szCs w:val="28"/>
        </w:rPr>
        <w:t>二、</w:t>
      </w:r>
      <w:bookmarkEnd w:id="7"/>
      <w:bookmarkEnd w:id="8"/>
      <w:r>
        <w:rPr>
          <w:rFonts w:ascii="黑体" w:eastAsia="黑体" w:hAnsi="黑体" w:cs="黑体" w:hint="eastAsia"/>
          <w:sz w:val="28"/>
          <w:szCs w:val="28"/>
        </w:rPr>
        <w:t>基本要求</w:t>
      </w:r>
    </w:p>
    <w:tbl>
      <w:tblPr>
        <w:tblW w:w="80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0"/>
        <w:gridCol w:w="2552"/>
        <w:gridCol w:w="1134"/>
        <w:gridCol w:w="3543"/>
      </w:tblGrid>
      <w:tr w:rsidR="00F91C79">
        <w:trPr>
          <w:trHeight w:val="90"/>
          <w:jc w:val="center"/>
        </w:trPr>
        <w:tc>
          <w:tcPr>
            <w:tcW w:w="800" w:type="dxa"/>
            <w:vAlign w:val="center"/>
          </w:tcPr>
          <w:p w:rsidR="00F91C79" w:rsidRDefault="001A42CE">
            <w:pPr>
              <w:jc w:val="center"/>
              <w:rPr>
                <w:rFonts w:ascii="仿宋_GB2312" w:eastAsia="仿宋_GB2312" w:hAnsi="宋体" w:cs="微软雅黑"/>
                <w:b/>
                <w:sz w:val="28"/>
                <w:szCs w:val="28"/>
              </w:rPr>
            </w:pPr>
            <w:r>
              <w:rPr>
                <w:rFonts w:ascii="仿宋_GB2312" w:eastAsia="仿宋_GB2312" w:hAnsi="宋体" w:cs="微软雅黑" w:hint="eastAsia"/>
                <w:b/>
                <w:sz w:val="28"/>
                <w:szCs w:val="28"/>
              </w:rPr>
              <w:t>序号</w:t>
            </w:r>
          </w:p>
        </w:tc>
        <w:tc>
          <w:tcPr>
            <w:tcW w:w="2552" w:type="dxa"/>
            <w:vAlign w:val="center"/>
          </w:tcPr>
          <w:p w:rsidR="00F91C79" w:rsidRDefault="001A42CE">
            <w:pPr>
              <w:jc w:val="center"/>
              <w:rPr>
                <w:rFonts w:ascii="仿宋_GB2312" w:eastAsia="仿宋_GB2312" w:hAnsi="宋体" w:cs="微软雅黑"/>
                <w:b/>
                <w:sz w:val="28"/>
                <w:szCs w:val="28"/>
              </w:rPr>
            </w:pPr>
            <w:r>
              <w:rPr>
                <w:rFonts w:ascii="仿宋_GB2312" w:eastAsia="仿宋_GB2312" w:hAnsi="宋体" w:cs="微软雅黑" w:hint="eastAsia"/>
                <w:b/>
                <w:sz w:val="28"/>
                <w:szCs w:val="28"/>
              </w:rPr>
              <w:t>物品名称</w:t>
            </w:r>
          </w:p>
        </w:tc>
        <w:tc>
          <w:tcPr>
            <w:tcW w:w="1134" w:type="dxa"/>
            <w:vAlign w:val="center"/>
          </w:tcPr>
          <w:p w:rsidR="00F91C79" w:rsidRDefault="001A42CE">
            <w:pPr>
              <w:jc w:val="center"/>
              <w:rPr>
                <w:rFonts w:ascii="仿宋_GB2312" w:eastAsia="仿宋_GB2312" w:hAnsi="宋体" w:cs="微软雅黑"/>
                <w:b/>
                <w:sz w:val="28"/>
                <w:szCs w:val="28"/>
              </w:rPr>
            </w:pPr>
            <w:r>
              <w:rPr>
                <w:rFonts w:ascii="仿宋_GB2312" w:eastAsia="仿宋_GB2312" w:hAnsi="宋体" w:cs="微软雅黑" w:hint="eastAsia"/>
                <w:b/>
                <w:sz w:val="28"/>
                <w:szCs w:val="28"/>
              </w:rPr>
              <w:t>数量</w:t>
            </w:r>
          </w:p>
        </w:tc>
        <w:tc>
          <w:tcPr>
            <w:tcW w:w="3543" w:type="dxa"/>
            <w:vAlign w:val="center"/>
          </w:tcPr>
          <w:p w:rsidR="00F91C79" w:rsidRDefault="001A42CE">
            <w:pPr>
              <w:jc w:val="center"/>
              <w:rPr>
                <w:rFonts w:ascii="仿宋_GB2312" w:eastAsia="仿宋_GB2312" w:hAnsi="宋体" w:cs="微软雅黑"/>
                <w:b/>
                <w:sz w:val="28"/>
                <w:szCs w:val="28"/>
              </w:rPr>
            </w:pPr>
            <w:r>
              <w:rPr>
                <w:rFonts w:ascii="仿宋_GB2312" w:eastAsia="仿宋_GB2312" w:hAnsi="宋体" w:cs="微软雅黑" w:hint="eastAsia"/>
                <w:b/>
                <w:sz w:val="28"/>
                <w:szCs w:val="28"/>
              </w:rPr>
              <w:t>成品尺寸（单位：mm）</w:t>
            </w:r>
          </w:p>
        </w:tc>
      </w:tr>
      <w:tr w:rsidR="00F91C79">
        <w:trPr>
          <w:trHeight w:val="90"/>
          <w:jc w:val="center"/>
        </w:trPr>
        <w:tc>
          <w:tcPr>
            <w:tcW w:w="800" w:type="dxa"/>
            <w:vAlign w:val="center"/>
          </w:tcPr>
          <w:p w:rsidR="00F91C79" w:rsidRDefault="001A42CE">
            <w:pPr>
              <w:jc w:val="center"/>
              <w:rPr>
                <w:rFonts w:ascii="仿宋_GB2312" w:eastAsia="仿宋_GB2312" w:hAnsi="宋体" w:cs="微软雅黑"/>
                <w:sz w:val="28"/>
                <w:szCs w:val="28"/>
              </w:rPr>
            </w:pPr>
            <w:r>
              <w:rPr>
                <w:rFonts w:ascii="仿宋_GB2312" w:eastAsia="仿宋_GB2312" w:hAnsi="宋体" w:cs="微软雅黑" w:hint="eastAsia"/>
                <w:sz w:val="28"/>
                <w:szCs w:val="28"/>
              </w:rPr>
              <w:t>1</w:t>
            </w:r>
          </w:p>
        </w:tc>
        <w:tc>
          <w:tcPr>
            <w:tcW w:w="2552" w:type="dxa"/>
            <w:vAlign w:val="center"/>
          </w:tcPr>
          <w:p w:rsidR="00F91C79" w:rsidRDefault="001A42CE">
            <w:pPr>
              <w:jc w:val="center"/>
              <w:rPr>
                <w:rFonts w:ascii="仿宋_GB2312" w:eastAsia="仿宋_GB2312" w:hAnsi="宋体" w:cs="微软雅黑"/>
                <w:sz w:val="28"/>
                <w:szCs w:val="28"/>
              </w:rPr>
            </w:pPr>
            <w:r>
              <w:rPr>
                <w:rFonts w:ascii="仿宋_GB2312" w:eastAsia="仿宋_GB2312" w:hAnsi="宋体" w:cs="微软雅黑" w:hint="eastAsia"/>
                <w:sz w:val="28"/>
                <w:szCs w:val="28"/>
              </w:rPr>
              <w:t>技术培训结业证书</w:t>
            </w:r>
          </w:p>
        </w:tc>
        <w:tc>
          <w:tcPr>
            <w:tcW w:w="1134" w:type="dxa"/>
            <w:vAlign w:val="center"/>
          </w:tcPr>
          <w:p w:rsidR="00F91C79" w:rsidRDefault="001A42CE">
            <w:pPr>
              <w:jc w:val="center"/>
              <w:rPr>
                <w:rFonts w:ascii="仿宋_GB2312" w:eastAsia="仿宋_GB2312" w:hAnsi="宋体" w:cs="微软雅黑"/>
                <w:sz w:val="28"/>
                <w:szCs w:val="28"/>
              </w:rPr>
            </w:pPr>
            <w:r>
              <w:rPr>
                <w:rFonts w:ascii="仿宋_GB2312" w:eastAsia="仿宋_GB2312" w:hAnsi="宋体" w:cs="微软雅黑" w:hint="eastAsia"/>
                <w:sz w:val="28"/>
                <w:szCs w:val="28"/>
              </w:rPr>
              <w:t>2万套</w:t>
            </w:r>
          </w:p>
        </w:tc>
        <w:tc>
          <w:tcPr>
            <w:tcW w:w="3543" w:type="dxa"/>
            <w:vAlign w:val="center"/>
          </w:tcPr>
          <w:p w:rsidR="00F91C79" w:rsidRDefault="001A42CE">
            <w:pPr>
              <w:rPr>
                <w:rFonts w:ascii="仿宋_GB2312" w:eastAsia="仿宋_GB2312" w:hAnsi="宋体" w:cs="微软雅黑"/>
                <w:sz w:val="28"/>
                <w:szCs w:val="28"/>
              </w:rPr>
            </w:pPr>
            <w:r>
              <w:rPr>
                <w:rFonts w:ascii="仿宋_GB2312" w:eastAsia="仿宋_GB2312" w:hAnsi="宋体" w:cs="微软雅黑" w:hint="eastAsia"/>
                <w:sz w:val="28"/>
                <w:szCs w:val="28"/>
              </w:rPr>
              <w:t>内芯：173*242</w:t>
            </w:r>
          </w:p>
          <w:p w:rsidR="00F91C79" w:rsidRDefault="001A42CE">
            <w:pPr>
              <w:pStyle w:val="3"/>
              <w:spacing w:after="0"/>
              <w:rPr>
                <w:rFonts w:ascii="仿宋_GB2312" w:eastAsia="仿宋_GB2312" w:hAnsi="宋体" w:cs="微软雅黑"/>
                <w:color w:val="auto"/>
                <w:kern w:val="0"/>
                <w:sz w:val="28"/>
                <w:szCs w:val="28"/>
                <w:lang w:val="en-US"/>
              </w:rPr>
            </w:pPr>
            <w:r>
              <w:rPr>
                <w:rFonts w:ascii="仿宋_GB2312" w:eastAsia="仿宋_GB2312" w:hAnsi="宋体" w:cs="微软雅黑" w:hint="eastAsia"/>
                <w:color w:val="auto"/>
                <w:kern w:val="0"/>
                <w:sz w:val="28"/>
                <w:szCs w:val="28"/>
                <w:lang w:val="en-US"/>
              </w:rPr>
              <w:t>外壳：180*252</w:t>
            </w:r>
          </w:p>
        </w:tc>
      </w:tr>
      <w:tr w:rsidR="00F91C79">
        <w:trPr>
          <w:trHeight w:val="90"/>
          <w:jc w:val="center"/>
        </w:trPr>
        <w:tc>
          <w:tcPr>
            <w:tcW w:w="800" w:type="dxa"/>
            <w:vAlign w:val="center"/>
          </w:tcPr>
          <w:p w:rsidR="00F91C79" w:rsidRDefault="001A42CE">
            <w:pPr>
              <w:jc w:val="center"/>
              <w:rPr>
                <w:rFonts w:ascii="仿宋_GB2312" w:eastAsia="仿宋_GB2312" w:hAnsi="宋体" w:cs="微软雅黑"/>
                <w:sz w:val="28"/>
                <w:szCs w:val="28"/>
              </w:rPr>
            </w:pPr>
            <w:r>
              <w:rPr>
                <w:rFonts w:ascii="仿宋_GB2312" w:eastAsia="仿宋_GB2312" w:hAnsi="宋体" w:cs="微软雅黑" w:hint="eastAsia"/>
                <w:sz w:val="28"/>
                <w:szCs w:val="28"/>
              </w:rPr>
              <w:t>2</w:t>
            </w:r>
          </w:p>
        </w:tc>
        <w:tc>
          <w:tcPr>
            <w:tcW w:w="2552" w:type="dxa"/>
            <w:vAlign w:val="center"/>
          </w:tcPr>
          <w:p w:rsidR="00F91C79" w:rsidRDefault="001A42CE">
            <w:pPr>
              <w:jc w:val="center"/>
              <w:rPr>
                <w:rFonts w:ascii="仿宋_GB2312" w:eastAsia="仿宋_GB2312" w:hAnsi="宋体" w:cs="微软雅黑"/>
                <w:sz w:val="28"/>
                <w:szCs w:val="28"/>
              </w:rPr>
            </w:pPr>
            <w:r>
              <w:rPr>
                <w:rFonts w:ascii="仿宋_GB2312" w:eastAsia="仿宋_GB2312" w:hAnsi="宋体" w:cs="微软雅黑" w:hint="eastAsia"/>
                <w:sz w:val="28"/>
                <w:szCs w:val="28"/>
              </w:rPr>
              <w:t>技能培训结业证书</w:t>
            </w:r>
          </w:p>
        </w:tc>
        <w:tc>
          <w:tcPr>
            <w:tcW w:w="1134" w:type="dxa"/>
            <w:vAlign w:val="center"/>
          </w:tcPr>
          <w:p w:rsidR="00F91C79" w:rsidRDefault="001A42CE">
            <w:pPr>
              <w:jc w:val="center"/>
              <w:rPr>
                <w:rFonts w:ascii="仿宋_GB2312" w:eastAsia="仿宋_GB2312" w:hAnsi="宋体" w:cs="微软雅黑"/>
                <w:sz w:val="28"/>
                <w:szCs w:val="28"/>
              </w:rPr>
            </w:pPr>
            <w:r>
              <w:rPr>
                <w:rFonts w:ascii="仿宋_GB2312" w:eastAsia="仿宋_GB2312" w:hAnsi="宋体" w:cs="微软雅黑" w:hint="eastAsia"/>
                <w:sz w:val="28"/>
                <w:szCs w:val="28"/>
              </w:rPr>
              <w:t>1万套</w:t>
            </w:r>
          </w:p>
        </w:tc>
        <w:tc>
          <w:tcPr>
            <w:tcW w:w="3543" w:type="dxa"/>
            <w:vAlign w:val="center"/>
          </w:tcPr>
          <w:p w:rsidR="00F91C79" w:rsidRDefault="001A42CE">
            <w:pPr>
              <w:rPr>
                <w:rFonts w:ascii="仿宋_GB2312" w:eastAsia="仿宋_GB2312" w:hAnsi="宋体" w:cs="微软雅黑"/>
                <w:sz w:val="28"/>
                <w:szCs w:val="28"/>
              </w:rPr>
            </w:pPr>
            <w:r>
              <w:rPr>
                <w:rFonts w:ascii="仿宋_GB2312" w:eastAsia="仿宋_GB2312" w:hAnsi="宋体" w:cs="微软雅黑" w:hint="eastAsia"/>
                <w:sz w:val="28"/>
                <w:szCs w:val="28"/>
              </w:rPr>
              <w:t>内芯：173*242</w:t>
            </w:r>
          </w:p>
          <w:p w:rsidR="00F91C79" w:rsidRDefault="001A42CE">
            <w:pPr>
              <w:rPr>
                <w:rFonts w:ascii="仿宋_GB2312" w:eastAsia="仿宋_GB2312" w:hAnsi="宋体" w:cs="微软雅黑"/>
                <w:sz w:val="28"/>
                <w:szCs w:val="28"/>
              </w:rPr>
            </w:pPr>
            <w:r>
              <w:rPr>
                <w:rFonts w:ascii="仿宋_GB2312" w:eastAsia="仿宋_GB2312" w:hAnsi="宋体" w:cs="微软雅黑" w:hint="eastAsia"/>
                <w:sz w:val="28"/>
                <w:szCs w:val="28"/>
              </w:rPr>
              <w:t>外壳：180*252</w:t>
            </w:r>
          </w:p>
        </w:tc>
      </w:tr>
      <w:tr w:rsidR="00F91C79">
        <w:trPr>
          <w:trHeight w:val="90"/>
          <w:jc w:val="center"/>
        </w:trPr>
        <w:tc>
          <w:tcPr>
            <w:tcW w:w="800" w:type="dxa"/>
            <w:vAlign w:val="center"/>
          </w:tcPr>
          <w:p w:rsidR="00F91C79" w:rsidRDefault="001A42CE">
            <w:pPr>
              <w:jc w:val="center"/>
              <w:rPr>
                <w:rFonts w:ascii="仿宋_GB2312" w:eastAsia="仿宋_GB2312" w:hAnsi="宋体" w:cs="微软雅黑"/>
                <w:sz w:val="28"/>
                <w:szCs w:val="28"/>
              </w:rPr>
            </w:pPr>
            <w:r>
              <w:rPr>
                <w:rFonts w:ascii="仿宋_GB2312" w:eastAsia="仿宋_GB2312" w:hAnsi="宋体" w:cs="微软雅黑" w:hint="eastAsia"/>
                <w:sz w:val="28"/>
                <w:szCs w:val="28"/>
              </w:rPr>
              <w:t>3</w:t>
            </w:r>
          </w:p>
        </w:tc>
        <w:tc>
          <w:tcPr>
            <w:tcW w:w="2552" w:type="dxa"/>
            <w:vAlign w:val="center"/>
          </w:tcPr>
          <w:p w:rsidR="00F91C79" w:rsidRDefault="001A42CE">
            <w:pPr>
              <w:jc w:val="center"/>
              <w:rPr>
                <w:rFonts w:ascii="仿宋_GB2312" w:eastAsia="仿宋_GB2312" w:hAnsi="宋体" w:cs="微软雅黑"/>
                <w:sz w:val="28"/>
                <w:szCs w:val="28"/>
              </w:rPr>
            </w:pPr>
            <w:r>
              <w:rPr>
                <w:rFonts w:ascii="仿宋_GB2312" w:eastAsia="仿宋_GB2312" w:hAnsi="宋体" w:cs="微软雅黑" w:hint="eastAsia"/>
                <w:sz w:val="28"/>
                <w:szCs w:val="28"/>
              </w:rPr>
              <w:t>专业技术等级证书</w:t>
            </w:r>
          </w:p>
        </w:tc>
        <w:tc>
          <w:tcPr>
            <w:tcW w:w="1134" w:type="dxa"/>
            <w:vAlign w:val="center"/>
          </w:tcPr>
          <w:p w:rsidR="00F91C79" w:rsidRDefault="001A42CE">
            <w:pPr>
              <w:jc w:val="center"/>
              <w:rPr>
                <w:rFonts w:ascii="仿宋_GB2312" w:eastAsia="仿宋_GB2312" w:hAnsi="宋体" w:cs="微软雅黑"/>
                <w:sz w:val="28"/>
                <w:szCs w:val="28"/>
              </w:rPr>
            </w:pPr>
            <w:r>
              <w:rPr>
                <w:rFonts w:ascii="仿宋_GB2312" w:eastAsia="仿宋_GB2312" w:hAnsi="宋体" w:cs="微软雅黑" w:hint="eastAsia"/>
                <w:sz w:val="28"/>
                <w:szCs w:val="28"/>
              </w:rPr>
              <w:t>1万套</w:t>
            </w:r>
          </w:p>
        </w:tc>
        <w:tc>
          <w:tcPr>
            <w:tcW w:w="3543" w:type="dxa"/>
            <w:vAlign w:val="center"/>
          </w:tcPr>
          <w:p w:rsidR="00F91C79" w:rsidRDefault="001A42CE">
            <w:pPr>
              <w:rPr>
                <w:rFonts w:ascii="仿宋_GB2312" w:eastAsia="仿宋_GB2312" w:hAnsi="宋体" w:cs="微软雅黑"/>
                <w:sz w:val="28"/>
                <w:szCs w:val="28"/>
              </w:rPr>
            </w:pPr>
            <w:r>
              <w:rPr>
                <w:rFonts w:ascii="仿宋_GB2312" w:eastAsia="仿宋_GB2312" w:hAnsi="宋体" w:cs="微软雅黑" w:hint="eastAsia"/>
                <w:sz w:val="28"/>
                <w:szCs w:val="28"/>
              </w:rPr>
              <w:t>内芯：210*297</w:t>
            </w:r>
          </w:p>
          <w:p w:rsidR="00F91C79" w:rsidRDefault="001A42CE">
            <w:pPr>
              <w:rPr>
                <w:rFonts w:ascii="仿宋_GB2312" w:eastAsia="仿宋_GB2312" w:hAnsi="宋体" w:cs="微软雅黑"/>
                <w:sz w:val="28"/>
                <w:szCs w:val="28"/>
              </w:rPr>
            </w:pPr>
            <w:r>
              <w:rPr>
                <w:rFonts w:ascii="仿宋_GB2312" w:eastAsia="仿宋_GB2312" w:hAnsi="宋体" w:cs="微软雅黑" w:hint="eastAsia"/>
                <w:sz w:val="28"/>
                <w:szCs w:val="28"/>
              </w:rPr>
              <w:t>外壳：448*315</w:t>
            </w:r>
          </w:p>
        </w:tc>
      </w:tr>
    </w:tbl>
    <w:p w:rsidR="00F91C79" w:rsidRDefault="001A42CE">
      <w:pPr>
        <w:ind w:firstLineChars="200" w:firstLine="560"/>
        <w:rPr>
          <w:rFonts w:ascii="黑体" w:eastAsia="黑体" w:hAnsi="黑体" w:cs="黑体"/>
          <w:sz w:val="28"/>
          <w:szCs w:val="28"/>
        </w:rPr>
      </w:pPr>
      <w:bookmarkStart w:id="9" w:name="_Toc26426"/>
      <w:bookmarkStart w:id="10" w:name="_Toc23877"/>
      <w:r>
        <w:rPr>
          <w:rFonts w:ascii="黑体" w:eastAsia="黑体" w:hAnsi="黑体" w:cs="黑体" w:hint="eastAsia"/>
          <w:sz w:val="28"/>
          <w:szCs w:val="28"/>
        </w:rPr>
        <w:t>三、面料要求</w:t>
      </w:r>
    </w:p>
    <w:p w:rsidR="00F91C79" w:rsidRDefault="001A42CE">
      <w:pPr>
        <w:ind w:firstLineChars="200" w:firstLine="560"/>
        <w:rPr>
          <w:rFonts w:ascii="仿宋" w:eastAsia="仿宋" w:hAnsi="仿宋" w:cs="仿宋"/>
          <w:sz w:val="28"/>
          <w:szCs w:val="28"/>
          <w:highlight w:val="yellow"/>
        </w:rPr>
      </w:pPr>
      <w:r>
        <w:rPr>
          <w:rFonts w:ascii="仿宋" w:eastAsia="仿宋" w:hAnsi="仿宋" w:cs="仿宋" w:hint="eastAsia"/>
          <w:sz w:val="28"/>
          <w:szCs w:val="28"/>
        </w:rPr>
        <w:t>1.外壳：优质环保PVC面料厚度0.6mm以上；封面红色及蓝色面料，按要求烫金名称+logo、内装裱2.0优质荷兰板、四角包角，内衬250克环保进口特种纸压纹。</w:t>
      </w:r>
    </w:p>
    <w:p w:rsidR="00F91C79" w:rsidRDefault="001A42CE">
      <w:pPr>
        <w:ind w:firstLineChars="200" w:firstLine="560"/>
        <w:rPr>
          <w:rFonts w:ascii="仿宋" w:eastAsia="仿宋" w:hAnsi="仿宋" w:cs="仿宋"/>
          <w:sz w:val="28"/>
          <w:szCs w:val="28"/>
        </w:rPr>
      </w:pPr>
      <w:r>
        <w:rPr>
          <w:rFonts w:ascii="仿宋" w:eastAsia="仿宋" w:hAnsi="仿宋" w:cs="仿宋" w:hint="eastAsia"/>
          <w:color w:val="595959"/>
          <w:kern w:val="20"/>
          <w:sz w:val="28"/>
          <w:szCs w:val="28"/>
        </w:rPr>
        <w:t>2.</w:t>
      </w:r>
      <w:r>
        <w:rPr>
          <w:rFonts w:ascii="仿宋" w:eastAsia="仿宋" w:hAnsi="仿宋" w:cs="仿宋" w:hint="eastAsia"/>
          <w:sz w:val="28"/>
          <w:szCs w:val="28"/>
        </w:rPr>
        <w:t>内芯：140克带水印感光纤维证券专用纸、</w:t>
      </w:r>
      <w:hyperlink r:id="rId6" w:tgtFrame="https://cn.bing.com/_blank" w:history="1">
        <w:r>
          <w:rPr>
            <w:rStyle w:val="a9"/>
            <w:rFonts w:ascii="仿宋" w:eastAsia="仿宋" w:hAnsi="仿宋" w:cs="仿宋" w:hint="eastAsia"/>
            <w:sz w:val="28"/>
            <w:szCs w:val="28"/>
          </w:rPr>
          <w:t>PANTONE</w:t>
        </w:r>
      </w:hyperlink>
      <w:r>
        <w:rPr>
          <w:rFonts w:ascii="仿宋" w:eastAsia="仿宋" w:hAnsi="仿宋" w:cs="仿宋" w:hint="eastAsia"/>
          <w:sz w:val="28"/>
          <w:szCs w:val="28"/>
        </w:rPr>
        <w:t>专色印刷防伪底纹、荧光防伪印刷、4色印刷。</w:t>
      </w:r>
    </w:p>
    <w:p w:rsidR="00F91C79" w:rsidRDefault="001A42CE">
      <w:pPr>
        <w:ind w:firstLineChars="200" w:firstLine="560"/>
        <w:rPr>
          <w:rFonts w:ascii="黑体" w:eastAsia="黑体" w:hAnsi="黑体" w:cs="黑体"/>
          <w:sz w:val="28"/>
          <w:szCs w:val="28"/>
        </w:rPr>
      </w:pPr>
      <w:r>
        <w:rPr>
          <w:rFonts w:ascii="黑体" w:eastAsia="黑体" w:hAnsi="黑体" w:cs="黑体" w:hint="eastAsia"/>
          <w:sz w:val="28"/>
          <w:szCs w:val="28"/>
        </w:rPr>
        <w:t>四、制作要求</w:t>
      </w:r>
    </w:p>
    <w:p w:rsidR="00F91C79" w:rsidRDefault="001A42CE">
      <w:pPr>
        <w:ind w:firstLineChars="200" w:firstLine="560"/>
        <w:rPr>
          <w:rFonts w:ascii="仿宋" w:eastAsia="仿宋" w:hAnsi="仿宋" w:cs="仿宋"/>
          <w:sz w:val="28"/>
          <w:szCs w:val="28"/>
        </w:rPr>
      </w:pPr>
      <w:r>
        <w:rPr>
          <w:rFonts w:ascii="仿宋" w:eastAsia="仿宋" w:hAnsi="仿宋" w:cs="仿宋" w:hint="eastAsia"/>
          <w:sz w:val="28"/>
          <w:szCs w:val="28"/>
        </w:rPr>
        <w:lastRenderedPageBreak/>
        <w:t>1.印刷：线条、字迹清晰；无缺字、断道、</w:t>
      </w:r>
      <w:proofErr w:type="gramStart"/>
      <w:r>
        <w:rPr>
          <w:rFonts w:ascii="仿宋" w:eastAsia="仿宋" w:hAnsi="仿宋" w:cs="仿宋" w:hint="eastAsia"/>
          <w:sz w:val="28"/>
          <w:szCs w:val="28"/>
        </w:rPr>
        <w:t>糊版及</w:t>
      </w:r>
      <w:proofErr w:type="gramEnd"/>
      <w:r>
        <w:rPr>
          <w:rFonts w:ascii="仿宋" w:eastAsia="仿宋" w:hAnsi="仿宋" w:cs="仿宋" w:hint="eastAsia"/>
          <w:sz w:val="28"/>
          <w:szCs w:val="28"/>
        </w:rPr>
        <w:t>版面脏污等现象；表面平整无皱褶、光滑无污迹、烫印图文端正无歪斜；尺寸准确，与证书内</w:t>
      </w:r>
      <w:proofErr w:type="gramStart"/>
      <w:r>
        <w:rPr>
          <w:rFonts w:ascii="仿宋" w:eastAsia="仿宋" w:hAnsi="仿宋" w:cs="仿宋" w:hint="eastAsia"/>
          <w:sz w:val="28"/>
          <w:szCs w:val="28"/>
        </w:rPr>
        <w:t>芯配合</w:t>
      </w:r>
      <w:proofErr w:type="gramEnd"/>
      <w:r>
        <w:rPr>
          <w:rFonts w:ascii="仿宋" w:eastAsia="仿宋" w:hAnsi="仿宋" w:cs="仿宋" w:hint="eastAsia"/>
          <w:sz w:val="28"/>
          <w:szCs w:val="28"/>
        </w:rPr>
        <w:t>准确，折合后</w:t>
      </w:r>
      <w:proofErr w:type="gramStart"/>
      <w:r>
        <w:rPr>
          <w:rFonts w:ascii="仿宋" w:eastAsia="仿宋" w:hAnsi="仿宋" w:cs="仿宋" w:hint="eastAsia"/>
          <w:sz w:val="28"/>
          <w:szCs w:val="28"/>
        </w:rPr>
        <w:t>不</w:t>
      </w:r>
      <w:proofErr w:type="gramEnd"/>
      <w:r>
        <w:rPr>
          <w:rFonts w:ascii="仿宋" w:eastAsia="仿宋" w:hAnsi="仿宋" w:cs="仿宋" w:hint="eastAsia"/>
          <w:sz w:val="28"/>
          <w:szCs w:val="28"/>
        </w:rPr>
        <w:t>歪斜、不变形。</w:t>
      </w:r>
    </w:p>
    <w:p w:rsidR="00F91C79" w:rsidRDefault="001A42CE">
      <w:pPr>
        <w:ind w:firstLineChars="200" w:firstLine="560"/>
        <w:rPr>
          <w:rFonts w:ascii="仿宋" w:eastAsia="仿宋" w:hAnsi="仿宋" w:cs="仿宋"/>
          <w:sz w:val="28"/>
          <w:szCs w:val="28"/>
        </w:rPr>
      </w:pPr>
      <w:r>
        <w:rPr>
          <w:rFonts w:ascii="仿宋" w:eastAsia="仿宋" w:hAnsi="仿宋" w:cs="仿宋" w:hint="eastAsia"/>
          <w:sz w:val="28"/>
          <w:szCs w:val="28"/>
        </w:rPr>
        <w:t>2.打印：按采购方提供的数据</w:t>
      </w:r>
      <w:proofErr w:type="gramStart"/>
      <w:r>
        <w:rPr>
          <w:rFonts w:ascii="仿宋" w:eastAsia="仿宋" w:hAnsi="仿宋" w:cs="仿宋" w:hint="eastAsia"/>
          <w:sz w:val="28"/>
          <w:szCs w:val="28"/>
        </w:rPr>
        <w:t>彩色套打学员</w:t>
      </w:r>
      <w:proofErr w:type="gramEnd"/>
      <w:r>
        <w:rPr>
          <w:rFonts w:ascii="仿宋" w:eastAsia="仿宋" w:hAnsi="仿宋" w:cs="仿宋" w:hint="eastAsia"/>
          <w:sz w:val="28"/>
          <w:szCs w:val="28"/>
        </w:rPr>
        <w:t>基本信息。</w:t>
      </w:r>
    </w:p>
    <w:p w:rsidR="00F91C79" w:rsidRDefault="001A42CE">
      <w:pPr>
        <w:ind w:firstLineChars="200" w:firstLine="560"/>
        <w:rPr>
          <w:rFonts w:ascii="黑体" w:eastAsia="黑体" w:hAnsi="黑体" w:cs="黑体"/>
          <w:sz w:val="28"/>
          <w:szCs w:val="28"/>
        </w:rPr>
      </w:pPr>
      <w:r>
        <w:rPr>
          <w:rFonts w:ascii="仿宋" w:eastAsia="仿宋" w:hAnsi="仿宋" w:cs="仿宋" w:hint="eastAsia"/>
          <w:sz w:val="28"/>
          <w:szCs w:val="28"/>
        </w:rPr>
        <w:t>3.包装：按采购方要求专业、批次分类包装发货，包装须坚固、完好、轻便,在运输过程中防止包装破裂、内物漏出、散失。箱外侧面注明产品名称、数量以及“防潮”“小心轻放”标识。</w:t>
      </w:r>
    </w:p>
    <w:p w:rsidR="00F91C79" w:rsidRDefault="001A42CE">
      <w:pPr>
        <w:ind w:firstLineChars="200" w:firstLine="560"/>
        <w:rPr>
          <w:rFonts w:ascii="黑体" w:eastAsia="黑体" w:hAnsi="黑体" w:cs="黑体"/>
          <w:sz w:val="28"/>
          <w:szCs w:val="28"/>
        </w:rPr>
      </w:pPr>
      <w:r>
        <w:rPr>
          <w:rFonts w:ascii="黑体" w:eastAsia="黑体" w:hAnsi="黑体" w:cs="黑体" w:hint="eastAsia"/>
          <w:sz w:val="28"/>
          <w:szCs w:val="28"/>
        </w:rPr>
        <w:t>五、交付</w:t>
      </w:r>
      <w:bookmarkEnd w:id="9"/>
      <w:bookmarkEnd w:id="10"/>
      <w:r>
        <w:rPr>
          <w:rFonts w:ascii="黑体" w:eastAsia="黑体" w:hAnsi="黑体" w:cs="黑体" w:hint="eastAsia"/>
          <w:sz w:val="28"/>
          <w:szCs w:val="28"/>
        </w:rPr>
        <w:t>要求</w:t>
      </w:r>
    </w:p>
    <w:p w:rsidR="00F91C79" w:rsidRDefault="001A42CE">
      <w:pPr>
        <w:ind w:firstLineChars="200" w:firstLine="560"/>
        <w:rPr>
          <w:rFonts w:ascii="仿宋" w:eastAsia="仿宋" w:hAnsi="仿宋" w:cs="仿宋"/>
          <w:sz w:val="28"/>
          <w:szCs w:val="28"/>
        </w:rPr>
      </w:pPr>
      <w:bookmarkStart w:id="11" w:name="_Toc15025"/>
      <w:bookmarkStart w:id="12" w:name="_Toc11097"/>
      <w:r>
        <w:rPr>
          <w:rFonts w:ascii="仿宋" w:eastAsia="仿宋" w:hAnsi="仿宋" w:cs="仿宋" w:hint="eastAsia"/>
          <w:sz w:val="28"/>
          <w:szCs w:val="28"/>
        </w:rPr>
        <w:t>双方合同签订之日起10个工作日内具备供货能力，能够按采购方要求发运至指定地点，运输/邮寄过程中造成的产品的损坏、破裂等情况由供货方承担。</w:t>
      </w:r>
    </w:p>
    <w:p w:rsidR="00F91C79" w:rsidRDefault="001A42CE">
      <w:pPr>
        <w:ind w:firstLineChars="200" w:firstLine="560"/>
        <w:rPr>
          <w:rFonts w:ascii="黑体" w:eastAsia="黑体" w:hAnsi="黑体" w:cs="黑体"/>
          <w:sz w:val="28"/>
          <w:szCs w:val="28"/>
        </w:rPr>
      </w:pPr>
      <w:r>
        <w:rPr>
          <w:rFonts w:ascii="黑体" w:eastAsia="黑体" w:hAnsi="黑体" w:cs="黑体" w:hint="eastAsia"/>
          <w:sz w:val="28"/>
          <w:szCs w:val="28"/>
        </w:rPr>
        <w:t>六、仓储要求</w:t>
      </w:r>
      <w:bookmarkStart w:id="13" w:name="_Toc29459"/>
      <w:bookmarkStart w:id="14" w:name="_Toc14925"/>
    </w:p>
    <w:p w:rsidR="00F91C79" w:rsidRDefault="001A42CE">
      <w:pPr>
        <w:ind w:firstLineChars="200" w:firstLine="560"/>
        <w:rPr>
          <w:rFonts w:ascii="仿宋" w:eastAsia="仿宋" w:hAnsi="仿宋" w:cs="仿宋"/>
          <w:sz w:val="28"/>
          <w:szCs w:val="28"/>
        </w:rPr>
      </w:pPr>
      <w:bookmarkStart w:id="15" w:name="_Toc3743"/>
      <w:bookmarkStart w:id="16" w:name="_Toc20212"/>
      <w:bookmarkEnd w:id="13"/>
      <w:bookmarkEnd w:id="14"/>
      <w:r>
        <w:rPr>
          <w:rFonts w:ascii="仿宋" w:eastAsia="仿宋" w:hAnsi="仿宋" w:cs="仿宋" w:hint="eastAsia"/>
          <w:sz w:val="28"/>
          <w:szCs w:val="28"/>
        </w:rPr>
        <w:t>证书由供货方免费储存保管，直至印刷品使用完毕。供货方须提供足够面积的具有防火、防水、防潮、防尘的专用库房。</w:t>
      </w:r>
      <w:bookmarkEnd w:id="15"/>
      <w:bookmarkEnd w:id="16"/>
    </w:p>
    <w:p w:rsidR="00F91C79" w:rsidRDefault="001A42CE">
      <w:pPr>
        <w:pStyle w:val="3"/>
        <w:spacing w:after="0"/>
        <w:ind w:firstLineChars="200" w:firstLine="560"/>
        <w:rPr>
          <w:rFonts w:ascii="黑体" w:eastAsia="黑体" w:hAnsi="黑体" w:cs="黑体"/>
          <w:color w:val="auto"/>
          <w:kern w:val="0"/>
          <w:sz w:val="28"/>
          <w:szCs w:val="28"/>
          <w:lang w:val="en-US"/>
        </w:rPr>
      </w:pPr>
      <w:bookmarkStart w:id="17" w:name="_Toc11326"/>
      <w:bookmarkStart w:id="18" w:name="_Toc29582"/>
      <w:bookmarkEnd w:id="11"/>
      <w:bookmarkEnd w:id="12"/>
      <w:r>
        <w:rPr>
          <w:rFonts w:ascii="黑体" w:eastAsia="黑体" w:hAnsi="黑体" w:cs="黑体" w:hint="eastAsia"/>
          <w:color w:val="auto"/>
          <w:kern w:val="0"/>
          <w:sz w:val="28"/>
          <w:szCs w:val="28"/>
          <w:lang w:val="en-US"/>
        </w:rPr>
        <w:t>七、其他</w:t>
      </w:r>
    </w:p>
    <w:p w:rsidR="00F91C79" w:rsidRDefault="001A42CE">
      <w:pPr>
        <w:ind w:firstLineChars="200" w:firstLine="560"/>
        <w:rPr>
          <w:rFonts w:ascii="仿宋" w:eastAsia="仿宋" w:hAnsi="仿宋" w:cs="仿宋"/>
          <w:sz w:val="28"/>
          <w:szCs w:val="28"/>
        </w:rPr>
      </w:pPr>
      <w:r>
        <w:rPr>
          <w:rFonts w:ascii="仿宋" w:eastAsia="仿宋" w:hAnsi="仿宋" w:cs="仿宋" w:hint="eastAsia"/>
          <w:sz w:val="28"/>
          <w:szCs w:val="28"/>
        </w:rPr>
        <w:t>1.供货方的检验部门在印刷品印制过程中和完工后，应按相关标准和规范进行检验并对结果准确性负责。</w:t>
      </w:r>
    </w:p>
    <w:p w:rsidR="00F91C79" w:rsidRDefault="001A42CE">
      <w:pPr>
        <w:pStyle w:val="3"/>
        <w:spacing w:after="0"/>
        <w:ind w:firstLineChars="200" w:firstLine="560"/>
        <w:rPr>
          <w:rFonts w:ascii="仿宋" w:eastAsia="仿宋" w:hAnsi="仿宋" w:cs="仿宋"/>
          <w:color w:val="auto"/>
          <w:kern w:val="0"/>
          <w:sz w:val="28"/>
          <w:szCs w:val="28"/>
          <w:lang w:val="en-US"/>
        </w:rPr>
      </w:pPr>
      <w:r>
        <w:rPr>
          <w:rFonts w:ascii="仿宋" w:eastAsia="仿宋" w:hAnsi="仿宋" w:cs="仿宋" w:hint="eastAsia"/>
          <w:color w:val="auto"/>
          <w:kern w:val="0"/>
          <w:sz w:val="28"/>
          <w:szCs w:val="28"/>
          <w:lang w:val="en-US"/>
        </w:rPr>
        <w:t>2.采购方（或组织相关专家）不定期对证书制作进行抽查，对发现的问题提出改进意见，并监督销毁不达标印刷品。</w:t>
      </w:r>
    </w:p>
    <w:p w:rsidR="00F91C79" w:rsidRDefault="001A42CE">
      <w:pPr>
        <w:pStyle w:val="3"/>
        <w:spacing w:after="0"/>
        <w:ind w:firstLineChars="200" w:firstLine="560"/>
        <w:rPr>
          <w:rFonts w:ascii="仿宋" w:eastAsia="仿宋" w:hAnsi="仿宋" w:cs="仿宋"/>
          <w:color w:val="auto"/>
          <w:kern w:val="0"/>
          <w:sz w:val="28"/>
          <w:szCs w:val="28"/>
          <w:lang w:val="en-US"/>
        </w:rPr>
      </w:pPr>
      <w:r>
        <w:rPr>
          <w:rFonts w:ascii="仿宋" w:eastAsia="仿宋" w:hAnsi="仿宋" w:cs="仿宋" w:hint="eastAsia"/>
          <w:color w:val="auto"/>
          <w:kern w:val="0"/>
          <w:sz w:val="28"/>
          <w:szCs w:val="28"/>
          <w:lang w:val="en-US"/>
        </w:rPr>
        <w:t>3.按采购方签字的样品及制作要求</w:t>
      </w:r>
      <w:proofErr w:type="gramStart"/>
      <w:r>
        <w:rPr>
          <w:rFonts w:ascii="仿宋" w:eastAsia="仿宋" w:hAnsi="仿宋" w:cs="仿宋" w:hint="eastAsia"/>
          <w:color w:val="auto"/>
          <w:kern w:val="0"/>
          <w:sz w:val="28"/>
          <w:szCs w:val="28"/>
          <w:lang w:val="en-US"/>
        </w:rPr>
        <w:t>做为</w:t>
      </w:r>
      <w:proofErr w:type="gramEnd"/>
      <w:r>
        <w:rPr>
          <w:rFonts w:ascii="仿宋" w:eastAsia="仿宋" w:hAnsi="仿宋" w:cs="仿宋" w:hint="eastAsia"/>
          <w:color w:val="auto"/>
          <w:kern w:val="0"/>
          <w:sz w:val="28"/>
          <w:szCs w:val="28"/>
          <w:lang w:val="en-US"/>
        </w:rPr>
        <w:t>验收标准，证书制作及服务完成后，</w:t>
      </w:r>
      <w:r>
        <w:rPr>
          <w:rFonts w:ascii="仿宋" w:eastAsia="仿宋" w:hAnsi="仿宋" w:cs="仿宋"/>
          <w:color w:val="auto"/>
          <w:kern w:val="0"/>
          <w:sz w:val="28"/>
          <w:szCs w:val="28"/>
          <w:lang w:val="en-US"/>
        </w:rPr>
        <w:t>结果由双方签字确认</w:t>
      </w:r>
      <w:r>
        <w:rPr>
          <w:rFonts w:ascii="仿宋" w:eastAsia="仿宋" w:hAnsi="仿宋" w:cs="仿宋" w:hint="eastAsia"/>
          <w:color w:val="auto"/>
          <w:kern w:val="0"/>
          <w:sz w:val="28"/>
          <w:szCs w:val="28"/>
          <w:lang w:val="en-US"/>
        </w:rPr>
        <w:t>。</w:t>
      </w:r>
    </w:p>
    <w:p w:rsidR="00F91C79" w:rsidRDefault="001A42CE">
      <w:pPr>
        <w:ind w:firstLineChars="200" w:firstLine="560"/>
        <w:rPr>
          <w:rFonts w:ascii="仿宋" w:eastAsia="仿宋" w:hAnsi="仿宋" w:cs="仿宋"/>
          <w:sz w:val="28"/>
          <w:szCs w:val="28"/>
        </w:rPr>
      </w:pPr>
      <w:r>
        <w:rPr>
          <w:rFonts w:ascii="仿宋" w:eastAsia="仿宋" w:hAnsi="仿宋" w:cs="仿宋" w:hint="eastAsia"/>
          <w:sz w:val="28"/>
          <w:szCs w:val="28"/>
        </w:rPr>
        <w:t>4.采购方对证书制作和服务提出修改意见时，供货方应及时响应并</w:t>
      </w:r>
      <w:r>
        <w:rPr>
          <w:rFonts w:ascii="仿宋" w:eastAsia="仿宋" w:hAnsi="仿宋" w:cs="仿宋" w:hint="eastAsia"/>
          <w:sz w:val="28"/>
          <w:szCs w:val="28"/>
        </w:rPr>
        <w:lastRenderedPageBreak/>
        <w:t>提出解决办法。</w:t>
      </w:r>
    </w:p>
    <w:p w:rsidR="00F91C79" w:rsidRDefault="001A42CE">
      <w:pPr>
        <w:pStyle w:val="3"/>
        <w:spacing w:after="0"/>
        <w:ind w:firstLineChars="200" w:firstLine="560"/>
        <w:rPr>
          <w:rFonts w:ascii="仿宋" w:eastAsia="仿宋" w:hAnsi="仿宋" w:cs="仿宋"/>
          <w:color w:val="auto"/>
          <w:kern w:val="0"/>
          <w:sz w:val="28"/>
          <w:szCs w:val="28"/>
          <w:lang w:val="en-US"/>
        </w:rPr>
      </w:pPr>
      <w:r>
        <w:rPr>
          <w:rFonts w:ascii="仿宋" w:eastAsia="仿宋" w:hAnsi="仿宋" w:cs="仿宋" w:hint="eastAsia"/>
          <w:color w:val="auto"/>
          <w:kern w:val="0"/>
          <w:sz w:val="28"/>
          <w:szCs w:val="28"/>
          <w:lang w:val="en-US"/>
        </w:rPr>
        <w:t>5.供货方应当对双方商务、财务、数据等信息保守秘密，未经采购方书面同意，不得向任何第三方披露，否则应承担违约责任。</w:t>
      </w:r>
      <w:bookmarkEnd w:id="17"/>
      <w:bookmarkEnd w:id="18"/>
    </w:p>
    <w:p w:rsidR="00F91C79" w:rsidRDefault="001A42CE">
      <w:pPr>
        <w:pStyle w:val="3"/>
        <w:spacing w:after="0"/>
        <w:ind w:firstLineChars="200" w:firstLine="560"/>
        <w:rPr>
          <w:rFonts w:ascii="黑体" w:eastAsia="黑体" w:hAnsi="黑体" w:cs="黑体"/>
          <w:color w:val="auto"/>
          <w:kern w:val="0"/>
          <w:sz w:val="28"/>
          <w:szCs w:val="28"/>
          <w:lang w:val="en-US"/>
        </w:rPr>
      </w:pPr>
      <w:r>
        <w:rPr>
          <w:rFonts w:ascii="黑体" w:eastAsia="黑体" w:hAnsi="黑体" w:cs="黑体" w:hint="eastAsia"/>
          <w:color w:val="auto"/>
          <w:kern w:val="0"/>
          <w:sz w:val="28"/>
          <w:szCs w:val="28"/>
          <w:lang w:val="en-US"/>
        </w:rPr>
        <w:t>八、证书样本</w:t>
      </w:r>
    </w:p>
    <w:p w:rsidR="00F91C79" w:rsidRDefault="001A42CE">
      <w:pPr>
        <w:pStyle w:val="3"/>
        <w:spacing w:after="0"/>
        <w:ind w:firstLineChars="200" w:firstLine="560"/>
        <w:rPr>
          <w:rFonts w:ascii="仿宋" w:eastAsia="仿宋" w:hAnsi="仿宋" w:cs="仿宋"/>
          <w:color w:val="auto"/>
          <w:kern w:val="0"/>
          <w:sz w:val="28"/>
          <w:szCs w:val="28"/>
          <w:lang w:val="en-US"/>
        </w:rPr>
      </w:pPr>
      <w:r>
        <w:rPr>
          <w:rFonts w:ascii="仿宋" w:eastAsia="仿宋" w:hAnsi="仿宋" w:cs="仿宋" w:hint="eastAsia"/>
          <w:color w:val="auto"/>
          <w:kern w:val="0"/>
          <w:sz w:val="28"/>
          <w:szCs w:val="28"/>
          <w:lang w:val="en-US"/>
        </w:rPr>
        <w:t>1.技术培训结业证书</w:t>
      </w:r>
    </w:p>
    <w:p w:rsidR="00F91C79" w:rsidRDefault="001A42CE">
      <w:pPr>
        <w:pStyle w:val="3"/>
        <w:spacing w:after="0"/>
        <w:rPr>
          <w:rFonts w:ascii="仿宋" w:eastAsia="仿宋" w:hAnsi="仿宋" w:cs="仿宋"/>
          <w:color w:val="auto"/>
          <w:kern w:val="0"/>
          <w:sz w:val="28"/>
          <w:szCs w:val="28"/>
          <w:lang w:val="en-US"/>
        </w:rPr>
      </w:pPr>
      <w:r>
        <w:rPr>
          <w:noProof/>
          <w:sz w:val="28"/>
          <w:szCs w:val="28"/>
          <w:lang w:val="en-US"/>
        </w:rPr>
        <w:drawing>
          <wp:inline distT="0" distB="0" distL="114300" distR="114300">
            <wp:extent cx="2329180" cy="1647190"/>
            <wp:effectExtent l="0" t="0" r="444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2329732" cy="1647606"/>
                    </a:xfrm>
                    <a:prstGeom prst="rect">
                      <a:avLst/>
                    </a:prstGeom>
                    <a:noFill/>
                    <a:ln>
                      <a:noFill/>
                    </a:ln>
                  </pic:spPr>
                </pic:pic>
              </a:graphicData>
            </a:graphic>
          </wp:inline>
        </w:drawing>
      </w:r>
      <w:r>
        <w:rPr>
          <w:noProof/>
          <w:sz w:val="28"/>
          <w:szCs w:val="28"/>
          <w:lang w:val="en-US"/>
        </w:rPr>
        <w:drawing>
          <wp:inline distT="0" distB="0" distL="114300" distR="114300">
            <wp:extent cx="2423795" cy="1648460"/>
            <wp:effectExtent l="0" t="0" r="5080"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2423812" cy="1648800"/>
                    </a:xfrm>
                    <a:prstGeom prst="rect">
                      <a:avLst/>
                    </a:prstGeom>
                    <a:noFill/>
                    <a:ln>
                      <a:noFill/>
                    </a:ln>
                  </pic:spPr>
                </pic:pic>
              </a:graphicData>
            </a:graphic>
          </wp:inline>
        </w:drawing>
      </w:r>
    </w:p>
    <w:p w:rsidR="00F91C79" w:rsidRDefault="001A42CE">
      <w:pPr>
        <w:pStyle w:val="3"/>
        <w:spacing w:after="0"/>
        <w:ind w:firstLineChars="200" w:firstLine="560"/>
        <w:rPr>
          <w:rFonts w:ascii="仿宋" w:eastAsia="仿宋" w:hAnsi="仿宋" w:cs="仿宋"/>
          <w:color w:val="auto"/>
          <w:kern w:val="0"/>
          <w:sz w:val="28"/>
          <w:szCs w:val="28"/>
          <w:lang w:val="en-US"/>
        </w:rPr>
      </w:pPr>
      <w:r>
        <w:rPr>
          <w:rFonts w:ascii="仿宋" w:eastAsia="仿宋" w:hAnsi="仿宋" w:cs="仿宋" w:hint="eastAsia"/>
          <w:color w:val="auto"/>
          <w:kern w:val="0"/>
          <w:sz w:val="28"/>
          <w:szCs w:val="28"/>
          <w:lang w:val="en-US"/>
        </w:rPr>
        <w:t>2.技能培训结业证书</w:t>
      </w:r>
    </w:p>
    <w:p w:rsidR="00F91C79" w:rsidRDefault="001A42CE">
      <w:pPr>
        <w:pStyle w:val="3"/>
        <w:spacing w:after="0"/>
        <w:rPr>
          <w:rFonts w:ascii="仿宋" w:eastAsia="仿宋" w:hAnsi="仿宋" w:cs="仿宋"/>
          <w:color w:val="auto"/>
          <w:kern w:val="0"/>
          <w:sz w:val="28"/>
          <w:szCs w:val="28"/>
          <w:lang w:val="en-US"/>
        </w:rPr>
      </w:pPr>
      <w:r>
        <w:rPr>
          <w:noProof/>
          <w:sz w:val="28"/>
          <w:szCs w:val="28"/>
          <w:lang w:val="en-US"/>
        </w:rPr>
        <w:drawing>
          <wp:inline distT="0" distB="0" distL="114300" distR="114300">
            <wp:extent cx="2326640" cy="1648460"/>
            <wp:effectExtent l="0" t="0" r="6985"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2326678" cy="1648800"/>
                    </a:xfrm>
                    <a:prstGeom prst="rect">
                      <a:avLst/>
                    </a:prstGeom>
                    <a:noFill/>
                    <a:ln>
                      <a:noFill/>
                    </a:ln>
                  </pic:spPr>
                </pic:pic>
              </a:graphicData>
            </a:graphic>
          </wp:inline>
        </w:drawing>
      </w:r>
      <w:r>
        <w:rPr>
          <w:noProof/>
          <w:sz w:val="28"/>
          <w:szCs w:val="28"/>
          <w:lang w:val="en-US"/>
        </w:rPr>
        <w:drawing>
          <wp:inline distT="0" distB="0" distL="114300" distR="114300">
            <wp:extent cx="2426970" cy="1648460"/>
            <wp:effectExtent l="0" t="0" r="190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2427221" cy="1648800"/>
                    </a:xfrm>
                    <a:prstGeom prst="rect">
                      <a:avLst/>
                    </a:prstGeom>
                    <a:noFill/>
                    <a:ln>
                      <a:noFill/>
                    </a:ln>
                  </pic:spPr>
                </pic:pic>
              </a:graphicData>
            </a:graphic>
          </wp:inline>
        </w:drawing>
      </w:r>
    </w:p>
    <w:p w:rsidR="00F91C79" w:rsidRDefault="001A42CE">
      <w:pPr>
        <w:pStyle w:val="3"/>
        <w:spacing w:after="0"/>
        <w:ind w:firstLineChars="200" w:firstLine="560"/>
        <w:rPr>
          <w:rFonts w:ascii="仿宋" w:eastAsia="仿宋" w:hAnsi="仿宋" w:cs="仿宋"/>
          <w:color w:val="auto"/>
          <w:kern w:val="0"/>
          <w:sz w:val="28"/>
          <w:szCs w:val="28"/>
          <w:lang w:val="en-US"/>
        </w:rPr>
      </w:pPr>
      <w:r>
        <w:rPr>
          <w:rFonts w:ascii="仿宋" w:eastAsia="仿宋" w:hAnsi="仿宋" w:cs="仿宋" w:hint="eastAsia"/>
          <w:color w:val="auto"/>
          <w:kern w:val="0"/>
          <w:sz w:val="28"/>
          <w:szCs w:val="28"/>
          <w:lang w:val="en-US"/>
        </w:rPr>
        <w:t>3.专业技术等级证书</w:t>
      </w:r>
    </w:p>
    <w:p w:rsidR="00F91C79" w:rsidRDefault="001A42CE">
      <w:pPr>
        <w:pStyle w:val="3"/>
        <w:spacing w:after="0"/>
        <w:rPr>
          <w:rFonts w:ascii="仿宋" w:eastAsia="微软雅黑" w:hAnsi="仿宋" w:cs="仿宋"/>
          <w:color w:val="auto"/>
          <w:kern w:val="0"/>
          <w:sz w:val="28"/>
          <w:szCs w:val="28"/>
          <w:lang w:val="en-US"/>
        </w:rPr>
      </w:pPr>
      <w:r>
        <w:rPr>
          <w:rFonts w:hint="eastAsia"/>
          <w:noProof/>
          <w:sz w:val="28"/>
          <w:szCs w:val="28"/>
          <w:lang w:val="en-US"/>
        </w:rPr>
        <w:drawing>
          <wp:inline distT="0" distB="0" distL="114300" distR="114300">
            <wp:extent cx="2314575" cy="1648460"/>
            <wp:effectExtent l="0" t="0" r="0" b="8890"/>
            <wp:docPr id="1" name="图片 1" descr="17089461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8946150850"/>
                    <pic:cNvPicPr>
                      <a:picLocks noChangeAspect="1"/>
                    </pic:cNvPicPr>
                  </pic:nvPicPr>
                  <pic:blipFill>
                    <a:blip r:embed="rId11"/>
                    <a:stretch>
                      <a:fillRect/>
                    </a:stretch>
                  </pic:blipFill>
                  <pic:spPr>
                    <a:xfrm>
                      <a:off x="0" y="0"/>
                      <a:ext cx="2314968" cy="1648800"/>
                    </a:xfrm>
                    <a:prstGeom prst="rect">
                      <a:avLst/>
                    </a:prstGeom>
                  </pic:spPr>
                </pic:pic>
              </a:graphicData>
            </a:graphic>
          </wp:inline>
        </w:drawing>
      </w:r>
      <w:r>
        <w:rPr>
          <w:rFonts w:ascii="仿宋" w:eastAsia="微软雅黑" w:hAnsi="仿宋" w:cs="仿宋" w:hint="eastAsia"/>
          <w:noProof/>
          <w:color w:val="auto"/>
          <w:kern w:val="0"/>
          <w:sz w:val="28"/>
          <w:szCs w:val="28"/>
          <w:lang w:val="en-US"/>
        </w:rPr>
        <w:drawing>
          <wp:inline distT="0" distB="0" distL="114300" distR="114300">
            <wp:extent cx="2390775" cy="1647825"/>
            <wp:effectExtent l="0" t="0" r="9525" b="9525"/>
            <wp:docPr id="2" name="图片 2" descr="d926640f1d5c8e7a913b5096bffe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926640f1d5c8e7a913b5096bffe68f"/>
                    <pic:cNvPicPr>
                      <a:picLocks noChangeAspect="1"/>
                    </pic:cNvPicPr>
                  </pic:nvPicPr>
                  <pic:blipFill>
                    <a:blip r:embed="rId12"/>
                    <a:stretch>
                      <a:fillRect/>
                    </a:stretch>
                  </pic:blipFill>
                  <pic:spPr>
                    <a:xfrm>
                      <a:off x="0" y="0"/>
                      <a:ext cx="2392190" cy="1648800"/>
                    </a:xfrm>
                    <a:prstGeom prst="rect">
                      <a:avLst/>
                    </a:prstGeom>
                  </pic:spPr>
                </pic:pic>
              </a:graphicData>
            </a:graphic>
          </wp:inline>
        </w:drawing>
      </w:r>
    </w:p>
    <w:p w:rsidR="00F91C79" w:rsidRDefault="00F91C79">
      <w:pPr>
        <w:pStyle w:val="3"/>
        <w:spacing w:after="0"/>
        <w:rPr>
          <w:rFonts w:ascii="仿宋" w:eastAsia="仿宋" w:hAnsi="仿宋" w:cs="仿宋"/>
          <w:color w:val="auto"/>
          <w:kern w:val="0"/>
          <w:sz w:val="32"/>
          <w:szCs w:val="32"/>
          <w:lang w:val="en-US"/>
        </w:rPr>
        <w:sectPr w:rsidR="00F91C79">
          <w:pgSz w:w="11907" w:h="16840"/>
          <w:pgMar w:top="1440" w:right="1304" w:bottom="1440" w:left="1843" w:header="851" w:footer="992" w:gutter="0"/>
          <w:cols w:space="720"/>
          <w:docGrid w:type="linesAndChars" w:linePitch="312"/>
        </w:sectPr>
      </w:pPr>
    </w:p>
    <w:p w:rsidR="00F91C79" w:rsidRDefault="001A42CE">
      <w:pPr>
        <w:pStyle w:val="a6"/>
        <w:pBdr>
          <w:bottom w:val="none" w:sz="0" w:space="0" w:color="auto"/>
        </w:pBdr>
        <w:tabs>
          <w:tab w:val="center" w:pos="4153"/>
          <w:tab w:val="right" w:pos="8306"/>
        </w:tabs>
        <w:spacing w:line="360" w:lineRule="auto"/>
        <w:rPr>
          <w:rFonts w:ascii="小标宋" w:eastAsia="小标宋"/>
          <w:bCs/>
          <w:color w:val="000000"/>
          <w:sz w:val="44"/>
          <w:szCs w:val="44"/>
        </w:rPr>
      </w:pPr>
      <w:r w:rsidRPr="00B32E29">
        <w:rPr>
          <w:rFonts w:ascii="小标宋" w:eastAsia="小标宋" w:hint="eastAsia"/>
          <w:bCs/>
          <w:color w:val="000000"/>
          <w:sz w:val="44"/>
          <w:szCs w:val="44"/>
        </w:rPr>
        <w:lastRenderedPageBreak/>
        <w:t>第四章 磋商响应文件格式</w:t>
      </w:r>
    </w:p>
    <w:p w:rsidR="002E0914" w:rsidRPr="002E0914" w:rsidRDefault="002E0914" w:rsidP="002E0914">
      <w:pPr>
        <w:spacing w:line="480" w:lineRule="exact"/>
        <w:rPr>
          <w:rFonts w:ascii="黑体" w:eastAsia="黑体" w:hAnsi="黑体"/>
          <w:sz w:val="32"/>
        </w:rPr>
      </w:pPr>
      <w:r w:rsidRPr="002E0914">
        <w:rPr>
          <w:rFonts w:ascii="黑体" w:eastAsia="黑体" w:hAnsi="黑体" w:hint="eastAsia"/>
          <w:sz w:val="32"/>
        </w:rPr>
        <w:t>附件1</w:t>
      </w:r>
    </w:p>
    <w:p w:rsidR="00F91C79" w:rsidRDefault="001A42CE">
      <w:pPr>
        <w:tabs>
          <w:tab w:val="left" w:pos="500"/>
          <w:tab w:val="center" w:pos="4213"/>
        </w:tabs>
        <w:snapToGrid w:val="0"/>
        <w:spacing w:line="480" w:lineRule="exact"/>
        <w:jc w:val="left"/>
        <w:rPr>
          <w:rFonts w:ascii="宋体" w:hAnsi="宋体"/>
          <w:b/>
          <w:bCs/>
          <w:sz w:val="32"/>
        </w:rPr>
      </w:pPr>
      <w:r>
        <w:rPr>
          <w:rFonts w:ascii="宋体" w:hAnsi="宋体" w:hint="eastAsia"/>
          <w:b/>
          <w:bCs/>
          <w:sz w:val="32"/>
        </w:rPr>
        <w:tab/>
      </w:r>
      <w:r>
        <w:rPr>
          <w:rFonts w:ascii="宋体" w:hAnsi="宋体" w:hint="eastAsia"/>
          <w:b/>
          <w:bCs/>
          <w:sz w:val="32"/>
        </w:rPr>
        <w:tab/>
      </w:r>
      <w:r>
        <w:rPr>
          <w:rFonts w:ascii="宋体" w:hAnsi="宋体"/>
          <w:b/>
          <w:bCs/>
          <w:sz w:val="32"/>
        </w:rPr>
        <w:t>封面</w:t>
      </w:r>
    </w:p>
    <w:p w:rsidR="00F91C79" w:rsidRDefault="00F91C79">
      <w:pPr>
        <w:spacing w:line="360" w:lineRule="auto"/>
        <w:jc w:val="center"/>
        <w:rPr>
          <w:rFonts w:ascii="宋体" w:hAnsi="宋体"/>
          <w:color w:val="000000"/>
        </w:rPr>
      </w:pPr>
    </w:p>
    <w:p w:rsidR="00F91C79" w:rsidRDefault="00F91C79">
      <w:pPr>
        <w:spacing w:line="360" w:lineRule="auto"/>
        <w:jc w:val="center"/>
        <w:rPr>
          <w:rFonts w:ascii="宋体" w:hAnsi="宋体"/>
          <w:color w:val="000000"/>
        </w:rPr>
      </w:pPr>
    </w:p>
    <w:p w:rsidR="00F91C79" w:rsidRDefault="00F91C79">
      <w:pPr>
        <w:spacing w:line="360" w:lineRule="auto"/>
        <w:jc w:val="center"/>
        <w:rPr>
          <w:rFonts w:ascii="宋体" w:hAnsi="宋体"/>
          <w:color w:val="000000"/>
        </w:rPr>
      </w:pPr>
    </w:p>
    <w:p w:rsidR="00F91C79" w:rsidRDefault="001A42CE">
      <w:pPr>
        <w:spacing w:line="360" w:lineRule="auto"/>
        <w:jc w:val="center"/>
        <w:rPr>
          <w:rFonts w:ascii="小标宋" w:eastAsia="小标宋" w:hAnsi="方正小标宋_GBK" w:cs="方正小标宋_GBK"/>
          <w:sz w:val="52"/>
          <w:szCs w:val="44"/>
        </w:rPr>
      </w:pPr>
      <w:r>
        <w:rPr>
          <w:rFonts w:ascii="小标宋" w:eastAsia="小标宋" w:hAnsi="方正小标宋_GBK" w:cs="方正小标宋_GBK" w:hint="eastAsia"/>
          <w:sz w:val="52"/>
          <w:szCs w:val="44"/>
        </w:rPr>
        <w:t>中国电子学会继续教育和技术培训</w:t>
      </w:r>
    </w:p>
    <w:p w:rsidR="00F91C79" w:rsidRDefault="001A42CE">
      <w:pPr>
        <w:spacing w:line="360" w:lineRule="auto"/>
        <w:jc w:val="center"/>
        <w:rPr>
          <w:rFonts w:ascii="小标宋" w:eastAsia="小标宋" w:hAnsi="方正小标宋_GBK" w:cs="方正小标宋_GBK"/>
          <w:sz w:val="52"/>
          <w:szCs w:val="44"/>
        </w:rPr>
      </w:pPr>
      <w:r>
        <w:rPr>
          <w:rFonts w:ascii="小标宋" w:eastAsia="小标宋" w:hAnsi="方正小标宋_GBK" w:cs="方正小标宋_GBK" w:hint="eastAsia"/>
          <w:sz w:val="52"/>
          <w:szCs w:val="44"/>
        </w:rPr>
        <w:t>证书制作采购</w:t>
      </w:r>
    </w:p>
    <w:p w:rsidR="00F91C79" w:rsidRDefault="00F91C79">
      <w:pPr>
        <w:spacing w:line="360" w:lineRule="auto"/>
        <w:ind w:firstLine="435"/>
        <w:rPr>
          <w:rFonts w:ascii="宋体" w:hAnsi="宋体"/>
          <w:color w:val="000000"/>
          <w:szCs w:val="21"/>
        </w:rPr>
      </w:pPr>
    </w:p>
    <w:p w:rsidR="00F91C79" w:rsidRDefault="00F91C79">
      <w:pPr>
        <w:spacing w:line="360" w:lineRule="auto"/>
        <w:ind w:firstLine="435"/>
        <w:rPr>
          <w:rFonts w:ascii="宋体" w:hAnsi="宋体"/>
          <w:color w:val="000000"/>
          <w:szCs w:val="21"/>
        </w:rPr>
      </w:pPr>
    </w:p>
    <w:p w:rsidR="00F91C79" w:rsidRDefault="00F91C79">
      <w:pPr>
        <w:spacing w:line="360" w:lineRule="auto"/>
        <w:ind w:firstLine="435"/>
        <w:rPr>
          <w:rFonts w:ascii="宋体" w:hAnsi="宋体"/>
          <w:color w:val="000000"/>
          <w:szCs w:val="21"/>
        </w:rPr>
      </w:pPr>
    </w:p>
    <w:p w:rsidR="00F91C79" w:rsidRDefault="00F91C79">
      <w:pPr>
        <w:spacing w:line="360" w:lineRule="auto"/>
        <w:ind w:firstLine="435"/>
        <w:rPr>
          <w:rFonts w:ascii="宋体" w:hAnsi="宋体"/>
          <w:color w:val="000000"/>
          <w:szCs w:val="21"/>
        </w:rPr>
      </w:pPr>
    </w:p>
    <w:p w:rsidR="00F91C79" w:rsidRDefault="001A42CE">
      <w:pPr>
        <w:ind w:firstLine="437"/>
        <w:jc w:val="center"/>
        <w:rPr>
          <w:rFonts w:ascii="宋体" w:hAnsi="宋体"/>
          <w:b/>
          <w:color w:val="000000"/>
          <w:sz w:val="72"/>
          <w:szCs w:val="72"/>
        </w:rPr>
      </w:pPr>
      <w:r>
        <w:rPr>
          <w:rFonts w:ascii="宋体" w:hAnsi="宋体" w:hint="eastAsia"/>
          <w:b/>
          <w:color w:val="000000"/>
          <w:sz w:val="72"/>
          <w:szCs w:val="72"/>
        </w:rPr>
        <w:t>磋商响应文件</w:t>
      </w:r>
    </w:p>
    <w:p w:rsidR="00F91C79" w:rsidRDefault="00F91C79">
      <w:pPr>
        <w:spacing w:line="360" w:lineRule="auto"/>
        <w:ind w:firstLine="435"/>
        <w:rPr>
          <w:rFonts w:ascii="宋体" w:hAnsi="宋体"/>
          <w:color w:val="000000"/>
          <w:szCs w:val="21"/>
        </w:rPr>
      </w:pPr>
    </w:p>
    <w:p w:rsidR="00F91C79" w:rsidRDefault="00F91C79">
      <w:pPr>
        <w:spacing w:line="360" w:lineRule="auto"/>
        <w:ind w:firstLine="435"/>
        <w:rPr>
          <w:rFonts w:ascii="宋体" w:hAnsi="宋体"/>
          <w:color w:val="000000"/>
          <w:szCs w:val="21"/>
        </w:rPr>
      </w:pPr>
    </w:p>
    <w:p w:rsidR="00F91C79" w:rsidRDefault="00F91C79">
      <w:pPr>
        <w:pStyle w:val="3"/>
        <w:rPr>
          <w:lang w:val="en-US"/>
        </w:rPr>
      </w:pPr>
    </w:p>
    <w:p w:rsidR="00F91C79" w:rsidRDefault="00F91C79">
      <w:pPr>
        <w:spacing w:line="360" w:lineRule="auto"/>
        <w:ind w:firstLine="435"/>
        <w:rPr>
          <w:rFonts w:ascii="宋体" w:hAnsi="宋体"/>
          <w:color w:val="000000"/>
          <w:szCs w:val="21"/>
        </w:rPr>
      </w:pPr>
    </w:p>
    <w:p w:rsidR="00F91C79" w:rsidRDefault="00F91C79">
      <w:pPr>
        <w:spacing w:line="360" w:lineRule="auto"/>
        <w:ind w:firstLine="435"/>
        <w:rPr>
          <w:rFonts w:ascii="宋体" w:hAnsi="宋体"/>
          <w:color w:val="000000"/>
          <w:szCs w:val="21"/>
        </w:rPr>
      </w:pPr>
    </w:p>
    <w:p w:rsidR="00F91C79" w:rsidRDefault="00F91C79">
      <w:pPr>
        <w:spacing w:line="360" w:lineRule="auto"/>
        <w:ind w:firstLine="435"/>
        <w:rPr>
          <w:rFonts w:ascii="宋体" w:hAnsi="宋体"/>
          <w:color w:val="000000"/>
          <w:szCs w:val="21"/>
        </w:rPr>
      </w:pPr>
    </w:p>
    <w:p w:rsidR="00F91C79" w:rsidRDefault="00F91C79">
      <w:pPr>
        <w:spacing w:line="360" w:lineRule="auto"/>
        <w:ind w:firstLine="435"/>
        <w:jc w:val="center"/>
        <w:rPr>
          <w:rFonts w:ascii="宋体" w:hAnsi="宋体"/>
          <w:color w:val="000000"/>
          <w:sz w:val="32"/>
          <w:szCs w:val="32"/>
        </w:rPr>
      </w:pPr>
    </w:p>
    <w:p w:rsidR="00F91C79" w:rsidRDefault="001A42CE">
      <w:pPr>
        <w:spacing w:line="480" w:lineRule="auto"/>
        <w:ind w:firstLineChars="700" w:firstLine="2100"/>
        <w:rPr>
          <w:rFonts w:ascii="宋体" w:hAnsi="宋体"/>
          <w:color w:val="000000"/>
          <w:sz w:val="30"/>
          <w:szCs w:val="30"/>
          <w:u w:val="single"/>
        </w:rPr>
      </w:pPr>
      <w:r>
        <w:rPr>
          <w:rFonts w:ascii="宋体" w:hAnsi="宋体" w:hint="eastAsia"/>
          <w:color w:val="000000"/>
          <w:sz w:val="30"/>
          <w:szCs w:val="30"/>
        </w:rPr>
        <w:t>供应商（全称）：（盖章）</w:t>
      </w:r>
    </w:p>
    <w:p w:rsidR="00F91C79" w:rsidRDefault="001A42CE">
      <w:pPr>
        <w:spacing w:line="480" w:lineRule="auto"/>
        <w:ind w:firstLineChars="695" w:firstLine="2085"/>
        <w:rPr>
          <w:rFonts w:ascii="宋体" w:hAnsi="宋体"/>
          <w:color w:val="000000"/>
          <w:sz w:val="30"/>
          <w:szCs w:val="30"/>
          <w:u w:val="single"/>
        </w:rPr>
      </w:pPr>
      <w:r>
        <w:rPr>
          <w:rFonts w:ascii="宋体" w:hAnsi="宋体" w:hint="eastAsia"/>
          <w:color w:val="000000"/>
          <w:sz w:val="30"/>
          <w:szCs w:val="30"/>
        </w:rPr>
        <w:t>法定代表人或授权代表：（签字）</w:t>
      </w:r>
    </w:p>
    <w:p w:rsidR="00F91C79" w:rsidRDefault="001A42CE">
      <w:pPr>
        <w:spacing w:line="480" w:lineRule="auto"/>
        <w:ind w:firstLine="437"/>
        <w:jc w:val="center"/>
        <w:rPr>
          <w:rFonts w:ascii="宋体" w:hAnsi="宋体"/>
          <w:color w:val="000000"/>
          <w:sz w:val="30"/>
          <w:szCs w:val="30"/>
        </w:rPr>
      </w:pPr>
      <w:r>
        <w:rPr>
          <w:rFonts w:ascii="宋体" w:hAnsi="宋体" w:hint="eastAsia"/>
          <w:color w:val="000000"/>
          <w:sz w:val="30"/>
          <w:szCs w:val="30"/>
        </w:rPr>
        <w:t>年   月   日</w:t>
      </w:r>
    </w:p>
    <w:p w:rsidR="002E0914" w:rsidRPr="002E0914" w:rsidRDefault="002E0914" w:rsidP="002E0914">
      <w:pPr>
        <w:pStyle w:val="3"/>
        <w:rPr>
          <w:lang w:val="en-US"/>
        </w:rPr>
      </w:pPr>
    </w:p>
    <w:p w:rsidR="00F91C79" w:rsidRPr="002E0914" w:rsidRDefault="001A42CE">
      <w:pPr>
        <w:spacing w:line="480" w:lineRule="exact"/>
        <w:rPr>
          <w:rFonts w:ascii="黑体" w:eastAsia="黑体" w:hAnsi="黑体"/>
          <w:sz w:val="32"/>
        </w:rPr>
      </w:pPr>
      <w:r w:rsidRPr="002E0914">
        <w:rPr>
          <w:rFonts w:ascii="黑体" w:eastAsia="黑体" w:hAnsi="黑体"/>
          <w:sz w:val="32"/>
        </w:rPr>
        <w:lastRenderedPageBreak/>
        <w:t>附件</w:t>
      </w:r>
      <w:r w:rsidRPr="002E0914">
        <w:rPr>
          <w:rFonts w:ascii="黑体" w:eastAsia="黑体" w:hAnsi="黑体" w:hint="eastAsia"/>
          <w:sz w:val="32"/>
        </w:rPr>
        <w:t>2</w:t>
      </w:r>
      <w:r w:rsidRPr="002E0914">
        <w:rPr>
          <w:rFonts w:ascii="黑体" w:eastAsia="黑体" w:hAnsi="黑体"/>
          <w:sz w:val="32"/>
        </w:rPr>
        <w:t>：</w:t>
      </w:r>
    </w:p>
    <w:p w:rsidR="00F91C79" w:rsidRDefault="001A42CE">
      <w:pPr>
        <w:snapToGrid w:val="0"/>
        <w:spacing w:line="480" w:lineRule="exact"/>
        <w:jc w:val="center"/>
        <w:rPr>
          <w:rFonts w:ascii="宋体" w:hAnsi="宋体"/>
          <w:b/>
          <w:bCs/>
          <w:sz w:val="32"/>
        </w:rPr>
      </w:pPr>
      <w:bookmarkStart w:id="19" w:name="_Hlk64639978"/>
      <w:r>
        <w:rPr>
          <w:rFonts w:ascii="宋体" w:hAnsi="宋体"/>
          <w:b/>
          <w:bCs/>
          <w:sz w:val="32"/>
        </w:rPr>
        <w:t>报价函</w:t>
      </w:r>
    </w:p>
    <w:p w:rsidR="00F91C79" w:rsidRDefault="00F91C79">
      <w:pPr>
        <w:snapToGrid w:val="0"/>
        <w:spacing w:line="480" w:lineRule="exact"/>
        <w:rPr>
          <w:rFonts w:ascii="宋体" w:hAnsi="宋体"/>
          <w:sz w:val="28"/>
        </w:rPr>
      </w:pPr>
    </w:p>
    <w:p w:rsidR="00F91C79" w:rsidRDefault="001A42CE">
      <w:pPr>
        <w:snapToGrid w:val="0"/>
        <w:spacing w:line="480" w:lineRule="exact"/>
        <w:rPr>
          <w:rFonts w:ascii="宋体" w:hAnsi="宋体"/>
          <w:sz w:val="24"/>
        </w:rPr>
      </w:pPr>
      <w:r>
        <w:rPr>
          <w:rFonts w:ascii="宋体" w:hAnsi="宋体"/>
          <w:sz w:val="24"/>
        </w:rPr>
        <w:t>致：中国电子学会</w:t>
      </w:r>
    </w:p>
    <w:p w:rsidR="00F91C79" w:rsidRDefault="001A42CE">
      <w:pPr>
        <w:snapToGrid w:val="0"/>
        <w:spacing w:line="480" w:lineRule="exact"/>
        <w:ind w:firstLine="552"/>
        <w:rPr>
          <w:rFonts w:ascii="宋体" w:hAnsi="宋体"/>
          <w:sz w:val="24"/>
        </w:rPr>
      </w:pPr>
      <w:r>
        <w:rPr>
          <w:rFonts w:ascii="宋体" w:hAnsi="宋体"/>
          <w:spacing w:val="6"/>
          <w:sz w:val="24"/>
        </w:rPr>
        <w:t>在审阅了</w:t>
      </w:r>
      <w:r>
        <w:rPr>
          <w:rFonts w:ascii="宋体" w:hAnsi="宋体" w:hint="eastAsia"/>
          <w:spacing w:val="6"/>
          <w:sz w:val="24"/>
          <w:u w:val="single"/>
        </w:rPr>
        <w:t xml:space="preserve">    （项目名称）    </w:t>
      </w:r>
      <w:r>
        <w:rPr>
          <w:rFonts w:ascii="宋体" w:hAnsi="宋体"/>
          <w:spacing w:val="6"/>
          <w:sz w:val="24"/>
        </w:rPr>
        <w:t>磋商文件</w:t>
      </w:r>
      <w:r>
        <w:rPr>
          <w:rFonts w:ascii="宋体" w:hAnsi="宋体"/>
          <w:spacing w:val="20"/>
          <w:sz w:val="24"/>
        </w:rPr>
        <w:t>，我方下述签字人将按照</w:t>
      </w:r>
      <w:r>
        <w:rPr>
          <w:rFonts w:ascii="宋体" w:hAnsi="宋体"/>
          <w:b/>
          <w:spacing w:val="20"/>
          <w:sz w:val="24"/>
        </w:rPr>
        <w:t>竞争性磋商文件</w:t>
      </w:r>
      <w:r>
        <w:rPr>
          <w:rFonts w:ascii="宋体" w:hAnsi="宋体"/>
          <w:spacing w:val="20"/>
          <w:sz w:val="24"/>
        </w:rPr>
        <w:t>的规定提供总价</w:t>
      </w:r>
      <w:r>
        <w:rPr>
          <w:rFonts w:ascii="宋体" w:hAnsi="宋体"/>
          <w:sz w:val="24"/>
        </w:rPr>
        <w:t>为</w:t>
      </w:r>
      <w:r>
        <w:rPr>
          <w:rFonts w:ascii="宋体" w:hAnsi="宋体"/>
          <w:sz w:val="24"/>
          <w:u w:val="single"/>
        </w:rPr>
        <w:t xml:space="preserve">              </w:t>
      </w:r>
      <w:r>
        <w:rPr>
          <w:rFonts w:ascii="宋体" w:hAnsi="宋体"/>
          <w:sz w:val="24"/>
        </w:rPr>
        <w:t>（用文字和数字表示的总价）的货物</w:t>
      </w:r>
      <w:r>
        <w:rPr>
          <w:rFonts w:ascii="宋体" w:hAnsi="宋体" w:hint="eastAsia"/>
          <w:sz w:val="24"/>
        </w:rPr>
        <w:t>或</w:t>
      </w:r>
      <w:r>
        <w:rPr>
          <w:rFonts w:ascii="宋体" w:hAnsi="宋体"/>
          <w:sz w:val="24"/>
        </w:rPr>
        <w:t>服务</w:t>
      </w:r>
      <w:r>
        <w:rPr>
          <w:rFonts w:ascii="宋体" w:hAnsi="宋体" w:hint="eastAsia"/>
          <w:sz w:val="24"/>
        </w:rPr>
        <w:t>并</w:t>
      </w:r>
      <w:proofErr w:type="gramStart"/>
      <w:r>
        <w:rPr>
          <w:rFonts w:ascii="宋体" w:hAnsi="宋体" w:hint="eastAsia"/>
          <w:sz w:val="24"/>
        </w:rPr>
        <w:t>作出</w:t>
      </w:r>
      <w:proofErr w:type="gramEnd"/>
      <w:r>
        <w:rPr>
          <w:rFonts w:ascii="宋体" w:hAnsi="宋体" w:hint="eastAsia"/>
          <w:sz w:val="24"/>
        </w:rPr>
        <w:t>如下承诺：</w:t>
      </w:r>
    </w:p>
    <w:p w:rsidR="00F91C79" w:rsidRDefault="001A42CE">
      <w:pPr>
        <w:snapToGrid w:val="0"/>
        <w:spacing w:line="480" w:lineRule="exact"/>
        <w:ind w:firstLine="552"/>
        <w:rPr>
          <w:rFonts w:ascii="宋体" w:hAnsi="宋体"/>
          <w:sz w:val="24"/>
        </w:rPr>
      </w:pPr>
      <w:r>
        <w:rPr>
          <w:rFonts w:ascii="宋体" w:hAnsi="宋体"/>
          <w:sz w:val="24"/>
        </w:rPr>
        <w:t>1、如果我们被</w:t>
      </w:r>
      <w:r>
        <w:rPr>
          <w:rFonts w:ascii="宋体" w:hAnsi="宋体" w:hint="eastAsia"/>
          <w:sz w:val="24"/>
        </w:rPr>
        <w:t>确定</w:t>
      </w:r>
      <w:r>
        <w:rPr>
          <w:rFonts w:ascii="宋体" w:hAnsi="宋体"/>
          <w:sz w:val="24"/>
        </w:rPr>
        <w:t>为成交供应商，我们将按照磋商后双方确认</w:t>
      </w:r>
      <w:r>
        <w:rPr>
          <w:rFonts w:ascii="宋体" w:hAnsi="宋体" w:hint="eastAsia"/>
          <w:sz w:val="24"/>
        </w:rPr>
        <w:t>的合同</w:t>
      </w:r>
      <w:r>
        <w:rPr>
          <w:rFonts w:ascii="宋体" w:hAnsi="宋体"/>
          <w:sz w:val="24"/>
        </w:rPr>
        <w:t>条款的要求执行。</w:t>
      </w:r>
    </w:p>
    <w:p w:rsidR="00F91C79" w:rsidRDefault="001A42CE">
      <w:pPr>
        <w:snapToGrid w:val="0"/>
        <w:spacing w:line="480" w:lineRule="exact"/>
        <w:ind w:firstLine="552"/>
        <w:rPr>
          <w:rFonts w:ascii="宋体" w:hAnsi="宋体"/>
          <w:sz w:val="24"/>
        </w:rPr>
      </w:pPr>
      <w:r>
        <w:rPr>
          <w:rFonts w:ascii="宋体" w:hAnsi="宋体"/>
          <w:sz w:val="24"/>
        </w:rPr>
        <w:t>2、我方保证忠实地执行双方所签的合同，并承担合同规定的责任和义务。</w:t>
      </w:r>
    </w:p>
    <w:p w:rsidR="00F91C79" w:rsidRDefault="001A42CE">
      <w:pPr>
        <w:snapToGrid w:val="0"/>
        <w:spacing w:line="480" w:lineRule="exact"/>
        <w:ind w:firstLine="552"/>
        <w:rPr>
          <w:rFonts w:ascii="宋体" w:hAnsi="宋体"/>
          <w:sz w:val="24"/>
        </w:rPr>
      </w:pPr>
      <w:r>
        <w:rPr>
          <w:rFonts w:ascii="宋体" w:hAnsi="宋体"/>
          <w:sz w:val="24"/>
        </w:rPr>
        <w:t>3、我方愿意向贵方提供任何与此报价有关的数据、情况和技术资料。</w:t>
      </w:r>
    </w:p>
    <w:p w:rsidR="00F91C79" w:rsidRDefault="001A42CE">
      <w:pPr>
        <w:snapToGrid w:val="0"/>
        <w:spacing w:line="480" w:lineRule="exact"/>
        <w:ind w:firstLine="552"/>
        <w:rPr>
          <w:rFonts w:ascii="宋体" w:hAnsi="宋体"/>
          <w:sz w:val="24"/>
        </w:rPr>
      </w:pPr>
      <w:r>
        <w:rPr>
          <w:rFonts w:ascii="宋体" w:hAnsi="宋体"/>
          <w:sz w:val="24"/>
        </w:rPr>
        <w:t>4、</w:t>
      </w:r>
      <w:r>
        <w:rPr>
          <w:rFonts w:ascii="宋体" w:hAnsi="宋体" w:hint="eastAsia"/>
          <w:sz w:val="24"/>
        </w:rPr>
        <w:t>我方提交的响应文件及报价</w:t>
      </w:r>
      <w:r>
        <w:rPr>
          <w:rFonts w:ascii="宋体" w:hAnsi="宋体"/>
          <w:sz w:val="24"/>
        </w:rPr>
        <w:t>自提交日期起</w:t>
      </w:r>
      <w:r>
        <w:rPr>
          <w:rFonts w:ascii="宋体" w:hAnsi="宋体" w:hint="eastAsia"/>
          <w:sz w:val="24"/>
          <w:u w:val="single"/>
        </w:rPr>
        <w:t xml:space="preserve"> 90 </w:t>
      </w:r>
      <w:r>
        <w:rPr>
          <w:rFonts w:ascii="宋体" w:hAnsi="宋体"/>
          <w:sz w:val="24"/>
        </w:rPr>
        <w:t>天有效，并对我方具有约束力。</w:t>
      </w:r>
    </w:p>
    <w:p w:rsidR="00F91C79" w:rsidRDefault="001A42CE">
      <w:pPr>
        <w:snapToGrid w:val="0"/>
        <w:spacing w:line="480" w:lineRule="exact"/>
        <w:ind w:firstLine="552"/>
        <w:rPr>
          <w:rFonts w:ascii="宋体" w:hAnsi="宋体"/>
          <w:sz w:val="24"/>
        </w:rPr>
      </w:pPr>
      <w:r>
        <w:rPr>
          <w:rFonts w:ascii="宋体" w:hAnsi="宋体"/>
          <w:sz w:val="24"/>
        </w:rPr>
        <w:t>5、在正式合同准备好和签字前，本报价函及贵方的书面成交结果通知书将构成约束我们双方的合同内容。</w:t>
      </w:r>
    </w:p>
    <w:p w:rsidR="00F91C79" w:rsidRDefault="00F91C79">
      <w:pPr>
        <w:pStyle w:val="2"/>
        <w:snapToGrid w:val="0"/>
        <w:spacing w:after="0" w:line="480" w:lineRule="exact"/>
        <w:rPr>
          <w:rFonts w:ascii="宋体" w:hAnsi="宋体"/>
          <w:b/>
          <w:sz w:val="24"/>
          <w:szCs w:val="24"/>
        </w:rPr>
      </w:pPr>
    </w:p>
    <w:p w:rsidR="00F91C79" w:rsidRDefault="00F91C79">
      <w:pPr>
        <w:pStyle w:val="2"/>
        <w:snapToGrid w:val="0"/>
        <w:spacing w:after="0" w:line="480" w:lineRule="exact"/>
        <w:rPr>
          <w:rFonts w:ascii="宋体" w:hAnsi="宋体"/>
          <w:b/>
          <w:sz w:val="24"/>
          <w:szCs w:val="24"/>
        </w:rPr>
      </w:pPr>
    </w:p>
    <w:p w:rsidR="00F91C79" w:rsidRDefault="001A42CE">
      <w:pPr>
        <w:spacing w:line="360" w:lineRule="auto"/>
        <w:rPr>
          <w:rFonts w:ascii="宋体" w:hAnsi="宋体"/>
          <w:sz w:val="24"/>
          <w:u w:val="single"/>
        </w:rPr>
      </w:pPr>
      <w:r>
        <w:rPr>
          <w:rFonts w:ascii="宋体" w:hAnsi="宋体" w:hint="eastAsia"/>
          <w:sz w:val="24"/>
        </w:rPr>
        <w:t>供应商：</w:t>
      </w:r>
      <w:r>
        <w:rPr>
          <w:rFonts w:ascii="宋体" w:hAnsi="宋体" w:hint="eastAsia"/>
          <w:sz w:val="24"/>
          <w:u w:val="single"/>
        </w:rPr>
        <w:t xml:space="preserve">     （公章）        </w:t>
      </w:r>
    </w:p>
    <w:p w:rsidR="00F91C79" w:rsidRDefault="001A42CE">
      <w:pPr>
        <w:spacing w:line="360" w:lineRule="auto"/>
        <w:rPr>
          <w:rFonts w:ascii="宋体" w:hAnsi="宋体"/>
          <w:sz w:val="24"/>
          <w:u w:val="single"/>
        </w:rPr>
      </w:pPr>
      <w:r>
        <w:rPr>
          <w:rFonts w:ascii="宋体" w:hAnsi="宋体" w:hint="eastAsia"/>
          <w:sz w:val="24"/>
        </w:rPr>
        <w:t>法定代表人或其授权代理人：</w:t>
      </w:r>
      <w:r>
        <w:rPr>
          <w:rFonts w:ascii="宋体" w:hAnsi="宋体" w:hint="eastAsia"/>
          <w:sz w:val="24"/>
          <w:u w:val="single"/>
        </w:rPr>
        <w:t xml:space="preserve">       （签字）       </w:t>
      </w:r>
    </w:p>
    <w:p w:rsidR="00F91C79" w:rsidRDefault="001A42CE">
      <w:pPr>
        <w:spacing w:line="480" w:lineRule="exact"/>
        <w:rPr>
          <w:rFonts w:ascii="宋体" w:hAnsi="宋体"/>
          <w:b/>
          <w:sz w:val="32"/>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F91C79" w:rsidRDefault="00F91C79">
      <w:pPr>
        <w:spacing w:line="480" w:lineRule="exact"/>
        <w:rPr>
          <w:rFonts w:ascii="宋体" w:hAnsi="宋体"/>
          <w:b/>
          <w:sz w:val="32"/>
        </w:rPr>
      </w:pPr>
    </w:p>
    <w:bookmarkEnd w:id="19"/>
    <w:p w:rsidR="00F91C79" w:rsidRDefault="00F91C79">
      <w:pPr>
        <w:spacing w:line="480" w:lineRule="exact"/>
        <w:rPr>
          <w:rFonts w:ascii="宋体" w:hAnsi="宋体"/>
          <w:b/>
          <w:sz w:val="32"/>
        </w:rPr>
      </w:pPr>
    </w:p>
    <w:p w:rsidR="00F91C79" w:rsidRDefault="00F91C79">
      <w:pPr>
        <w:spacing w:line="480" w:lineRule="exact"/>
        <w:rPr>
          <w:rFonts w:ascii="宋体" w:hAnsi="宋体"/>
          <w:b/>
          <w:sz w:val="32"/>
        </w:rPr>
      </w:pPr>
    </w:p>
    <w:p w:rsidR="00F91C79" w:rsidRDefault="00F91C79">
      <w:pPr>
        <w:spacing w:line="480" w:lineRule="exact"/>
        <w:rPr>
          <w:rFonts w:ascii="宋体" w:hAnsi="宋体"/>
          <w:b/>
          <w:sz w:val="32"/>
        </w:rPr>
      </w:pPr>
    </w:p>
    <w:p w:rsidR="00F91C79" w:rsidRDefault="00F91C79">
      <w:pPr>
        <w:spacing w:line="480" w:lineRule="exact"/>
        <w:rPr>
          <w:rFonts w:ascii="宋体" w:hAnsi="宋体"/>
          <w:b/>
          <w:sz w:val="32"/>
        </w:rPr>
      </w:pPr>
    </w:p>
    <w:p w:rsidR="00F91C79" w:rsidRDefault="00F91C79">
      <w:pPr>
        <w:spacing w:line="480" w:lineRule="exact"/>
        <w:rPr>
          <w:rFonts w:ascii="宋体" w:hAnsi="宋体"/>
          <w:b/>
          <w:sz w:val="32"/>
        </w:rPr>
      </w:pPr>
    </w:p>
    <w:p w:rsidR="00F91C79" w:rsidRDefault="00F91C79">
      <w:pPr>
        <w:spacing w:line="480" w:lineRule="exact"/>
        <w:rPr>
          <w:rFonts w:ascii="宋体" w:hAnsi="宋体"/>
          <w:b/>
          <w:sz w:val="32"/>
        </w:rPr>
      </w:pPr>
    </w:p>
    <w:p w:rsidR="00F91C79" w:rsidRDefault="001A42CE">
      <w:pPr>
        <w:rPr>
          <w:rFonts w:ascii="宋体" w:hAnsi="宋体"/>
          <w:b/>
          <w:sz w:val="32"/>
        </w:rPr>
      </w:pPr>
      <w:r>
        <w:rPr>
          <w:rFonts w:ascii="宋体" w:hAnsi="宋体"/>
          <w:b/>
          <w:sz w:val="32"/>
        </w:rPr>
        <w:br w:type="page"/>
      </w:r>
    </w:p>
    <w:p w:rsidR="00F91C79" w:rsidRPr="002E0914" w:rsidRDefault="001A42CE">
      <w:pPr>
        <w:spacing w:line="480" w:lineRule="exact"/>
        <w:rPr>
          <w:rFonts w:ascii="黑体" w:eastAsia="黑体" w:hAnsi="黑体"/>
          <w:sz w:val="32"/>
        </w:rPr>
      </w:pPr>
      <w:r w:rsidRPr="002E0914">
        <w:rPr>
          <w:rFonts w:ascii="黑体" w:eastAsia="黑体" w:hAnsi="黑体"/>
          <w:sz w:val="32"/>
        </w:rPr>
        <w:lastRenderedPageBreak/>
        <w:t>附件</w:t>
      </w:r>
      <w:r w:rsidRPr="002E0914">
        <w:rPr>
          <w:rFonts w:ascii="黑体" w:eastAsia="黑体" w:hAnsi="黑体" w:hint="eastAsia"/>
          <w:sz w:val="32"/>
        </w:rPr>
        <w:t>3</w:t>
      </w:r>
      <w:r w:rsidRPr="002E0914">
        <w:rPr>
          <w:rFonts w:ascii="黑体" w:eastAsia="黑体" w:hAnsi="黑体"/>
          <w:sz w:val="32"/>
        </w:rPr>
        <w:t>：</w:t>
      </w:r>
    </w:p>
    <w:p w:rsidR="00F91C79" w:rsidRDefault="001A42CE">
      <w:pPr>
        <w:spacing w:line="480" w:lineRule="exact"/>
        <w:jc w:val="center"/>
        <w:rPr>
          <w:rFonts w:ascii="宋体" w:hAnsi="宋体"/>
          <w:sz w:val="28"/>
        </w:rPr>
      </w:pPr>
      <w:r>
        <w:rPr>
          <w:rFonts w:ascii="宋体" w:hAnsi="宋体"/>
          <w:b/>
          <w:sz w:val="32"/>
        </w:rPr>
        <w:t>报价表</w:t>
      </w:r>
    </w:p>
    <w:p w:rsidR="00F91C79" w:rsidRDefault="001A42CE">
      <w:pPr>
        <w:spacing w:line="480" w:lineRule="exact"/>
        <w:rPr>
          <w:rFonts w:ascii="宋体" w:hAnsi="宋体"/>
          <w:b/>
          <w:sz w:val="24"/>
        </w:rPr>
      </w:pPr>
      <w:r>
        <w:rPr>
          <w:rFonts w:ascii="宋体" w:hAnsi="宋体" w:hint="eastAsia"/>
          <w:b/>
          <w:sz w:val="24"/>
        </w:rPr>
        <w:t xml:space="preserve">项目名称：  </w:t>
      </w:r>
      <w:r>
        <w:rPr>
          <w:rFonts w:ascii="宋体" w:hAnsi="宋体"/>
          <w:b/>
          <w:sz w:val="24"/>
        </w:rPr>
        <w:t xml:space="preserve">      </w:t>
      </w:r>
      <w:r>
        <w:rPr>
          <w:rFonts w:ascii="宋体" w:hAnsi="宋体" w:hint="eastAsia"/>
          <w:b/>
          <w:sz w:val="24"/>
        </w:rPr>
        <w:t xml:space="preserve">                                  </w:t>
      </w:r>
      <w:r>
        <w:rPr>
          <w:rFonts w:ascii="宋体" w:hAnsi="宋体"/>
          <w:b/>
          <w:sz w:val="24"/>
        </w:rPr>
        <w:t>价格单位：人民币</w:t>
      </w:r>
      <w:r>
        <w:rPr>
          <w:rFonts w:ascii="宋体" w:hAnsi="宋体" w:hint="eastAsia"/>
          <w:b/>
          <w:sz w:val="24"/>
        </w:rPr>
        <w:t>元</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2993"/>
        <w:gridCol w:w="1256"/>
        <w:gridCol w:w="1657"/>
        <w:gridCol w:w="1841"/>
      </w:tblGrid>
      <w:tr w:rsidR="00F91C79">
        <w:trPr>
          <w:trHeight w:val="390"/>
          <w:jc w:val="center"/>
        </w:trPr>
        <w:tc>
          <w:tcPr>
            <w:tcW w:w="775" w:type="dxa"/>
            <w:vAlign w:val="center"/>
          </w:tcPr>
          <w:p w:rsidR="00F91C79" w:rsidRDefault="001A42CE">
            <w:pPr>
              <w:spacing w:line="480" w:lineRule="exact"/>
              <w:jc w:val="center"/>
              <w:rPr>
                <w:rFonts w:ascii="宋体" w:hAnsi="宋体"/>
                <w:b/>
                <w:sz w:val="24"/>
              </w:rPr>
            </w:pPr>
            <w:r>
              <w:rPr>
                <w:rFonts w:ascii="宋体" w:hAnsi="宋体"/>
                <w:b/>
                <w:sz w:val="24"/>
              </w:rPr>
              <w:t>序号</w:t>
            </w:r>
          </w:p>
        </w:tc>
        <w:tc>
          <w:tcPr>
            <w:tcW w:w="2993" w:type="dxa"/>
            <w:vAlign w:val="center"/>
          </w:tcPr>
          <w:p w:rsidR="00F91C79" w:rsidRDefault="001A42CE">
            <w:pPr>
              <w:spacing w:line="480" w:lineRule="exact"/>
              <w:jc w:val="center"/>
              <w:rPr>
                <w:rFonts w:ascii="宋体" w:hAnsi="宋体"/>
                <w:b/>
                <w:sz w:val="24"/>
              </w:rPr>
            </w:pPr>
            <w:r>
              <w:rPr>
                <w:rFonts w:ascii="宋体" w:hAnsi="宋体"/>
                <w:b/>
                <w:sz w:val="24"/>
              </w:rPr>
              <w:t>分项名称</w:t>
            </w:r>
          </w:p>
        </w:tc>
        <w:tc>
          <w:tcPr>
            <w:tcW w:w="1256" w:type="dxa"/>
            <w:vAlign w:val="center"/>
          </w:tcPr>
          <w:p w:rsidR="00F91C79" w:rsidRDefault="001A42CE">
            <w:pPr>
              <w:spacing w:line="480" w:lineRule="exact"/>
              <w:jc w:val="center"/>
              <w:rPr>
                <w:rFonts w:ascii="宋体" w:hAnsi="宋体"/>
                <w:b/>
                <w:sz w:val="24"/>
              </w:rPr>
            </w:pPr>
            <w:r>
              <w:rPr>
                <w:rFonts w:ascii="宋体" w:hAnsi="宋体"/>
                <w:b/>
                <w:sz w:val="24"/>
              </w:rPr>
              <w:t>数量</w:t>
            </w:r>
          </w:p>
        </w:tc>
        <w:tc>
          <w:tcPr>
            <w:tcW w:w="1657" w:type="dxa"/>
            <w:vAlign w:val="center"/>
          </w:tcPr>
          <w:p w:rsidR="00F91C79" w:rsidRDefault="001A42CE">
            <w:pPr>
              <w:spacing w:line="480" w:lineRule="exact"/>
              <w:jc w:val="center"/>
              <w:rPr>
                <w:rFonts w:ascii="宋体" w:hAnsi="宋体"/>
                <w:b/>
                <w:sz w:val="24"/>
              </w:rPr>
            </w:pPr>
            <w:r>
              <w:rPr>
                <w:rFonts w:ascii="宋体" w:hAnsi="宋体"/>
                <w:b/>
                <w:sz w:val="24"/>
              </w:rPr>
              <w:t>单价</w:t>
            </w:r>
          </w:p>
        </w:tc>
        <w:tc>
          <w:tcPr>
            <w:tcW w:w="1841" w:type="dxa"/>
            <w:vAlign w:val="center"/>
          </w:tcPr>
          <w:p w:rsidR="00F91C79" w:rsidRDefault="001A42CE">
            <w:pPr>
              <w:spacing w:line="480" w:lineRule="exact"/>
              <w:ind w:leftChars="-50" w:left="-105"/>
              <w:jc w:val="center"/>
              <w:rPr>
                <w:rFonts w:ascii="宋体" w:hAnsi="宋体"/>
                <w:b/>
                <w:sz w:val="24"/>
              </w:rPr>
            </w:pPr>
            <w:r>
              <w:rPr>
                <w:rFonts w:ascii="宋体" w:hAnsi="宋体"/>
                <w:b/>
                <w:sz w:val="24"/>
              </w:rPr>
              <w:t>总价</w:t>
            </w: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2993" w:type="dxa"/>
          </w:tcPr>
          <w:p w:rsidR="00F91C79" w:rsidRDefault="00F91C79">
            <w:pPr>
              <w:spacing w:line="480" w:lineRule="exact"/>
              <w:jc w:val="center"/>
              <w:rPr>
                <w:rFonts w:ascii="宋体" w:hAnsi="宋体"/>
                <w:sz w:val="24"/>
              </w:rPr>
            </w:pPr>
          </w:p>
        </w:tc>
        <w:tc>
          <w:tcPr>
            <w:tcW w:w="1256" w:type="dxa"/>
            <w:vAlign w:val="center"/>
          </w:tcPr>
          <w:p w:rsidR="00F91C79" w:rsidRDefault="00F91C79">
            <w:pPr>
              <w:spacing w:line="480" w:lineRule="exact"/>
              <w:jc w:val="center"/>
              <w:rPr>
                <w:rFonts w:ascii="宋体" w:hAnsi="宋体"/>
                <w:sz w:val="24"/>
              </w:rPr>
            </w:pPr>
          </w:p>
        </w:tc>
        <w:tc>
          <w:tcPr>
            <w:tcW w:w="1657" w:type="dxa"/>
          </w:tcPr>
          <w:p w:rsidR="00F91C79" w:rsidRDefault="00F91C79">
            <w:pPr>
              <w:spacing w:line="480" w:lineRule="exact"/>
              <w:jc w:val="center"/>
              <w:rPr>
                <w:rFonts w:ascii="宋体" w:hAnsi="宋体"/>
                <w:sz w:val="24"/>
              </w:rPr>
            </w:pPr>
          </w:p>
        </w:tc>
        <w:tc>
          <w:tcPr>
            <w:tcW w:w="1841" w:type="dxa"/>
          </w:tcPr>
          <w:p w:rsidR="00F91C79" w:rsidRDefault="00F91C79">
            <w:pPr>
              <w:spacing w:line="480" w:lineRule="exact"/>
              <w:jc w:val="center"/>
              <w:rPr>
                <w:rFonts w:ascii="宋体" w:hAnsi="宋体"/>
                <w:sz w:val="24"/>
              </w:rPr>
            </w:pPr>
          </w:p>
        </w:tc>
      </w:tr>
      <w:tr w:rsidR="00F91C79">
        <w:trPr>
          <w:cantSplit/>
          <w:trHeight w:val="390"/>
          <w:jc w:val="center"/>
        </w:trPr>
        <w:tc>
          <w:tcPr>
            <w:tcW w:w="775" w:type="dxa"/>
          </w:tcPr>
          <w:p w:rsidR="00F91C79" w:rsidRDefault="00F91C79">
            <w:pPr>
              <w:spacing w:line="480" w:lineRule="exact"/>
              <w:jc w:val="center"/>
              <w:rPr>
                <w:rFonts w:ascii="宋体" w:hAnsi="宋体"/>
                <w:sz w:val="24"/>
              </w:rPr>
            </w:pPr>
          </w:p>
        </w:tc>
        <w:tc>
          <w:tcPr>
            <w:tcW w:w="5906" w:type="dxa"/>
            <w:gridSpan w:val="3"/>
          </w:tcPr>
          <w:p w:rsidR="00F91C79" w:rsidRDefault="001A42CE">
            <w:pPr>
              <w:spacing w:line="480" w:lineRule="exact"/>
              <w:jc w:val="center"/>
              <w:rPr>
                <w:rFonts w:ascii="宋体" w:hAnsi="宋体"/>
                <w:sz w:val="24"/>
              </w:rPr>
            </w:pPr>
            <w:r>
              <w:rPr>
                <w:rFonts w:ascii="宋体" w:hAnsi="宋体" w:hint="eastAsia"/>
                <w:sz w:val="24"/>
              </w:rPr>
              <w:t>合计</w:t>
            </w:r>
          </w:p>
        </w:tc>
        <w:tc>
          <w:tcPr>
            <w:tcW w:w="1841" w:type="dxa"/>
          </w:tcPr>
          <w:p w:rsidR="00F91C79" w:rsidRDefault="00F91C79">
            <w:pPr>
              <w:spacing w:line="480" w:lineRule="exact"/>
              <w:jc w:val="center"/>
              <w:rPr>
                <w:rFonts w:ascii="宋体" w:hAnsi="宋体"/>
                <w:sz w:val="24"/>
              </w:rPr>
            </w:pPr>
          </w:p>
        </w:tc>
      </w:tr>
    </w:tbl>
    <w:p w:rsidR="00F91C79" w:rsidRDefault="00F91C79">
      <w:pPr>
        <w:spacing w:line="480" w:lineRule="exact"/>
        <w:ind w:left="1260" w:hanging="1260"/>
        <w:rPr>
          <w:rFonts w:ascii="宋体" w:hAnsi="宋体"/>
          <w:b/>
          <w:sz w:val="24"/>
        </w:rPr>
      </w:pPr>
    </w:p>
    <w:p w:rsidR="00F91C79" w:rsidRDefault="00F91C79">
      <w:pPr>
        <w:spacing w:line="480" w:lineRule="exact"/>
        <w:ind w:left="1260" w:hanging="1260"/>
        <w:rPr>
          <w:rFonts w:ascii="宋体" w:hAnsi="宋体"/>
          <w:b/>
          <w:sz w:val="24"/>
        </w:rPr>
      </w:pPr>
    </w:p>
    <w:p w:rsidR="00F91C79" w:rsidRDefault="00F91C79">
      <w:pPr>
        <w:snapToGrid w:val="0"/>
        <w:spacing w:line="480" w:lineRule="exact"/>
        <w:ind w:firstLine="550"/>
        <w:rPr>
          <w:rFonts w:ascii="宋体" w:hAnsi="宋体"/>
          <w:b/>
          <w:sz w:val="24"/>
        </w:rPr>
      </w:pPr>
    </w:p>
    <w:p w:rsidR="00F91C79" w:rsidRDefault="00F91C79">
      <w:pPr>
        <w:pStyle w:val="3"/>
        <w:rPr>
          <w:lang w:val="en-US"/>
        </w:rPr>
      </w:pPr>
    </w:p>
    <w:p w:rsidR="00F91C79" w:rsidRDefault="00F91C79">
      <w:pPr>
        <w:pStyle w:val="3"/>
        <w:rPr>
          <w:lang w:val="en-US"/>
        </w:rPr>
      </w:pPr>
    </w:p>
    <w:p w:rsidR="00F91C79" w:rsidRDefault="00F91C79">
      <w:pPr>
        <w:pStyle w:val="3"/>
        <w:rPr>
          <w:lang w:val="en-US"/>
        </w:rPr>
      </w:pPr>
    </w:p>
    <w:p w:rsidR="00F91C79" w:rsidRDefault="00F91C79">
      <w:pPr>
        <w:snapToGrid w:val="0"/>
        <w:spacing w:line="480" w:lineRule="exact"/>
        <w:ind w:firstLine="550"/>
        <w:rPr>
          <w:rFonts w:ascii="宋体" w:hAnsi="宋体"/>
          <w:sz w:val="24"/>
        </w:rPr>
      </w:pPr>
    </w:p>
    <w:p w:rsidR="00F91C79" w:rsidRDefault="001A42CE">
      <w:pPr>
        <w:spacing w:line="360" w:lineRule="auto"/>
        <w:rPr>
          <w:rFonts w:ascii="宋体" w:hAnsi="宋体"/>
          <w:sz w:val="24"/>
          <w:u w:val="single"/>
        </w:rPr>
      </w:pPr>
      <w:r>
        <w:rPr>
          <w:rFonts w:ascii="宋体" w:hAnsi="宋体" w:hint="eastAsia"/>
          <w:sz w:val="24"/>
        </w:rPr>
        <w:t>供应商：</w:t>
      </w:r>
      <w:r>
        <w:rPr>
          <w:rFonts w:ascii="宋体" w:hAnsi="宋体" w:hint="eastAsia"/>
          <w:sz w:val="24"/>
          <w:u w:val="single"/>
        </w:rPr>
        <w:t xml:space="preserve">     （公章）        </w:t>
      </w:r>
    </w:p>
    <w:p w:rsidR="00F91C79" w:rsidRDefault="001A42CE">
      <w:pPr>
        <w:spacing w:line="360" w:lineRule="auto"/>
        <w:rPr>
          <w:rFonts w:ascii="宋体" w:hAnsi="宋体"/>
          <w:sz w:val="24"/>
          <w:u w:val="single"/>
        </w:rPr>
      </w:pPr>
      <w:r>
        <w:rPr>
          <w:rFonts w:ascii="宋体" w:hAnsi="宋体" w:hint="eastAsia"/>
          <w:sz w:val="24"/>
        </w:rPr>
        <w:t>法定代表人或其授权代理人：</w:t>
      </w:r>
      <w:r>
        <w:rPr>
          <w:rFonts w:ascii="宋体" w:hAnsi="宋体" w:hint="eastAsia"/>
          <w:sz w:val="24"/>
          <w:u w:val="single"/>
        </w:rPr>
        <w:t xml:space="preserve">       （签字）       </w:t>
      </w:r>
    </w:p>
    <w:p w:rsidR="00F91C79" w:rsidRDefault="001A42CE">
      <w:pPr>
        <w:spacing w:line="480" w:lineRule="exact"/>
        <w:rPr>
          <w:rFonts w:ascii="宋体" w:hAnsi="宋体"/>
          <w:b/>
          <w:sz w:val="32"/>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F91C79" w:rsidRDefault="00F91C79">
      <w:pPr>
        <w:pStyle w:val="a3"/>
      </w:pPr>
    </w:p>
    <w:p w:rsidR="00F91C79" w:rsidRDefault="00F91C79">
      <w:pPr>
        <w:pStyle w:val="a3"/>
      </w:pPr>
    </w:p>
    <w:p w:rsidR="00F91C79" w:rsidRDefault="00F91C79">
      <w:pPr>
        <w:pStyle w:val="a3"/>
      </w:pPr>
    </w:p>
    <w:p w:rsidR="00F91C79" w:rsidRPr="002E0914" w:rsidRDefault="001A42CE">
      <w:pPr>
        <w:spacing w:line="480" w:lineRule="exact"/>
        <w:rPr>
          <w:rFonts w:ascii="黑体" w:eastAsia="黑体" w:hAnsi="黑体"/>
          <w:sz w:val="32"/>
        </w:rPr>
      </w:pPr>
      <w:r w:rsidRPr="002E0914">
        <w:rPr>
          <w:rFonts w:ascii="黑体" w:eastAsia="黑体" w:hAnsi="黑体"/>
          <w:sz w:val="32"/>
        </w:rPr>
        <w:lastRenderedPageBreak/>
        <w:t>附件</w:t>
      </w:r>
      <w:r w:rsidRPr="002E0914">
        <w:rPr>
          <w:rFonts w:ascii="黑体" w:eastAsia="黑体" w:hAnsi="黑体" w:hint="eastAsia"/>
          <w:sz w:val="32"/>
        </w:rPr>
        <w:t>4</w:t>
      </w:r>
      <w:r w:rsidRPr="002E0914">
        <w:rPr>
          <w:rFonts w:ascii="黑体" w:eastAsia="黑体" w:hAnsi="黑体"/>
          <w:sz w:val="32"/>
        </w:rPr>
        <w:t>：</w:t>
      </w:r>
    </w:p>
    <w:p w:rsidR="00F91C79" w:rsidRDefault="001A42CE">
      <w:pPr>
        <w:spacing w:line="480" w:lineRule="exact"/>
        <w:jc w:val="center"/>
        <w:rPr>
          <w:rFonts w:ascii="宋体" w:hAnsi="宋体"/>
          <w:b/>
          <w:sz w:val="32"/>
        </w:rPr>
      </w:pPr>
      <w:r>
        <w:rPr>
          <w:rFonts w:ascii="宋体" w:hAnsi="宋体" w:hint="eastAsia"/>
          <w:b/>
          <w:sz w:val="32"/>
        </w:rPr>
        <w:t>商务</w:t>
      </w:r>
      <w:r>
        <w:rPr>
          <w:rFonts w:ascii="宋体" w:hAnsi="宋体"/>
          <w:b/>
          <w:sz w:val="32"/>
        </w:rPr>
        <w:t>条款</w:t>
      </w:r>
      <w:r>
        <w:rPr>
          <w:rFonts w:ascii="宋体" w:hAnsi="宋体" w:hint="eastAsia"/>
          <w:b/>
          <w:sz w:val="32"/>
        </w:rPr>
        <w:t>应答</w:t>
      </w:r>
      <w:r>
        <w:rPr>
          <w:rFonts w:ascii="宋体" w:hAnsi="宋体"/>
          <w:b/>
          <w:sz w:val="32"/>
        </w:rPr>
        <w:t>表</w:t>
      </w:r>
    </w:p>
    <w:p w:rsidR="00F91C79" w:rsidRDefault="00F91C79">
      <w:pPr>
        <w:spacing w:line="480" w:lineRule="exact"/>
        <w:jc w:val="center"/>
        <w:rPr>
          <w:rFonts w:ascii="宋体" w:hAnsi="宋体"/>
          <w:sz w:val="32"/>
        </w:rPr>
      </w:pPr>
    </w:p>
    <w:p w:rsidR="00F91C79" w:rsidRDefault="001A42CE">
      <w:pPr>
        <w:spacing w:line="360" w:lineRule="auto"/>
        <w:ind w:right="85"/>
        <w:rPr>
          <w:rFonts w:ascii="宋体" w:hAnsi="宋体" w:cs="宋体"/>
          <w:sz w:val="24"/>
        </w:rPr>
      </w:pPr>
      <w:r>
        <w:rPr>
          <w:rFonts w:ascii="宋体" w:hAnsi="宋体"/>
          <w:color w:val="000000"/>
          <w:sz w:val="24"/>
        </w:rPr>
        <w:t>项目名称：</w:t>
      </w:r>
      <w:r>
        <w:rPr>
          <w:rFonts w:ascii="宋体" w:hAnsi="宋体" w:hint="eastAsia"/>
          <w:sz w:val="24"/>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455"/>
        <w:gridCol w:w="2268"/>
        <w:gridCol w:w="1701"/>
        <w:gridCol w:w="1578"/>
        <w:gridCol w:w="741"/>
      </w:tblGrid>
      <w:tr w:rsidR="00F91C79">
        <w:trPr>
          <w:trHeight w:val="930"/>
          <w:jc w:val="center"/>
        </w:trPr>
        <w:tc>
          <w:tcPr>
            <w:tcW w:w="8522" w:type="dxa"/>
            <w:gridSpan w:val="6"/>
            <w:vAlign w:val="center"/>
          </w:tcPr>
          <w:p w:rsidR="00F91C79" w:rsidRDefault="001A42CE">
            <w:pPr>
              <w:adjustRightInd w:val="0"/>
              <w:snapToGrid w:val="0"/>
              <w:rPr>
                <w:rFonts w:ascii="宋体" w:hAnsi="宋体"/>
                <w:b/>
                <w:color w:val="000000"/>
                <w:sz w:val="24"/>
              </w:rPr>
            </w:pPr>
            <w:r>
              <w:rPr>
                <w:rFonts w:ascii="宋体" w:hAnsi="宋体" w:hint="eastAsia"/>
                <w:b/>
                <w:color w:val="000000"/>
                <w:sz w:val="24"/>
              </w:rPr>
              <w:t>对本项目商务条款有任何偏离的偏离情况（请进行勾选）：</w:t>
            </w:r>
          </w:p>
          <w:p w:rsidR="00F91C79" w:rsidRDefault="001A42CE">
            <w:pPr>
              <w:adjustRightInd w:val="0"/>
              <w:snapToGrid w:val="0"/>
              <w:rPr>
                <w:rFonts w:ascii="宋体" w:hAnsi="宋体"/>
                <w:b/>
                <w:color w:val="000000"/>
                <w:sz w:val="24"/>
              </w:rPr>
            </w:pPr>
            <w:r>
              <w:rPr>
                <w:rFonts w:ascii="宋体" w:hAnsi="宋体"/>
                <w:b/>
                <w:color w:val="000000"/>
                <w:sz w:val="24"/>
              </w:rPr>
              <w:t>□无偏离</w:t>
            </w:r>
            <w:r>
              <w:rPr>
                <w:rFonts w:ascii="宋体" w:hAnsi="宋体"/>
                <w:color w:val="000000"/>
                <w:sz w:val="24"/>
              </w:rPr>
              <w:t>（</w:t>
            </w:r>
            <w:r>
              <w:rPr>
                <w:rFonts w:ascii="宋体" w:hAnsi="宋体"/>
                <w:color w:val="000000"/>
                <w:sz w:val="24"/>
                <w:szCs w:val="21"/>
              </w:rPr>
              <w:t>如无偏离，仅</w:t>
            </w:r>
            <w:proofErr w:type="gramStart"/>
            <w:r>
              <w:rPr>
                <w:rFonts w:ascii="宋体" w:hAnsi="宋体"/>
                <w:color w:val="000000"/>
                <w:sz w:val="24"/>
                <w:szCs w:val="21"/>
              </w:rPr>
              <w:t>勾选无</w:t>
            </w:r>
            <w:proofErr w:type="gramEnd"/>
            <w:r>
              <w:rPr>
                <w:rFonts w:ascii="宋体" w:hAnsi="宋体"/>
                <w:color w:val="000000"/>
                <w:sz w:val="24"/>
                <w:szCs w:val="21"/>
              </w:rPr>
              <w:t>偏离即可</w:t>
            </w:r>
            <w:r>
              <w:rPr>
                <w:rFonts w:ascii="宋体" w:hAnsi="宋体"/>
                <w:color w:val="000000"/>
                <w:sz w:val="24"/>
              </w:rPr>
              <w:t>）</w:t>
            </w:r>
          </w:p>
          <w:p w:rsidR="00F91C79" w:rsidRDefault="001A42CE">
            <w:pPr>
              <w:adjustRightInd w:val="0"/>
              <w:snapToGrid w:val="0"/>
              <w:rPr>
                <w:rFonts w:ascii="宋体" w:hAnsi="宋体"/>
                <w:color w:val="000000"/>
                <w:sz w:val="24"/>
              </w:rPr>
            </w:pPr>
            <w:r>
              <w:rPr>
                <w:rFonts w:ascii="宋体" w:hAnsi="宋体"/>
                <w:b/>
                <w:color w:val="000000"/>
                <w:sz w:val="24"/>
              </w:rPr>
              <w:t>□有偏离</w:t>
            </w:r>
            <w:r>
              <w:rPr>
                <w:rFonts w:ascii="宋体" w:hAnsi="宋体"/>
                <w:color w:val="000000"/>
                <w:sz w:val="24"/>
              </w:rPr>
              <w:t>（</w:t>
            </w:r>
            <w:r>
              <w:rPr>
                <w:rFonts w:ascii="宋体" w:hAnsi="宋体"/>
                <w:color w:val="000000"/>
                <w:sz w:val="24"/>
                <w:szCs w:val="21"/>
              </w:rPr>
              <w:t>如有负偏离，</w:t>
            </w:r>
            <w:r>
              <w:rPr>
                <w:rFonts w:ascii="宋体" w:hAnsi="宋体"/>
                <w:color w:val="000000"/>
                <w:sz w:val="24"/>
              </w:rPr>
              <w:t>则须在本表中对负偏离项逐一列明）</w:t>
            </w:r>
          </w:p>
        </w:tc>
      </w:tr>
      <w:tr w:rsidR="00F91C79">
        <w:trPr>
          <w:trHeight w:val="930"/>
          <w:jc w:val="center"/>
        </w:trPr>
        <w:tc>
          <w:tcPr>
            <w:tcW w:w="779"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rPr>
              <w:t>序号</w:t>
            </w:r>
          </w:p>
        </w:tc>
        <w:tc>
          <w:tcPr>
            <w:tcW w:w="1455"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szCs w:val="21"/>
              </w:rPr>
              <w:t>竞争性磋商文件</w:t>
            </w:r>
            <w:r>
              <w:rPr>
                <w:rFonts w:ascii="宋体" w:hAnsi="宋体"/>
                <w:color w:val="000000"/>
                <w:sz w:val="24"/>
              </w:rPr>
              <w:t>条目号（页码）</w:t>
            </w:r>
          </w:p>
        </w:tc>
        <w:tc>
          <w:tcPr>
            <w:tcW w:w="2268"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szCs w:val="21"/>
              </w:rPr>
              <w:t>竞争性磋商文件</w:t>
            </w:r>
            <w:r>
              <w:rPr>
                <w:rFonts w:ascii="宋体" w:hAnsi="宋体"/>
                <w:color w:val="000000"/>
                <w:sz w:val="24"/>
              </w:rPr>
              <w:t>要求</w:t>
            </w:r>
          </w:p>
        </w:tc>
        <w:tc>
          <w:tcPr>
            <w:tcW w:w="1701"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rPr>
              <w:t>响应文件内容</w:t>
            </w:r>
          </w:p>
        </w:tc>
        <w:tc>
          <w:tcPr>
            <w:tcW w:w="1578"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rPr>
              <w:t>偏离情况</w:t>
            </w:r>
          </w:p>
          <w:p w:rsidR="00F91C79" w:rsidRDefault="001A42CE">
            <w:pPr>
              <w:adjustRightInd w:val="0"/>
              <w:snapToGrid w:val="0"/>
              <w:jc w:val="center"/>
              <w:rPr>
                <w:rFonts w:ascii="宋体" w:hAnsi="宋体"/>
                <w:color w:val="000000"/>
                <w:sz w:val="24"/>
              </w:rPr>
            </w:pPr>
            <w:r>
              <w:rPr>
                <w:rFonts w:ascii="宋体" w:hAnsi="宋体"/>
                <w:color w:val="000000"/>
                <w:sz w:val="24"/>
              </w:rPr>
              <w:t>（据实填写）</w:t>
            </w:r>
          </w:p>
        </w:tc>
        <w:tc>
          <w:tcPr>
            <w:tcW w:w="741"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rPr>
              <w:t>说明</w:t>
            </w:r>
          </w:p>
        </w:tc>
      </w:tr>
      <w:tr w:rsidR="00F91C79">
        <w:trPr>
          <w:trHeight w:val="930"/>
          <w:jc w:val="center"/>
        </w:trPr>
        <w:tc>
          <w:tcPr>
            <w:tcW w:w="779" w:type="dxa"/>
            <w:vAlign w:val="center"/>
          </w:tcPr>
          <w:p w:rsidR="00F91C79" w:rsidRDefault="00F91C79">
            <w:pPr>
              <w:adjustRightInd w:val="0"/>
              <w:snapToGrid w:val="0"/>
              <w:jc w:val="center"/>
              <w:rPr>
                <w:rFonts w:ascii="宋体" w:hAnsi="宋体"/>
                <w:color w:val="000000"/>
                <w:sz w:val="24"/>
              </w:rPr>
            </w:pPr>
          </w:p>
        </w:tc>
        <w:tc>
          <w:tcPr>
            <w:tcW w:w="1455" w:type="dxa"/>
            <w:vAlign w:val="center"/>
          </w:tcPr>
          <w:p w:rsidR="00F91C79" w:rsidRDefault="00F91C79">
            <w:pPr>
              <w:adjustRightInd w:val="0"/>
              <w:snapToGrid w:val="0"/>
              <w:jc w:val="center"/>
              <w:rPr>
                <w:rFonts w:ascii="宋体" w:hAnsi="宋体"/>
                <w:color w:val="000000"/>
                <w:sz w:val="24"/>
              </w:rPr>
            </w:pPr>
          </w:p>
        </w:tc>
        <w:tc>
          <w:tcPr>
            <w:tcW w:w="2268" w:type="dxa"/>
            <w:vAlign w:val="center"/>
          </w:tcPr>
          <w:p w:rsidR="00F91C79" w:rsidRDefault="00F91C79">
            <w:pPr>
              <w:adjustRightInd w:val="0"/>
              <w:snapToGrid w:val="0"/>
              <w:jc w:val="center"/>
              <w:rPr>
                <w:rFonts w:ascii="宋体" w:hAnsi="宋体"/>
                <w:color w:val="000000"/>
                <w:sz w:val="24"/>
              </w:rPr>
            </w:pPr>
          </w:p>
        </w:tc>
        <w:tc>
          <w:tcPr>
            <w:tcW w:w="1701" w:type="dxa"/>
            <w:vAlign w:val="center"/>
          </w:tcPr>
          <w:p w:rsidR="00F91C79" w:rsidRDefault="00F91C79">
            <w:pPr>
              <w:adjustRightInd w:val="0"/>
              <w:snapToGrid w:val="0"/>
              <w:jc w:val="center"/>
              <w:rPr>
                <w:rFonts w:ascii="宋体" w:hAnsi="宋体"/>
                <w:color w:val="000000"/>
                <w:sz w:val="24"/>
              </w:rPr>
            </w:pPr>
          </w:p>
        </w:tc>
        <w:tc>
          <w:tcPr>
            <w:tcW w:w="1578" w:type="dxa"/>
            <w:vAlign w:val="center"/>
          </w:tcPr>
          <w:p w:rsidR="00F91C79" w:rsidRDefault="00F91C79">
            <w:pPr>
              <w:adjustRightInd w:val="0"/>
              <w:snapToGrid w:val="0"/>
              <w:jc w:val="center"/>
              <w:rPr>
                <w:rFonts w:ascii="宋体" w:hAnsi="宋体"/>
                <w:color w:val="000000"/>
                <w:sz w:val="24"/>
              </w:rPr>
            </w:pPr>
          </w:p>
        </w:tc>
        <w:tc>
          <w:tcPr>
            <w:tcW w:w="741" w:type="dxa"/>
            <w:vAlign w:val="center"/>
          </w:tcPr>
          <w:p w:rsidR="00F91C79" w:rsidRDefault="00F91C79">
            <w:pPr>
              <w:adjustRightInd w:val="0"/>
              <w:snapToGrid w:val="0"/>
              <w:jc w:val="center"/>
              <w:rPr>
                <w:rFonts w:ascii="宋体" w:hAnsi="宋体"/>
                <w:color w:val="000000"/>
                <w:sz w:val="24"/>
              </w:rPr>
            </w:pPr>
          </w:p>
        </w:tc>
      </w:tr>
      <w:tr w:rsidR="00F91C79">
        <w:trPr>
          <w:trHeight w:val="930"/>
          <w:jc w:val="center"/>
        </w:trPr>
        <w:tc>
          <w:tcPr>
            <w:tcW w:w="779" w:type="dxa"/>
            <w:vAlign w:val="center"/>
          </w:tcPr>
          <w:p w:rsidR="00F91C79" w:rsidRDefault="00F91C79">
            <w:pPr>
              <w:adjustRightInd w:val="0"/>
              <w:snapToGrid w:val="0"/>
              <w:jc w:val="center"/>
              <w:rPr>
                <w:rFonts w:ascii="宋体" w:hAnsi="宋体"/>
                <w:color w:val="000000"/>
                <w:sz w:val="24"/>
              </w:rPr>
            </w:pPr>
          </w:p>
        </w:tc>
        <w:tc>
          <w:tcPr>
            <w:tcW w:w="1455" w:type="dxa"/>
            <w:vAlign w:val="center"/>
          </w:tcPr>
          <w:p w:rsidR="00F91C79" w:rsidRDefault="00F91C79">
            <w:pPr>
              <w:adjustRightInd w:val="0"/>
              <w:snapToGrid w:val="0"/>
              <w:jc w:val="center"/>
              <w:rPr>
                <w:rFonts w:ascii="宋体" w:hAnsi="宋体"/>
                <w:color w:val="000000"/>
                <w:sz w:val="24"/>
              </w:rPr>
            </w:pPr>
          </w:p>
        </w:tc>
        <w:tc>
          <w:tcPr>
            <w:tcW w:w="2268" w:type="dxa"/>
            <w:vAlign w:val="center"/>
          </w:tcPr>
          <w:p w:rsidR="00F91C79" w:rsidRDefault="00F91C79">
            <w:pPr>
              <w:adjustRightInd w:val="0"/>
              <w:snapToGrid w:val="0"/>
              <w:jc w:val="center"/>
              <w:rPr>
                <w:rFonts w:ascii="宋体" w:hAnsi="宋体"/>
                <w:color w:val="000000"/>
                <w:sz w:val="24"/>
              </w:rPr>
            </w:pPr>
          </w:p>
        </w:tc>
        <w:tc>
          <w:tcPr>
            <w:tcW w:w="1701" w:type="dxa"/>
            <w:vAlign w:val="center"/>
          </w:tcPr>
          <w:p w:rsidR="00F91C79" w:rsidRDefault="00F91C79">
            <w:pPr>
              <w:adjustRightInd w:val="0"/>
              <w:snapToGrid w:val="0"/>
              <w:jc w:val="center"/>
              <w:rPr>
                <w:rFonts w:ascii="宋体" w:hAnsi="宋体"/>
                <w:color w:val="000000"/>
                <w:sz w:val="24"/>
              </w:rPr>
            </w:pPr>
          </w:p>
        </w:tc>
        <w:tc>
          <w:tcPr>
            <w:tcW w:w="1578" w:type="dxa"/>
            <w:vAlign w:val="center"/>
          </w:tcPr>
          <w:p w:rsidR="00F91C79" w:rsidRDefault="00F91C79">
            <w:pPr>
              <w:adjustRightInd w:val="0"/>
              <w:snapToGrid w:val="0"/>
              <w:jc w:val="center"/>
              <w:rPr>
                <w:rFonts w:ascii="宋体" w:hAnsi="宋体"/>
                <w:color w:val="000000"/>
                <w:sz w:val="24"/>
              </w:rPr>
            </w:pPr>
          </w:p>
        </w:tc>
        <w:tc>
          <w:tcPr>
            <w:tcW w:w="741" w:type="dxa"/>
            <w:vAlign w:val="center"/>
          </w:tcPr>
          <w:p w:rsidR="00F91C79" w:rsidRDefault="00F91C79">
            <w:pPr>
              <w:adjustRightInd w:val="0"/>
              <w:snapToGrid w:val="0"/>
              <w:jc w:val="center"/>
              <w:rPr>
                <w:rFonts w:ascii="宋体" w:hAnsi="宋体"/>
                <w:color w:val="000000"/>
                <w:sz w:val="24"/>
              </w:rPr>
            </w:pPr>
          </w:p>
        </w:tc>
      </w:tr>
      <w:tr w:rsidR="00F91C79">
        <w:trPr>
          <w:trHeight w:val="930"/>
          <w:jc w:val="center"/>
        </w:trPr>
        <w:tc>
          <w:tcPr>
            <w:tcW w:w="779" w:type="dxa"/>
            <w:vAlign w:val="center"/>
          </w:tcPr>
          <w:p w:rsidR="00F91C79" w:rsidRDefault="00F91C79">
            <w:pPr>
              <w:adjustRightInd w:val="0"/>
              <w:snapToGrid w:val="0"/>
              <w:jc w:val="center"/>
              <w:rPr>
                <w:rFonts w:ascii="宋体" w:hAnsi="宋体"/>
                <w:color w:val="000000"/>
                <w:sz w:val="24"/>
              </w:rPr>
            </w:pPr>
          </w:p>
        </w:tc>
        <w:tc>
          <w:tcPr>
            <w:tcW w:w="1455" w:type="dxa"/>
            <w:vAlign w:val="center"/>
          </w:tcPr>
          <w:p w:rsidR="00F91C79" w:rsidRDefault="00F91C79">
            <w:pPr>
              <w:adjustRightInd w:val="0"/>
              <w:snapToGrid w:val="0"/>
              <w:jc w:val="center"/>
              <w:rPr>
                <w:rFonts w:ascii="宋体" w:hAnsi="宋体"/>
                <w:color w:val="000000"/>
                <w:sz w:val="24"/>
              </w:rPr>
            </w:pPr>
          </w:p>
        </w:tc>
        <w:tc>
          <w:tcPr>
            <w:tcW w:w="2268" w:type="dxa"/>
            <w:vAlign w:val="center"/>
          </w:tcPr>
          <w:p w:rsidR="00F91C79" w:rsidRDefault="00F91C79">
            <w:pPr>
              <w:adjustRightInd w:val="0"/>
              <w:snapToGrid w:val="0"/>
              <w:jc w:val="center"/>
              <w:rPr>
                <w:rFonts w:ascii="宋体" w:hAnsi="宋体"/>
                <w:color w:val="000000"/>
                <w:sz w:val="24"/>
              </w:rPr>
            </w:pPr>
          </w:p>
        </w:tc>
        <w:tc>
          <w:tcPr>
            <w:tcW w:w="1701" w:type="dxa"/>
            <w:vAlign w:val="center"/>
          </w:tcPr>
          <w:p w:rsidR="00F91C79" w:rsidRDefault="00F91C79">
            <w:pPr>
              <w:adjustRightInd w:val="0"/>
              <w:snapToGrid w:val="0"/>
              <w:jc w:val="center"/>
              <w:rPr>
                <w:rFonts w:ascii="宋体" w:hAnsi="宋体"/>
                <w:color w:val="000000"/>
                <w:sz w:val="24"/>
              </w:rPr>
            </w:pPr>
          </w:p>
        </w:tc>
        <w:tc>
          <w:tcPr>
            <w:tcW w:w="1578" w:type="dxa"/>
            <w:vAlign w:val="center"/>
          </w:tcPr>
          <w:p w:rsidR="00F91C79" w:rsidRDefault="00F91C79">
            <w:pPr>
              <w:adjustRightInd w:val="0"/>
              <w:snapToGrid w:val="0"/>
              <w:jc w:val="center"/>
              <w:rPr>
                <w:rFonts w:ascii="宋体" w:hAnsi="宋体"/>
                <w:color w:val="000000"/>
                <w:sz w:val="24"/>
              </w:rPr>
            </w:pPr>
          </w:p>
        </w:tc>
        <w:tc>
          <w:tcPr>
            <w:tcW w:w="741" w:type="dxa"/>
            <w:vAlign w:val="center"/>
          </w:tcPr>
          <w:p w:rsidR="00F91C79" w:rsidRDefault="00F91C79">
            <w:pPr>
              <w:adjustRightInd w:val="0"/>
              <w:snapToGrid w:val="0"/>
              <w:jc w:val="center"/>
              <w:rPr>
                <w:rFonts w:ascii="宋体" w:hAnsi="宋体"/>
                <w:color w:val="000000"/>
                <w:sz w:val="24"/>
              </w:rPr>
            </w:pPr>
          </w:p>
        </w:tc>
      </w:tr>
      <w:tr w:rsidR="00F91C79">
        <w:trPr>
          <w:trHeight w:val="930"/>
          <w:jc w:val="center"/>
        </w:trPr>
        <w:tc>
          <w:tcPr>
            <w:tcW w:w="779" w:type="dxa"/>
            <w:vAlign w:val="center"/>
          </w:tcPr>
          <w:p w:rsidR="00F91C79" w:rsidRDefault="00F91C79">
            <w:pPr>
              <w:adjustRightInd w:val="0"/>
              <w:snapToGrid w:val="0"/>
              <w:jc w:val="center"/>
              <w:rPr>
                <w:rFonts w:ascii="宋体" w:hAnsi="宋体"/>
                <w:color w:val="000000"/>
                <w:sz w:val="24"/>
              </w:rPr>
            </w:pPr>
          </w:p>
        </w:tc>
        <w:tc>
          <w:tcPr>
            <w:tcW w:w="1455" w:type="dxa"/>
            <w:vAlign w:val="center"/>
          </w:tcPr>
          <w:p w:rsidR="00F91C79" w:rsidRDefault="00F91C79">
            <w:pPr>
              <w:adjustRightInd w:val="0"/>
              <w:snapToGrid w:val="0"/>
              <w:jc w:val="center"/>
              <w:rPr>
                <w:rFonts w:ascii="宋体" w:hAnsi="宋体"/>
                <w:color w:val="000000"/>
                <w:sz w:val="24"/>
              </w:rPr>
            </w:pPr>
          </w:p>
        </w:tc>
        <w:tc>
          <w:tcPr>
            <w:tcW w:w="2268" w:type="dxa"/>
            <w:vAlign w:val="center"/>
          </w:tcPr>
          <w:p w:rsidR="00F91C79" w:rsidRDefault="00F91C79">
            <w:pPr>
              <w:adjustRightInd w:val="0"/>
              <w:snapToGrid w:val="0"/>
              <w:jc w:val="center"/>
              <w:rPr>
                <w:rFonts w:ascii="宋体" w:hAnsi="宋体"/>
                <w:color w:val="000000"/>
                <w:sz w:val="24"/>
              </w:rPr>
            </w:pPr>
          </w:p>
        </w:tc>
        <w:tc>
          <w:tcPr>
            <w:tcW w:w="1701" w:type="dxa"/>
            <w:vAlign w:val="center"/>
          </w:tcPr>
          <w:p w:rsidR="00F91C79" w:rsidRDefault="00F91C79">
            <w:pPr>
              <w:adjustRightInd w:val="0"/>
              <w:snapToGrid w:val="0"/>
              <w:jc w:val="center"/>
              <w:rPr>
                <w:rFonts w:ascii="宋体" w:hAnsi="宋体"/>
                <w:color w:val="000000"/>
                <w:sz w:val="24"/>
              </w:rPr>
            </w:pPr>
          </w:p>
        </w:tc>
        <w:tc>
          <w:tcPr>
            <w:tcW w:w="1578" w:type="dxa"/>
            <w:vAlign w:val="center"/>
          </w:tcPr>
          <w:p w:rsidR="00F91C79" w:rsidRDefault="00F91C79">
            <w:pPr>
              <w:adjustRightInd w:val="0"/>
              <w:snapToGrid w:val="0"/>
              <w:jc w:val="center"/>
              <w:rPr>
                <w:rFonts w:ascii="宋体" w:hAnsi="宋体"/>
                <w:color w:val="000000"/>
                <w:sz w:val="24"/>
              </w:rPr>
            </w:pPr>
          </w:p>
        </w:tc>
        <w:tc>
          <w:tcPr>
            <w:tcW w:w="741" w:type="dxa"/>
            <w:vAlign w:val="center"/>
          </w:tcPr>
          <w:p w:rsidR="00F91C79" w:rsidRDefault="00F91C79">
            <w:pPr>
              <w:adjustRightInd w:val="0"/>
              <w:snapToGrid w:val="0"/>
              <w:jc w:val="center"/>
              <w:rPr>
                <w:rFonts w:ascii="宋体" w:hAnsi="宋体"/>
                <w:color w:val="000000"/>
                <w:sz w:val="24"/>
              </w:rPr>
            </w:pPr>
          </w:p>
        </w:tc>
      </w:tr>
    </w:tbl>
    <w:p w:rsidR="00F91C79" w:rsidRDefault="00F91C79">
      <w:pPr>
        <w:tabs>
          <w:tab w:val="left" w:pos="1800"/>
          <w:tab w:val="left" w:pos="5580"/>
        </w:tabs>
        <w:rPr>
          <w:rFonts w:ascii="宋体" w:hAnsi="宋体"/>
          <w:color w:val="000000"/>
          <w:sz w:val="24"/>
        </w:rPr>
      </w:pPr>
    </w:p>
    <w:p w:rsidR="00F91C79" w:rsidRDefault="001A42CE">
      <w:pPr>
        <w:tabs>
          <w:tab w:val="left" w:pos="1800"/>
          <w:tab w:val="left" w:pos="5580"/>
        </w:tabs>
        <w:rPr>
          <w:rFonts w:ascii="宋体" w:hAnsi="宋体"/>
          <w:color w:val="000000"/>
          <w:sz w:val="24"/>
        </w:rPr>
      </w:pPr>
      <w:r>
        <w:rPr>
          <w:rFonts w:ascii="宋体" w:hAnsi="宋体" w:hint="eastAsia"/>
          <w:color w:val="000000"/>
          <w:sz w:val="24"/>
        </w:rPr>
        <w:t>注：</w:t>
      </w:r>
    </w:p>
    <w:p w:rsidR="00F91C79" w:rsidRDefault="001A42CE">
      <w:pPr>
        <w:tabs>
          <w:tab w:val="left" w:pos="1800"/>
          <w:tab w:val="left" w:pos="5580"/>
        </w:tabs>
        <w:ind w:left="240" w:hangingChars="100" w:hanging="240"/>
        <w:rPr>
          <w:rFonts w:ascii="宋体" w:hAnsi="宋体"/>
          <w:sz w:val="24"/>
        </w:rPr>
      </w:pPr>
      <w:r>
        <w:rPr>
          <w:rFonts w:ascii="宋体" w:hAnsi="宋体"/>
          <w:color w:val="000000"/>
          <w:sz w:val="24"/>
        </w:rPr>
        <w:t xml:space="preserve">1. </w:t>
      </w:r>
      <w:r>
        <w:rPr>
          <w:rFonts w:ascii="宋体" w:hAnsi="宋体" w:hint="eastAsia"/>
          <w:sz w:val="24"/>
        </w:rPr>
        <w:t>对商务条款中的所有要求，除本表所列明的所有偏离外，均视作供应商已对之理解和响应。</w:t>
      </w:r>
    </w:p>
    <w:p w:rsidR="00F91C79" w:rsidRDefault="001A42CE">
      <w:pPr>
        <w:tabs>
          <w:tab w:val="left" w:pos="1800"/>
          <w:tab w:val="left" w:pos="5580"/>
        </w:tabs>
        <w:rPr>
          <w:rFonts w:ascii="宋体" w:hAnsi="宋体"/>
          <w:color w:val="000000"/>
          <w:sz w:val="24"/>
        </w:rPr>
      </w:pPr>
      <w:r>
        <w:rPr>
          <w:rFonts w:ascii="宋体" w:hAnsi="宋体"/>
          <w:sz w:val="24"/>
        </w:rPr>
        <w:t xml:space="preserve">2. </w:t>
      </w:r>
      <w:proofErr w:type="gramStart"/>
      <w:r>
        <w:rPr>
          <w:rFonts w:ascii="宋体" w:hAnsi="宋体" w:hint="eastAsia"/>
          <w:sz w:val="24"/>
        </w:rPr>
        <w:t>“偏离情况”列应</w:t>
      </w:r>
      <w:r>
        <w:rPr>
          <w:rFonts w:ascii="宋体" w:hAnsi="宋体" w:hint="eastAsia"/>
          <w:color w:val="000000"/>
          <w:sz w:val="24"/>
        </w:rPr>
        <w:t>据实</w:t>
      </w:r>
      <w:proofErr w:type="gramEnd"/>
      <w:r>
        <w:rPr>
          <w:rFonts w:ascii="宋体" w:hAnsi="宋体" w:hint="eastAsia"/>
          <w:sz w:val="24"/>
        </w:rPr>
        <w:t>填写“正偏离”或“负偏离”。</w:t>
      </w:r>
    </w:p>
    <w:p w:rsidR="00F91C79" w:rsidRDefault="00F91C79">
      <w:pPr>
        <w:spacing w:line="480" w:lineRule="exact"/>
        <w:rPr>
          <w:rFonts w:ascii="宋体" w:hAnsi="宋体"/>
          <w:sz w:val="24"/>
        </w:rPr>
      </w:pPr>
    </w:p>
    <w:p w:rsidR="00F91C79" w:rsidRDefault="001A42CE">
      <w:pPr>
        <w:spacing w:line="360" w:lineRule="auto"/>
        <w:rPr>
          <w:rFonts w:ascii="宋体" w:hAnsi="宋体"/>
          <w:sz w:val="24"/>
          <w:u w:val="single"/>
        </w:rPr>
      </w:pPr>
      <w:r>
        <w:rPr>
          <w:rFonts w:ascii="宋体" w:hAnsi="宋体" w:hint="eastAsia"/>
          <w:sz w:val="24"/>
        </w:rPr>
        <w:t>供应商：</w:t>
      </w:r>
      <w:r>
        <w:rPr>
          <w:rFonts w:ascii="宋体" w:hAnsi="宋体" w:hint="eastAsia"/>
          <w:sz w:val="24"/>
          <w:u w:val="single"/>
        </w:rPr>
        <w:t xml:space="preserve">     （公章）        </w:t>
      </w:r>
    </w:p>
    <w:p w:rsidR="00F91C79" w:rsidRDefault="001A42CE">
      <w:pPr>
        <w:spacing w:line="360" w:lineRule="auto"/>
        <w:rPr>
          <w:rFonts w:ascii="宋体" w:hAnsi="宋体"/>
          <w:sz w:val="24"/>
          <w:u w:val="single"/>
        </w:rPr>
      </w:pPr>
      <w:r>
        <w:rPr>
          <w:rFonts w:ascii="宋体" w:hAnsi="宋体" w:hint="eastAsia"/>
          <w:sz w:val="24"/>
        </w:rPr>
        <w:t>法定代表人或其授权代理人：</w:t>
      </w:r>
      <w:r>
        <w:rPr>
          <w:rFonts w:ascii="宋体" w:hAnsi="宋体" w:hint="eastAsia"/>
          <w:sz w:val="24"/>
          <w:u w:val="single"/>
        </w:rPr>
        <w:t xml:space="preserve">       （签字）       </w:t>
      </w:r>
    </w:p>
    <w:p w:rsidR="00F91C79" w:rsidRDefault="001A42CE">
      <w:pPr>
        <w:spacing w:line="480" w:lineRule="exac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r>
        <w:rPr>
          <w:rFonts w:ascii="宋体" w:hAnsi="宋体"/>
          <w:sz w:val="24"/>
        </w:rPr>
        <w:br w:type="page"/>
      </w:r>
    </w:p>
    <w:p w:rsidR="00F91C79" w:rsidRPr="002E0914" w:rsidRDefault="001A42CE">
      <w:pPr>
        <w:spacing w:line="480" w:lineRule="exact"/>
        <w:rPr>
          <w:rFonts w:ascii="黑体" w:eastAsia="黑体" w:hAnsi="黑体"/>
          <w:sz w:val="32"/>
        </w:rPr>
      </w:pPr>
      <w:r w:rsidRPr="002E0914">
        <w:rPr>
          <w:rFonts w:ascii="黑体" w:eastAsia="黑体" w:hAnsi="黑体"/>
          <w:sz w:val="32"/>
        </w:rPr>
        <w:lastRenderedPageBreak/>
        <w:t>附件</w:t>
      </w:r>
      <w:r w:rsidRPr="002E0914">
        <w:rPr>
          <w:rFonts w:ascii="黑体" w:eastAsia="黑体" w:hAnsi="黑体" w:hint="eastAsia"/>
          <w:sz w:val="32"/>
        </w:rPr>
        <w:t>5</w:t>
      </w:r>
      <w:r w:rsidRPr="002E0914">
        <w:rPr>
          <w:rFonts w:ascii="黑体" w:eastAsia="黑体" w:hAnsi="黑体"/>
          <w:sz w:val="32"/>
        </w:rPr>
        <w:t>：</w:t>
      </w:r>
    </w:p>
    <w:p w:rsidR="00F91C79" w:rsidRDefault="001A42CE">
      <w:pPr>
        <w:spacing w:line="480" w:lineRule="exact"/>
        <w:jc w:val="center"/>
        <w:rPr>
          <w:rFonts w:ascii="宋体" w:hAnsi="宋体"/>
          <w:b/>
          <w:sz w:val="32"/>
        </w:rPr>
      </w:pPr>
      <w:r>
        <w:rPr>
          <w:rFonts w:ascii="宋体" w:hAnsi="宋体" w:hint="eastAsia"/>
          <w:b/>
          <w:sz w:val="32"/>
        </w:rPr>
        <w:t>技术</w:t>
      </w:r>
      <w:r>
        <w:rPr>
          <w:rFonts w:ascii="宋体" w:hAnsi="宋体"/>
          <w:b/>
          <w:sz w:val="32"/>
        </w:rPr>
        <w:t>条款</w:t>
      </w:r>
      <w:r>
        <w:rPr>
          <w:rFonts w:ascii="宋体" w:hAnsi="宋体" w:hint="eastAsia"/>
          <w:b/>
          <w:sz w:val="32"/>
        </w:rPr>
        <w:t>应答</w:t>
      </w:r>
      <w:r>
        <w:rPr>
          <w:rFonts w:ascii="宋体" w:hAnsi="宋体"/>
          <w:b/>
          <w:sz w:val="32"/>
        </w:rPr>
        <w:t>表</w:t>
      </w:r>
    </w:p>
    <w:p w:rsidR="00F91C79" w:rsidRDefault="00F91C79">
      <w:pPr>
        <w:spacing w:line="480" w:lineRule="exact"/>
        <w:jc w:val="center"/>
        <w:rPr>
          <w:rFonts w:ascii="宋体" w:hAnsi="宋体"/>
          <w:sz w:val="32"/>
        </w:rPr>
      </w:pPr>
    </w:p>
    <w:p w:rsidR="00F91C79" w:rsidRDefault="001A42CE">
      <w:pPr>
        <w:spacing w:line="360" w:lineRule="auto"/>
        <w:ind w:right="85"/>
        <w:rPr>
          <w:rFonts w:ascii="宋体" w:hAnsi="宋体" w:cs="宋体"/>
          <w:sz w:val="24"/>
        </w:rPr>
      </w:pPr>
      <w:r>
        <w:rPr>
          <w:rFonts w:ascii="宋体" w:hAnsi="宋体"/>
          <w:color w:val="000000"/>
          <w:sz w:val="24"/>
        </w:rPr>
        <w:t>项目名称：</w:t>
      </w:r>
      <w:r>
        <w:rPr>
          <w:rFonts w:ascii="宋体" w:hAnsi="宋体" w:hint="eastAsia"/>
          <w:sz w:val="24"/>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455"/>
        <w:gridCol w:w="2268"/>
        <w:gridCol w:w="1701"/>
        <w:gridCol w:w="1578"/>
        <w:gridCol w:w="741"/>
      </w:tblGrid>
      <w:tr w:rsidR="00F91C79">
        <w:trPr>
          <w:trHeight w:val="930"/>
          <w:jc w:val="center"/>
        </w:trPr>
        <w:tc>
          <w:tcPr>
            <w:tcW w:w="8522" w:type="dxa"/>
            <w:gridSpan w:val="6"/>
            <w:vAlign w:val="center"/>
          </w:tcPr>
          <w:p w:rsidR="00F91C79" w:rsidRDefault="001A42CE">
            <w:pPr>
              <w:adjustRightInd w:val="0"/>
              <w:snapToGrid w:val="0"/>
              <w:rPr>
                <w:rFonts w:ascii="宋体" w:hAnsi="宋体"/>
                <w:b/>
                <w:color w:val="000000"/>
                <w:sz w:val="24"/>
              </w:rPr>
            </w:pPr>
            <w:r>
              <w:rPr>
                <w:rFonts w:ascii="宋体" w:hAnsi="宋体" w:hint="eastAsia"/>
                <w:b/>
                <w:color w:val="000000"/>
                <w:sz w:val="24"/>
              </w:rPr>
              <w:t>对本项目技术条款有任何偏离的偏离情况（请进行勾选）：</w:t>
            </w:r>
          </w:p>
          <w:p w:rsidR="00F91C79" w:rsidRDefault="001A42CE">
            <w:pPr>
              <w:adjustRightInd w:val="0"/>
              <w:snapToGrid w:val="0"/>
              <w:rPr>
                <w:rFonts w:ascii="宋体" w:hAnsi="宋体"/>
                <w:b/>
                <w:color w:val="000000"/>
                <w:sz w:val="24"/>
              </w:rPr>
            </w:pPr>
            <w:r>
              <w:rPr>
                <w:rFonts w:ascii="宋体" w:hAnsi="宋体"/>
                <w:b/>
                <w:color w:val="000000"/>
                <w:sz w:val="24"/>
              </w:rPr>
              <w:t>□无偏离</w:t>
            </w:r>
            <w:r>
              <w:rPr>
                <w:rFonts w:ascii="宋体" w:hAnsi="宋体"/>
                <w:color w:val="000000"/>
                <w:sz w:val="24"/>
              </w:rPr>
              <w:t>（</w:t>
            </w:r>
            <w:r>
              <w:rPr>
                <w:rFonts w:ascii="宋体" w:hAnsi="宋体"/>
                <w:color w:val="000000"/>
                <w:sz w:val="24"/>
                <w:szCs w:val="21"/>
              </w:rPr>
              <w:t>如无偏离，仅</w:t>
            </w:r>
            <w:proofErr w:type="gramStart"/>
            <w:r>
              <w:rPr>
                <w:rFonts w:ascii="宋体" w:hAnsi="宋体"/>
                <w:color w:val="000000"/>
                <w:sz w:val="24"/>
                <w:szCs w:val="21"/>
              </w:rPr>
              <w:t>勾选无</w:t>
            </w:r>
            <w:proofErr w:type="gramEnd"/>
            <w:r>
              <w:rPr>
                <w:rFonts w:ascii="宋体" w:hAnsi="宋体"/>
                <w:color w:val="000000"/>
                <w:sz w:val="24"/>
                <w:szCs w:val="21"/>
              </w:rPr>
              <w:t>偏离即可</w:t>
            </w:r>
            <w:r>
              <w:rPr>
                <w:rFonts w:ascii="宋体" w:hAnsi="宋体"/>
                <w:color w:val="000000"/>
                <w:sz w:val="24"/>
              </w:rPr>
              <w:t>）</w:t>
            </w:r>
          </w:p>
          <w:p w:rsidR="00F91C79" w:rsidRDefault="001A42CE">
            <w:pPr>
              <w:adjustRightInd w:val="0"/>
              <w:snapToGrid w:val="0"/>
              <w:rPr>
                <w:rFonts w:ascii="宋体" w:hAnsi="宋体"/>
                <w:color w:val="000000"/>
                <w:sz w:val="24"/>
              </w:rPr>
            </w:pPr>
            <w:r>
              <w:rPr>
                <w:rFonts w:ascii="宋体" w:hAnsi="宋体"/>
                <w:b/>
                <w:color w:val="000000"/>
                <w:sz w:val="24"/>
              </w:rPr>
              <w:t>□有偏离</w:t>
            </w:r>
            <w:r>
              <w:rPr>
                <w:rFonts w:ascii="宋体" w:hAnsi="宋体"/>
                <w:color w:val="000000"/>
                <w:sz w:val="24"/>
              </w:rPr>
              <w:t>（</w:t>
            </w:r>
            <w:r>
              <w:rPr>
                <w:rFonts w:ascii="宋体" w:hAnsi="宋体"/>
                <w:color w:val="000000"/>
                <w:sz w:val="24"/>
                <w:szCs w:val="21"/>
              </w:rPr>
              <w:t>如有负偏离，</w:t>
            </w:r>
            <w:r>
              <w:rPr>
                <w:rFonts w:ascii="宋体" w:hAnsi="宋体"/>
                <w:color w:val="000000"/>
                <w:sz w:val="24"/>
              </w:rPr>
              <w:t>则须在本表中对负偏离项逐一列明）</w:t>
            </w:r>
          </w:p>
        </w:tc>
      </w:tr>
      <w:tr w:rsidR="00F91C79">
        <w:trPr>
          <w:trHeight w:val="930"/>
          <w:jc w:val="center"/>
        </w:trPr>
        <w:tc>
          <w:tcPr>
            <w:tcW w:w="779"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rPr>
              <w:t>序号</w:t>
            </w:r>
          </w:p>
        </w:tc>
        <w:tc>
          <w:tcPr>
            <w:tcW w:w="1455"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szCs w:val="21"/>
              </w:rPr>
              <w:t>竞争性磋商文件</w:t>
            </w:r>
            <w:r>
              <w:rPr>
                <w:rFonts w:ascii="宋体" w:hAnsi="宋体"/>
                <w:color w:val="000000"/>
                <w:sz w:val="24"/>
              </w:rPr>
              <w:t>条目号（页码）</w:t>
            </w:r>
          </w:p>
        </w:tc>
        <w:tc>
          <w:tcPr>
            <w:tcW w:w="2268"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szCs w:val="21"/>
              </w:rPr>
              <w:t>竞争性磋商文件</w:t>
            </w:r>
            <w:r>
              <w:rPr>
                <w:rFonts w:ascii="宋体" w:hAnsi="宋体"/>
                <w:color w:val="000000"/>
                <w:sz w:val="24"/>
              </w:rPr>
              <w:t>要求</w:t>
            </w:r>
          </w:p>
        </w:tc>
        <w:tc>
          <w:tcPr>
            <w:tcW w:w="1701"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rPr>
              <w:t>响应文件内容</w:t>
            </w:r>
          </w:p>
        </w:tc>
        <w:tc>
          <w:tcPr>
            <w:tcW w:w="1578"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rPr>
              <w:t>偏离情况</w:t>
            </w:r>
          </w:p>
          <w:p w:rsidR="00F91C79" w:rsidRDefault="001A42CE">
            <w:pPr>
              <w:adjustRightInd w:val="0"/>
              <w:snapToGrid w:val="0"/>
              <w:jc w:val="center"/>
              <w:rPr>
                <w:rFonts w:ascii="宋体" w:hAnsi="宋体"/>
                <w:color w:val="000000"/>
                <w:sz w:val="24"/>
              </w:rPr>
            </w:pPr>
            <w:r>
              <w:rPr>
                <w:rFonts w:ascii="宋体" w:hAnsi="宋体"/>
                <w:color w:val="000000"/>
                <w:sz w:val="24"/>
              </w:rPr>
              <w:t>（据实填写）</w:t>
            </w:r>
          </w:p>
        </w:tc>
        <w:tc>
          <w:tcPr>
            <w:tcW w:w="741" w:type="dxa"/>
            <w:vAlign w:val="center"/>
          </w:tcPr>
          <w:p w:rsidR="00F91C79" w:rsidRDefault="001A42CE">
            <w:pPr>
              <w:adjustRightInd w:val="0"/>
              <w:snapToGrid w:val="0"/>
              <w:jc w:val="center"/>
              <w:rPr>
                <w:rFonts w:ascii="宋体" w:hAnsi="宋体"/>
                <w:color w:val="000000"/>
                <w:sz w:val="24"/>
              </w:rPr>
            </w:pPr>
            <w:r>
              <w:rPr>
                <w:rFonts w:ascii="宋体" w:hAnsi="宋体"/>
                <w:color w:val="000000"/>
                <w:sz w:val="24"/>
              </w:rPr>
              <w:t>说明</w:t>
            </w:r>
          </w:p>
        </w:tc>
      </w:tr>
      <w:tr w:rsidR="00F91C79">
        <w:trPr>
          <w:trHeight w:val="930"/>
          <w:jc w:val="center"/>
        </w:trPr>
        <w:tc>
          <w:tcPr>
            <w:tcW w:w="779" w:type="dxa"/>
            <w:vAlign w:val="center"/>
          </w:tcPr>
          <w:p w:rsidR="00F91C79" w:rsidRDefault="00F91C79">
            <w:pPr>
              <w:adjustRightInd w:val="0"/>
              <w:snapToGrid w:val="0"/>
              <w:jc w:val="center"/>
              <w:rPr>
                <w:rFonts w:ascii="宋体" w:hAnsi="宋体"/>
                <w:color w:val="000000"/>
                <w:sz w:val="24"/>
              </w:rPr>
            </w:pPr>
          </w:p>
        </w:tc>
        <w:tc>
          <w:tcPr>
            <w:tcW w:w="1455" w:type="dxa"/>
            <w:vAlign w:val="center"/>
          </w:tcPr>
          <w:p w:rsidR="00F91C79" w:rsidRDefault="00F91C79">
            <w:pPr>
              <w:adjustRightInd w:val="0"/>
              <w:snapToGrid w:val="0"/>
              <w:jc w:val="center"/>
              <w:rPr>
                <w:rFonts w:ascii="宋体" w:hAnsi="宋体"/>
                <w:color w:val="000000"/>
                <w:sz w:val="24"/>
              </w:rPr>
            </w:pPr>
          </w:p>
        </w:tc>
        <w:tc>
          <w:tcPr>
            <w:tcW w:w="2268" w:type="dxa"/>
            <w:vAlign w:val="center"/>
          </w:tcPr>
          <w:p w:rsidR="00F91C79" w:rsidRDefault="00F91C79">
            <w:pPr>
              <w:adjustRightInd w:val="0"/>
              <w:snapToGrid w:val="0"/>
              <w:jc w:val="center"/>
              <w:rPr>
                <w:rFonts w:ascii="宋体" w:hAnsi="宋体"/>
                <w:color w:val="000000"/>
                <w:sz w:val="24"/>
              </w:rPr>
            </w:pPr>
          </w:p>
        </w:tc>
        <w:tc>
          <w:tcPr>
            <w:tcW w:w="1701" w:type="dxa"/>
            <w:vAlign w:val="center"/>
          </w:tcPr>
          <w:p w:rsidR="00F91C79" w:rsidRDefault="00F91C79">
            <w:pPr>
              <w:adjustRightInd w:val="0"/>
              <w:snapToGrid w:val="0"/>
              <w:jc w:val="center"/>
              <w:rPr>
                <w:rFonts w:ascii="宋体" w:hAnsi="宋体"/>
                <w:color w:val="000000"/>
                <w:sz w:val="24"/>
              </w:rPr>
            </w:pPr>
          </w:p>
        </w:tc>
        <w:tc>
          <w:tcPr>
            <w:tcW w:w="1578" w:type="dxa"/>
            <w:vAlign w:val="center"/>
          </w:tcPr>
          <w:p w:rsidR="00F91C79" w:rsidRDefault="00F91C79">
            <w:pPr>
              <w:adjustRightInd w:val="0"/>
              <w:snapToGrid w:val="0"/>
              <w:jc w:val="center"/>
              <w:rPr>
                <w:rFonts w:ascii="宋体" w:hAnsi="宋体"/>
                <w:color w:val="000000"/>
                <w:sz w:val="24"/>
              </w:rPr>
            </w:pPr>
          </w:p>
        </w:tc>
        <w:tc>
          <w:tcPr>
            <w:tcW w:w="741" w:type="dxa"/>
            <w:vAlign w:val="center"/>
          </w:tcPr>
          <w:p w:rsidR="00F91C79" w:rsidRDefault="00F91C79">
            <w:pPr>
              <w:adjustRightInd w:val="0"/>
              <w:snapToGrid w:val="0"/>
              <w:jc w:val="center"/>
              <w:rPr>
                <w:rFonts w:ascii="宋体" w:hAnsi="宋体"/>
                <w:color w:val="000000"/>
                <w:sz w:val="24"/>
              </w:rPr>
            </w:pPr>
          </w:p>
        </w:tc>
      </w:tr>
      <w:tr w:rsidR="00F91C79">
        <w:trPr>
          <w:trHeight w:val="930"/>
          <w:jc w:val="center"/>
        </w:trPr>
        <w:tc>
          <w:tcPr>
            <w:tcW w:w="779" w:type="dxa"/>
            <w:vAlign w:val="center"/>
          </w:tcPr>
          <w:p w:rsidR="00F91C79" w:rsidRDefault="00F91C79">
            <w:pPr>
              <w:adjustRightInd w:val="0"/>
              <w:snapToGrid w:val="0"/>
              <w:jc w:val="center"/>
              <w:rPr>
                <w:rFonts w:ascii="宋体" w:hAnsi="宋体"/>
                <w:color w:val="000000"/>
                <w:sz w:val="24"/>
              </w:rPr>
            </w:pPr>
          </w:p>
        </w:tc>
        <w:tc>
          <w:tcPr>
            <w:tcW w:w="1455" w:type="dxa"/>
            <w:vAlign w:val="center"/>
          </w:tcPr>
          <w:p w:rsidR="00F91C79" w:rsidRDefault="00F91C79">
            <w:pPr>
              <w:adjustRightInd w:val="0"/>
              <w:snapToGrid w:val="0"/>
              <w:jc w:val="center"/>
              <w:rPr>
                <w:rFonts w:ascii="宋体" w:hAnsi="宋体"/>
                <w:color w:val="000000"/>
                <w:sz w:val="24"/>
              </w:rPr>
            </w:pPr>
          </w:p>
        </w:tc>
        <w:tc>
          <w:tcPr>
            <w:tcW w:w="2268" w:type="dxa"/>
            <w:vAlign w:val="center"/>
          </w:tcPr>
          <w:p w:rsidR="00F91C79" w:rsidRDefault="00F91C79">
            <w:pPr>
              <w:adjustRightInd w:val="0"/>
              <w:snapToGrid w:val="0"/>
              <w:jc w:val="center"/>
              <w:rPr>
                <w:rFonts w:ascii="宋体" w:hAnsi="宋体"/>
                <w:color w:val="000000"/>
                <w:sz w:val="24"/>
              </w:rPr>
            </w:pPr>
          </w:p>
        </w:tc>
        <w:tc>
          <w:tcPr>
            <w:tcW w:w="1701" w:type="dxa"/>
            <w:vAlign w:val="center"/>
          </w:tcPr>
          <w:p w:rsidR="00F91C79" w:rsidRDefault="00F91C79">
            <w:pPr>
              <w:adjustRightInd w:val="0"/>
              <w:snapToGrid w:val="0"/>
              <w:jc w:val="center"/>
              <w:rPr>
                <w:rFonts w:ascii="宋体" w:hAnsi="宋体"/>
                <w:color w:val="000000"/>
                <w:sz w:val="24"/>
              </w:rPr>
            </w:pPr>
          </w:p>
        </w:tc>
        <w:tc>
          <w:tcPr>
            <w:tcW w:w="1578" w:type="dxa"/>
            <w:vAlign w:val="center"/>
          </w:tcPr>
          <w:p w:rsidR="00F91C79" w:rsidRDefault="00F91C79">
            <w:pPr>
              <w:adjustRightInd w:val="0"/>
              <w:snapToGrid w:val="0"/>
              <w:jc w:val="center"/>
              <w:rPr>
                <w:rFonts w:ascii="宋体" w:hAnsi="宋体"/>
                <w:color w:val="000000"/>
                <w:sz w:val="24"/>
              </w:rPr>
            </w:pPr>
          </w:p>
        </w:tc>
        <w:tc>
          <w:tcPr>
            <w:tcW w:w="741" w:type="dxa"/>
            <w:vAlign w:val="center"/>
          </w:tcPr>
          <w:p w:rsidR="00F91C79" w:rsidRDefault="00F91C79">
            <w:pPr>
              <w:adjustRightInd w:val="0"/>
              <w:snapToGrid w:val="0"/>
              <w:jc w:val="center"/>
              <w:rPr>
                <w:rFonts w:ascii="宋体" w:hAnsi="宋体"/>
                <w:color w:val="000000"/>
                <w:sz w:val="24"/>
              </w:rPr>
            </w:pPr>
          </w:p>
        </w:tc>
      </w:tr>
      <w:tr w:rsidR="00F91C79">
        <w:trPr>
          <w:trHeight w:val="930"/>
          <w:jc w:val="center"/>
        </w:trPr>
        <w:tc>
          <w:tcPr>
            <w:tcW w:w="779" w:type="dxa"/>
            <w:vAlign w:val="center"/>
          </w:tcPr>
          <w:p w:rsidR="00F91C79" w:rsidRDefault="00F91C79">
            <w:pPr>
              <w:adjustRightInd w:val="0"/>
              <w:snapToGrid w:val="0"/>
              <w:jc w:val="center"/>
              <w:rPr>
                <w:rFonts w:ascii="宋体" w:hAnsi="宋体"/>
                <w:color w:val="000000"/>
                <w:sz w:val="24"/>
              </w:rPr>
            </w:pPr>
          </w:p>
        </w:tc>
        <w:tc>
          <w:tcPr>
            <w:tcW w:w="1455" w:type="dxa"/>
            <w:vAlign w:val="center"/>
          </w:tcPr>
          <w:p w:rsidR="00F91C79" w:rsidRDefault="00F91C79">
            <w:pPr>
              <w:adjustRightInd w:val="0"/>
              <w:snapToGrid w:val="0"/>
              <w:jc w:val="center"/>
              <w:rPr>
                <w:rFonts w:ascii="宋体" w:hAnsi="宋体"/>
                <w:color w:val="000000"/>
                <w:sz w:val="24"/>
              </w:rPr>
            </w:pPr>
          </w:p>
        </w:tc>
        <w:tc>
          <w:tcPr>
            <w:tcW w:w="2268" w:type="dxa"/>
            <w:vAlign w:val="center"/>
          </w:tcPr>
          <w:p w:rsidR="00F91C79" w:rsidRDefault="00F91C79">
            <w:pPr>
              <w:adjustRightInd w:val="0"/>
              <w:snapToGrid w:val="0"/>
              <w:jc w:val="center"/>
              <w:rPr>
                <w:rFonts w:ascii="宋体" w:hAnsi="宋体"/>
                <w:color w:val="000000"/>
                <w:sz w:val="24"/>
              </w:rPr>
            </w:pPr>
          </w:p>
        </w:tc>
        <w:tc>
          <w:tcPr>
            <w:tcW w:w="1701" w:type="dxa"/>
            <w:vAlign w:val="center"/>
          </w:tcPr>
          <w:p w:rsidR="00F91C79" w:rsidRDefault="00F91C79">
            <w:pPr>
              <w:adjustRightInd w:val="0"/>
              <w:snapToGrid w:val="0"/>
              <w:jc w:val="center"/>
              <w:rPr>
                <w:rFonts w:ascii="宋体" w:hAnsi="宋体"/>
                <w:color w:val="000000"/>
                <w:sz w:val="24"/>
              </w:rPr>
            </w:pPr>
          </w:p>
        </w:tc>
        <w:tc>
          <w:tcPr>
            <w:tcW w:w="1578" w:type="dxa"/>
            <w:vAlign w:val="center"/>
          </w:tcPr>
          <w:p w:rsidR="00F91C79" w:rsidRDefault="00F91C79">
            <w:pPr>
              <w:adjustRightInd w:val="0"/>
              <w:snapToGrid w:val="0"/>
              <w:jc w:val="center"/>
              <w:rPr>
                <w:rFonts w:ascii="宋体" w:hAnsi="宋体"/>
                <w:color w:val="000000"/>
                <w:sz w:val="24"/>
              </w:rPr>
            </w:pPr>
          </w:p>
        </w:tc>
        <w:tc>
          <w:tcPr>
            <w:tcW w:w="741" w:type="dxa"/>
            <w:vAlign w:val="center"/>
          </w:tcPr>
          <w:p w:rsidR="00F91C79" w:rsidRDefault="00F91C79">
            <w:pPr>
              <w:adjustRightInd w:val="0"/>
              <w:snapToGrid w:val="0"/>
              <w:jc w:val="center"/>
              <w:rPr>
                <w:rFonts w:ascii="宋体" w:hAnsi="宋体"/>
                <w:color w:val="000000"/>
                <w:sz w:val="24"/>
              </w:rPr>
            </w:pPr>
          </w:p>
        </w:tc>
      </w:tr>
      <w:tr w:rsidR="00F91C79">
        <w:trPr>
          <w:trHeight w:val="930"/>
          <w:jc w:val="center"/>
        </w:trPr>
        <w:tc>
          <w:tcPr>
            <w:tcW w:w="779" w:type="dxa"/>
            <w:vAlign w:val="center"/>
          </w:tcPr>
          <w:p w:rsidR="00F91C79" w:rsidRDefault="00F91C79">
            <w:pPr>
              <w:adjustRightInd w:val="0"/>
              <w:snapToGrid w:val="0"/>
              <w:jc w:val="center"/>
              <w:rPr>
                <w:rFonts w:ascii="宋体" w:hAnsi="宋体"/>
                <w:color w:val="000000"/>
                <w:sz w:val="24"/>
              </w:rPr>
            </w:pPr>
          </w:p>
        </w:tc>
        <w:tc>
          <w:tcPr>
            <w:tcW w:w="1455" w:type="dxa"/>
            <w:vAlign w:val="center"/>
          </w:tcPr>
          <w:p w:rsidR="00F91C79" w:rsidRDefault="00F91C79">
            <w:pPr>
              <w:adjustRightInd w:val="0"/>
              <w:snapToGrid w:val="0"/>
              <w:jc w:val="center"/>
              <w:rPr>
                <w:rFonts w:ascii="宋体" w:hAnsi="宋体"/>
                <w:color w:val="000000"/>
                <w:sz w:val="24"/>
              </w:rPr>
            </w:pPr>
          </w:p>
        </w:tc>
        <w:tc>
          <w:tcPr>
            <w:tcW w:w="2268" w:type="dxa"/>
            <w:vAlign w:val="center"/>
          </w:tcPr>
          <w:p w:rsidR="00F91C79" w:rsidRDefault="00F91C79">
            <w:pPr>
              <w:adjustRightInd w:val="0"/>
              <w:snapToGrid w:val="0"/>
              <w:jc w:val="center"/>
              <w:rPr>
                <w:rFonts w:ascii="宋体" w:hAnsi="宋体"/>
                <w:color w:val="000000"/>
                <w:sz w:val="24"/>
              </w:rPr>
            </w:pPr>
          </w:p>
        </w:tc>
        <w:tc>
          <w:tcPr>
            <w:tcW w:w="1701" w:type="dxa"/>
            <w:vAlign w:val="center"/>
          </w:tcPr>
          <w:p w:rsidR="00F91C79" w:rsidRDefault="00F91C79">
            <w:pPr>
              <w:adjustRightInd w:val="0"/>
              <w:snapToGrid w:val="0"/>
              <w:jc w:val="center"/>
              <w:rPr>
                <w:rFonts w:ascii="宋体" w:hAnsi="宋体"/>
                <w:color w:val="000000"/>
                <w:sz w:val="24"/>
              </w:rPr>
            </w:pPr>
          </w:p>
        </w:tc>
        <w:tc>
          <w:tcPr>
            <w:tcW w:w="1578" w:type="dxa"/>
            <w:vAlign w:val="center"/>
          </w:tcPr>
          <w:p w:rsidR="00F91C79" w:rsidRDefault="00F91C79">
            <w:pPr>
              <w:adjustRightInd w:val="0"/>
              <w:snapToGrid w:val="0"/>
              <w:jc w:val="center"/>
              <w:rPr>
                <w:rFonts w:ascii="宋体" w:hAnsi="宋体"/>
                <w:color w:val="000000"/>
                <w:sz w:val="24"/>
              </w:rPr>
            </w:pPr>
          </w:p>
        </w:tc>
        <w:tc>
          <w:tcPr>
            <w:tcW w:w="741" w:type="dxa"/>
            <w:vAlign w:val="center"/>
          </w:tcPr>
          <w:p w:rsidR="00F91C79" w:rsidRDefault="00F91C79">
            <w:pPr>
              <w:adjustRightInd w:val="0"/>
              <w:snapToGrid w:val="0"/>
              <w:jc w:val="center"/>
              <w:rPr>
                <w:rFonts w:ascii="宋体" w:hAnsi="宋体"/>
                <w:color w:val="000000"/>
                <w:sz w:val="24"/>
              </w:rPr>
            </w:pPr>
          </w:p>
        </w:tc>
      </w:tr>
    </w:tbl>
    <w:p w:rsidR="00F91C79" w:rsidRDefault="00F91C79">
      <w:pPr>
        <w:tabs>
          <w:tab w:val="left" w:pos="1800"/>
          <w:tab w:val="left" w:pos="5580"/>
        </w:tabs>
        <w:rPr>
          <w:rFonts w:ascii="宋体" w:hAnsi="宋体"/>
          <w:color w:val="000000"/>
          <w:sz w:val="24"/>
        </w:rPr>
      </w:pPr>
    </w:p>
    <w:p w:rsidR="00F91C79" w:rsidRDefault="001A42CE">
      <w:pPr>
        <w:tabs>
          <w:tab w:val="left" w:pos="1800"/>
          <w:tab w:val="left" w:pos="5580"/>
        </w:tabs>
        <w:rPr>
          <w:rFonts w:ascii="宋体" w:hAnsi="宋体"/>
          <w:color w:val="000000"/>
          <w:sz w:val="24"/>
        </w:rPr>
      </w:pPr>
      <w:r>
        <w:rPr>
          <w:rFonts w:ascii="宋体" w:hAnsi="宋体" w:hint="eastAsia"/>
          <w:color w:val="000000"/>
          <w:sz w:val="24"/>
        </w:rPr>
        <w:t>注：</w:t>
      </w:r>
    </w:p>
    <w:p w:rsidR="00F91C79" w:rsidRDefault="001A42CE">
      <w:pPr>
        <w:tabs>
          <w:tab w:val="left" w:pos="1800"/>
          <w:tab w:val="left" w:pos="5580"/>
        </w:tabs>
        <w:ind w:left="240" w:hangingChars="100" w:hanging="240"/>
        <w:rPr>
          <w:rFonts w:ascii="宋体" w:hAnsi="宋体"/>
          <w:sz w:val="24"/>
        </w:rPr>
      </w:pPr>
      <w:r>
        <w:rPr>
          <w:rFonts w:ascii="宋体" w:hAnsi="宋体"/>
          <w:color w:val="000000"/>
          <w:sz w:val="24"/>
        </w:rPr>
        <w:t xml:space="preserve">1. </w:t>
      </w:r>
      <w:r>
        <w:rPr>
          <w:rFonts w:ascii="宋体" w:hAnsi="宋体" w:hint="eastAsia"/>
          <w:sz w:val="24"/>
        </w:rPr>
        <w:t>对技术条款中的所有要求，除本表所列明的所有偏离外，均视作供应商已对之理解和响应。</w:t>
      </w:r>
    </w:p>
    <w:p w:rsidR="00F91C79" w:rsidRDefault="001A42CE">
      <w:pPr>
        <w:tabs>
          <w:tab w:val="left" w:pos="1800"/>
          <w:tab w:val="left" w:pos="5580"/>
        </w:tabs>
        <w:rPr>
          <w:rFonts w:ascii="宋体" w:hAnsi="宋体"/>
          <w:color w:val="000000"/>
          <w:sz w:val="24"/>
        </w:rPr>
      </w:pPr>
      <w:r>
        <w:rPr>
          <w:rFonts w:ascii="宋体" w:hAnsi="宋体"/>
          <w:sz w:val="24"/>
        </w:rPr>
        <w:t xml:space="preserve">2. </w:t>
      </w:r>
      <w:proofErr w:type="gramStart"/>
      <w:r>
        <w:rPr>
          <w:rFonts w:ascii="宋体" w:hAnsi="宋体" w:hint="eastAsia"/>
          <w:sz w:val="24"/>
        </w:rPr>
        <w:t>“偏离情况”列应</w:t>
      </w:r>
      <w:r>
        <w:rPr>
          <w:rFonts w:ascii="宋体" w:hAnsi="宋体" w:hint="eastAsia"/>
          <w:color w:val="000000"/>
          <w:sz w:val="24"/>
        </w:rPr>
        <w:t>据实</w:t>
      </w:r>
      <w:proofErr w:type="gramEnd"/>
      <w:r>
        <w:rPr>
          <w:rFonts w:ascii="宋体" w:hAnsi="宋体" w:hint="eastAsia"/>
          <w:sz w:val="24"/>
        </w:rPr>
        <w:t>填写“正偏离”或“负偏离”。</w:t>
      </w:r>
    </w:p>
    <w:p w:rsidR="00F91C79" w:rsidRDefault="00F91C79">
      <w:pPr>
        <w:spacing w:line="480" w:lineRule="exact"/>
        <w:rPr>
          <w:rFonts w:ascii="宋体" w:hAnsi="宋体"/>
          <w:sz w:val="24"/>
        </w:rPr>
      </w:pPr>
    </w:p>
    <w:p w:rsidR="00F91C79" w:rsidRDefault="00F91C79">
      <w:pPr>
        <w:spacing w:line="480" w:lineRule="exact"/>
        <w:rPr>
          <w:rFonts w:ascii="宋体" w:hAnsi="宋体"/>
          <w:sz w:val="24"/>
        </w:rPr>
      </w:pPr>
    </w:p>
    <w:p w:rsidR="00F91C79" w:rsidRDefault="001A42CE">
      <w:pPr>
        <w:spacing w:line="360" w:lineRule="auto"/>
        <w:rPr>
          <w:rFonts w:ascii="宋体" w:hAnsi="宋体"/>
          <w:sz w:val="24"/>
          <w:u w:val="single"/>
        </w:rPr>
      </w:pPr>
      <w:r>
        <w:rPr>
          <w:rFonts w:ascii="宋体" w:hAnsi="宋体" w:hint="eastAsia"/>
          <w:sz w:val="24"/>
        </w:rPr>
        <w:t>供应商：</w:t>
      </w:r>
      <w:r>
        <w:rPr>
          <w:rFonts w:ascii="宋体" w:hAnsi="宋体" w:hint="eastAsia"/>
          <w:sz w:val="24"/>
          <w:u w:val="single"/>
        </w:rPr>
        <w:t xml:space="preserve">     （公章）        </w:t>
      </w:r>
    </w:p>
    <w:p w:rsidR="00F91C79" w:rsidRDefault="001A42CE">
      <w:pPr>
        <w:spacing w:line="360" w:lineRule="auto"/>
        <w:rPr>
          <w:rFonts w:ascii="宋体" w:hAnsi="宋体"/>
          <w:sz w:val="24"/>
          <w:u w:val="single"/>
        </w:rPr>
      </w:pPr>
      <w:r>
        <w:rPr>
          <w:rFonts w:ascii="宋体" w:hAnsi="宋体" w:hint="eastAsia"/>
          <w:sz w:val="24"/>
        </w:rPr>
        <w:t>法定代表人或其授权代理人：</w:t>
      </w:r>
      <w:r>
        <w:rPr>
          <w:rFonts w:ascii="宋体" w:hAnsi="宋体" w:hint="eastAsia"/>
          <w:sz w:val="24"/>
          <w:u w:val="single"/>
        </w:rPr>
        <w:t xml:space="preserve">       （签字）       </w:t>
      </w:r>
    </w:p>
    <w:p w:rsidR="00F91C79" w:rsidRDefault="001A42CE">
      <w:pPr>
        <w:snapToGrid w:val="0"/>
        <w:spacing w:line="480" w:lineRule="exac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F91C79" w:rsidRDefault="00F91C79">
      <w:pPr>
        <w:snapToGrid w:val="0"/>
        <w:spacing w:line="480" w:lineRule="exact"/>
        <w:rPr>
          <w:rFonts w:ascii="宋体" w:hAnsi="宋体"/>
          <w:b/>
          <w:sz w:val="32"/>
        </w:rPr>
      </w:pPr>
    </w:p>
    <w:p w:rsidR="00F91C79" w:rsidRDefault="00F91C79">
      <w:pPr>
        <w:snapToGrid w:val="0"/>
        <w:spacing w:line="480" w:lineRule="exact"/>
        <w:rPr>
          <w:rFonts w:ascii="宋体" w:hAnsi="宋体"/>
          <w:b/>
          <w:sz w:val="32"/>
        </w:rPr>
      </w:pPr>
    </w:p>
    <w:p w:rsidR="00F91C79" w:rsidRDefault="00F91C79">
      <w:pPr>
        <w:snapToGrid w:val="0"/>
        <w:spacing w:line="480" w:lineRule="exact"/>
        <w:rPr>
          <w:rFonts w:ascii="宋体" w:hAnsi="宋体"/>
          <w:b/>
          <w:sz w:val="32"/>
        </w:rPr>
      </w:pPr>
    </w:p>
    <w:p w:rsidR="00F91C79" w:rsidRDefault="00F91C79">
      <w:pPr>
        <w:snapToGrid w:val="0"/>
        <w:spacing w:line="480" w:lineRule="exact"/>
        <w:rPr>
          <w:rFonts w:ascii="宋体" w:hAnsi="宋体"/>
          <w:b/>
          <w:sz w:val="32"/>
        </w:rPr>
      </w:pPr>
    </w:p>
    <w:p w:rsidR="00F91C79" w:rsidRDefault="00F91C79">
      <w:pPr>
        <w:snapToGrid w:val="0"/>
        <w:spacing w:line="480" w:lineRule="exact"/>
        <w:rPr>
          <w:rFonts w:ascii="宋体" w:hAnsi="宋体"/>
          <w:b/>
          <w:sz w:val="32"/>
        </w:rPr>
      </w:pPr>
    </w:p>
    <w:p w:rsidR="00F91C79" w:rsidRPr="002E0914" w:rsidRDefault="001A42CE" w:rsidP="002E0914">
      <w:pPr>
        <w:spacing w:line="480" w:lineRule="exact"/>
        <w:rPr>
          <w:rFonts w:ascii="黑体" w:eastAsia="黑体" w:hAnsi="黑体"/>
          <w:sz w:val="32"/>
        </w:rPr>
      </w:pPr>
      <w:r w:rsidRPr="002E0914">
        <w:rPr>
          <w:rFonts w:ascii="黑体" w:eastAsia="黑体" w:hAnsi="黑体"/>
          <w:sz w:val="32"/>
        </w:rPr>
        <w:lastRenderedPageBreak/>
        <w:t>附件</w:t>
      </w:r>
      <w:r w:rsidRPr="002E0914">
        <w:rPr>
          <w:rFonts w:ascii="黑体" w:eastAsia="黑体" w:hAnsi="黑体" w:hint="eastAsia"/>
          <w:sz w:val="32"/>
        </w:rPr>
        <w:t>6</w:t>
      </w:r>
      <w:r w:rsidRPr="002E0914">
        <w:rPr>
          <w:rFonts w:ascii="黑体" w:eastAsia="黑体" w:hAnsi="黑体"/>
          <w:sz w:val="32"/>
        </w:rPr>
        <w:t>：资格证明文件</w:t>
      </w:r>
    </w:p>
    <w:p w:rsidR="00F91C79" w:rsidRDefault="00F91C79">
      <w:pPr>
        <w:spacing w:line="480" w:lineRule="exact"/>
        <w:rPr>
          <w:rFonts w:ascii="宋体" w:hAnsi="宋体"/>
          <w:b/>
          <w:sz w:val="28"/>
        </w:rPr>
      </w:pPr>
    </w:p>
    <w:p w:rsidR="00F91C79" w:rsidRPr="00960934" w:rsidRDefault="001A42CE">
      <w:pPr>
        <w:spacing w:line="480" w:lineRule="exact"/>
        <w:rPr>
          <w:rFonts w:ascii="黑体" w:eastAsia="黑体" w:hAnsi="黑体"/>
          <w:sz w:val="28"/>
          <w:u w:val="single"/>
        </w:rPr>
      </w:pPr>
      <w:r w:rsidRPr="00960934">
        <w:rPr>
          <w:rFonts w:ascii="黑体" w:eastAsia="黑体" w:hAnsi="黑体" w:hint="eastAsia"/>
          <w:sz w:val="28"/>
        </w:rPr>
        <w:t>附件6</w:t>
      </w:r>
      <w:r w:rsidRPr="00960934">
        <w:rPr>
          <w:rFonts w:ascii="黑体" w:eastAsia="黑体" w:hAnsi="黑体"/>
          <w:sz w:val="28"/>
        </w:rPr>
        <w:t>-1法定代表人授权书</w:t>
      </w:r>
    </w:p>
    <w:p w:rsidR="00F91C79" w:rsidRDefault="00F91C79">
      <w:pPr>
        <w:spacing w:line="480" w:lineRule="exact"/>
        <w:rPr>
          <w:rFonts w:ascii="宋体" w:hAnsi="宋体"/>
          <w:sz w:val="28"/>
          <w:u w:val="single"/>
        </w:rPr>
      </w:pPr>
    </w:p>
    <w:p w:rsidR="00F91C79" w:rsidRDefault="001A42CE">
      <w:pPr>
        <w:spacing w:line="480" w:lineRule="exact"/>
        <w:rPr>
          <w:rFonts w:ascii="宋体" w:hAnsi="宋体"/>
          <w:sz w:val="24"/>
        </w:rPr>
      </w:pPr>
      <w:r>
        <w:rPr>
          <w:rFonts w:ascii="宋体" w:hAnsi="宋体"/>
          <w:sz w:val="24"/>
          <w:u w:val="single"/>
        </w:rPr>
        <w:t>中国电子学会</w:t>
      </w:r>
      <w:r>
        <w:rPr>
          <w:rFonts w:ascii="宋体" w:hAnsi="宋体"/>
          <w:sz w:val="24"/>
        </w:rPr>
        <w:t>：</w:t>
      </w:r>
    </w:p>
    <w:p w:rsidR="00F91C79" w:rsidRDefault="001A42CE">
      <w:pPr>
        <w:spacing w:line="480" w:lineRule="exact"/>
        <w:rPr>
          <w:rFonts w:ascii="宋体" w:hAnsi="宋体"/>
          <w:sz w:val="24"/>
        </w:rPr>
      </w:pPr>
      <w:r>
        <w:rPr>
          <w:rFonts w:ascii="宋体" w:hAnsi="宋体"/>
          <w:sz w:val="24"/>
        </w:rPr>
        <w:t xml:space="preserve">    </w:t>
      </w:r>
      <w:r>
        <w:rPr>
          <w:rFonts w:ascii="宋体" w:hAnsi="宋体" w:hint="eastAsia"/>
          <w:sz w:val="24"/>
          <w:u w:val="single"/>
        </w:rPr>
        <w:t xml:space="preserve">    （</w:t>
      </w:r>
      <w:r>
        <w:rPr>
          <w:rFonts w:ascii="宋体" w:hAnsi="宋体"/>
          <w:sz w:val="24"/>
          <w:u w:val="single"/>
        </w:rPr>
        <w:t>磋商供应商全称</w:t>
      </w:r>
      <w:r>
        <w:rPr>
          <w:rFonts w:ascii="宋体" w:hAnsi="宋体" w:hint="eastAsia"/>
          <w:sz w:val="24"/>
          <w:u w:val="single"/>
        </w:rPr>
        <w:t xml:space="preserve">）    </w:t>
      </w:r>
      <w:r>
        <w:rPr>
          <w:rFonts w:ascii="宋体" w:hAnsi="宋体"/>
          <w:sz w:val="24"/>
        </w:rPr>
        <w:t>法定代表人</w:t>
      </w:r>
      <w:r>
        <w:rPr>
          <w:rFonts w:ascii="宋体" w:hAnsi="宋体" w:hint="eastAsia"/>
          <w:sz w:val="24"/>
          <w:u w:val="single"/>
        </w:rPr>
        <w:t xml:space="preserve">  （姓名）  </w:t>
      </w:r>
      <w:r>
        <w:rPr>
          <w:rFonts w:ascii="宋体" w:hAnsi="宋体"/>
          <w:sz w:val="24"/>
        </w:rPr>
        <w:t>授权</w:t>
      </w:r>
      <w:r>
        <w:rPr>
          <w:rFonts w:ascii="宋体" w:hAnsi="宋体" w:hint="eastAsia"/>
          <w:sz w:val="24"/>
          <w:u w:val="single"/>
        </w:rPr>
        <w:t xml:space="preserve"> （姓名）  </w:t>
      </w:r>
      <w:r>
        <w:rPr>
          <w:rFonts w:ascii="宋体" w:hAnsi="宋体"/>
          <w:sz w:val="24"/>
        </w:rPr>
        <w:t>为全权代表，参加贵单位组织的</w:t>
      </w:r>
      <w:r>
        <w:rPr>
          <w:rFonts w:ascii="宋体" w:hAnsi="宋体" w:hint="eastAsia"/>
          <w:sz w:val="24"/>
          <w:u w:val="single"/>
        </w:rPr>
        <w:t xml:space="preserve">                 </w:t>
      </w:r>
      <w:r>
        <w:rPr>
          <w:rFonts w:ascii="宋体" w:hAnsi="宋体"/>
          <w:sz w:val="24"/>
        </w:rPr>
        <w:t>项目磋商报价活动，全权处理磋商活动中的一切事宜。</w:t>
      </w:r>
    </w:p>
    <w:p w:rsidR="00F91C79" w:rsidRDefault="001A42CE">
      <w:pPr>
        <w:spacing w:line="480" w:lineRule="exact"/>
        <w:rPr>
          <w:rFonts w:ascii="宋体" w:hAnsi="宋体"/>
          <w:sz w:val="24"/>
        </w:rPr>
      </w:pPr>
      <w:r>
        <w:rPr>
          <w:rFonts w:ascii="宋体" w:hAnsi="宋体" w:hint="eastAsia"/>
          <w:sz w:val="24"/>
        </w:rPr>
        <w:t xml:space="preserve"> </w:t>
      </w:r>
    </w:p>
    <w:p w:rsidR="00F91C79" w:rsidRDefault="001A42CE">
      <w:pPr>
        <w:spacing w:line="480" w:lineRule="exact"/>
        <w:ind w:firstLineChars="1850" w:firstLine="4440"/>
        <w:rPr>
          <w:rFonts w:ascii="宋体" w:hAnsi="宋体"/>
          <w:sz w:val="24"/>
          <w:u w:val="single"/>
        </w:rPr>
      </w:pPr>
      <w:r>
        <w:rPr>
          <w:rFonts w:ascii="宋体" w:hAnsi="宋体"/>
          <w:sz w:val="24"/>
        </w:rPr>
        <w:t>法定代表人签字或签章：</w:t>
      </w:r>
      <w:r>
        <w:rPr>
          <w:rFonts w:ascii="宋体" w:hAnsi="宋体" w:hint="eastAsia"/>
          <w:sz w:val="24"/>
          <w:u w:val="single"/>
        </w:rPr>
        <w:t xml:space="preserve">           </w:t>
      </w:r>
    </w:p>
    <w:p w:rsidR="00F91C79" w:rsidRDefault="001A42CE">
      <w:pPr>
        <w:pStyle w:val="a5"/>
        <w:spacing w:line="480" w:lineRule="exact"/>
        <w:ind w:firstLineChars="1900" w:firstLine="4560"/>
        <w:rPr>
          <w:rFonts w:ascii="宋体" w:hAnsi="宋体"/>
          <w:sz w:val="24"/>
          <w:szCs w:val="24"/>
        </w:rPr>
      </w:pPr>
      <w:r>
        <w:rPr>
          <w:rFonts w:ascii="宋体" w:eastAsia="微软雅黑" w:hAnsi="宋体" w:hint="eastAsia"/>
          <w:kern w:val="0"/>
          <w:sz w:val="24"/>
          <w:szCs w:val="24"/>
        </w:rPr>
        <w:t>供应商：</w:t>
      </w:r>
      <w:r>
        <w:rPr>
          <w:rFonts w:ascii="宋体" w:hAnsi="宋体" w:hint="eastAsia"/>
          <w:sz w:val="24"/>
          <w:u w:val="single"/>
        </w:rPr>
        <w:t xml:space="preserve">     （公章）   </w:t>
      </w:r>
      <w:r>
        <w:rPr>
          <w:rFonts w:ascii="宋体" w:hAnsi="宋体"/>
          <w:sz w:val="24"/>
          <w:u w:val="single"/>
        </w:rPr>
        <w:t xml:space="preserve">     </w:t>
      </w:r>
      <w:r>
        <w:rPr>
          <w:rFonts w:ascii="宋体" w:hAnsi="宋体" w:hint="eastAsia"/>
          <w:sz w:val="24"/>
          <w:u w:val="single"/>
        </w:rPr>
        <w:t xml:space="preserve">    </w:t>
      </w:r>
    </w:p>
    <w:p w:rsidR="00F91C79" w:rsidRDefault="001A42CE">
      <w:pPr>
        <w:spacing w:line="480" w:lineRule="exact"/>
        <w:ind w:firstLineChars="1900" w:firstLine="4560"/>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F91C79" w:rsidRDefault="001A42CE">
      <w:pPr>
        <w:pStyle w:val="a5"/>
        <w:spacing w:line="480" w:lineRule="exact"/>
        <w:rPr>
          <w:rFonts w:ascii="宋体" w:hAnsi="宋体"/>
          <w:sz w:val="24"/>
          <w:szCs w:val="24"/>
        </w:rPr>
      </w:pPr>
      <w:r>
        <w:rPr>
          <w:rFonts w:ascii="宋体" w:hAnsi="宋体"/>
          <w:sz w:val="24"/>
          <w:szCs w:val="24"/>
        </w:rPr>
        <w:t xml:space="preserve">     </w:t>
      </w:r>
    </w:p>
    <w:p w:rsidR="00F91C79" w:rsidRDefault="00F91C79">
      <w:pPr>
        <w:rPr>
          <w:rFonts w:ascii="宋体" w:hAnsi="宋体"/>
        </w:rPr>
      </w:pPr>
    </w:p>
    <w:p w:rsidR="00F91C79" w:rsidRDefault="001A42CE">
      <w:pPr>
        <w:spacing w:line="480" w:lineRule="exact"/>
        <w:rPr>
          <w:rFonts w:ascii="宋体" w:hAnsi="宋体"/>
          <w:sz w:val="24"/>
        </w:rPr>
      </w:pPr>
      <w:r>
        <w:rPr>
          <w:rFonts w:ascii="宋体" w:hAnsi="宋体"/>
          <w:sz w:val="24"/>
        </w:rPr>
        <w:t xml:space="preserve">     </w:t>
      </w:r>
      <w:r>
        <w:rPr>
          <w:rFonts w:ascii="宋体" w:hAnsi="宋体" w:hint="eastAsia"/>
          <w:sz w:val="24"/>
        </w:rPr>
        <w:t>授</w:t>
      </w:r>
      <w:r>
        <w:rPr>
          <w:rFonts w:ascii="宋体" w:hAnsi="宋体"/>
          <w:sz w:val="24"/>
        </w:rPr>
        <w:t>权代表</w:t>
      </w:r>
      <w:r>
        <w:rPr>
          <w:rFonts w:ascii="宋体" w:hAnsi="宋体" w:hint="eastAsia"/>
          <w:b/>
          <w:bCs/>
          <w:sz w:val="24"/>
        </w:rPr>
        <w:t>签名</w:t>
      </w:r>
      <w:r>
        <w:rPr>
          <w:rFonts w:ascii="宋体" w:hAnsi="宋体"/>
          <w:sz w:val="24"/>
        </w:rPr>
        <w:t>：</w:t>
      </w:r>
    </w:p>
    <w:p w:rsidR="00F91C79" w:rsidRDefault="001A42CE">
      <w:pPr>
        <w:spacing w:line="480" w:lineRule="exact"/>
        <w:rPr>
          <w:rFonts w:ascii="宋体" w:hAnsi="宋体"/>
          <w:sz w:val="24"/>
        </w:rPr>
      </w:pPr>
      <w:r>
        <w:rPr>
          <w:rFonts w:ascii="宋体" w:hAnsi="宋体"/>
          <w:sz w:val="24"/>
        </w:rPr>
        <w:t xml:space="preserve">     职</w:t>
      </w:r>
      <w:proofErr w:type="gramStart"/>
      <w:r>
        <w:rPr>
          <w:rFonts w:ascii="宋体" w:hAnsi="宋体"/>
          <w:sz w:val="24"/>
        </w:rPr>
        <w:t xml:space="preserve">　　　　务</w:t>
      </w:r>
      <w:proofErr w:type="gramEnd"/>
      <w:r>
        <w:rPr>
          <w:rFonts w:ascii="宋体" w:hAnsi="宋体"/>
          <w:sz w:val="24"/>
        </w:rPr>
        <w:t>：</w:t>
      </w:r>
    </w:p>
    <w:p w:rsidR="00F91C79" w:rsidRDefault="001A42CE">
      <w:pPr>
        <w:spacing w:line="480" w:lineRule="exact"/>
        <w:rPr>
          <w:rFonts w:ascii="宋体" w:hAnsi="宋体"/>
          <w:sz w:val="24"/>
        </w:rPr>
      </w:pPr>
      <w:r>
        <w:rPr>
          <w:rFonts w:ascii="宋体" w:hAnsi="宋体"/>
          <w:sz w:val="24"/>
        </w:rPr>
        <w:t xml:space="preserve">     详细通讯地址：</w:t>
      </w:r>
    </w:p>
    <w:p w:rsidR="00F91C79" w:rsidRDefault="001A42CE">
      <w:pPr>
        <w:spacing w:line="480" w:lineRule="exact"/>
        <w:rPr>
          <w:rFonts w:ascii="宋体" w:hAnsi="宋体"/>
          <w:sz w:val="24"/>
        </w:rPr>
      </w:pPr>
      <w:r>
        <w:rPr>
          <w:rFonts w:ascii="宋体" w:hAnsi="宋体"/>
          <w:sz w:val="24"/>
        </w:rPr>
        <w:t xml:space="preserve">     电       话 ：</w:t>
      </w:r>
    </w:p>
    <w:p w:rsidR="00F91C79" w:rsidRDefault="001A42CE">
      <w:pPr>
        <w:spacing w:line="480" w:lineRule="exact"/>
        <w:rPr>
          <w:rFonts w:ascii="宋体" w:hAnsi="宋体"/>
          <w:sz w:val="24"/>
        </w:rPr>
      </w:pPr>
      <w:r>
        <w:rPr>
          <w:rFonts w:ascii="宋体" w:hAnsi="宋体"/>
          <w:sz w:val="24"/>
        </w:rPr>
        <w:t xml:space="preserve">     Email  地址 ：</w:t>
      </w:r>
    </w:p>
    <w:p w:rsidR="00F91C79" w:rsidRDefault="001A42CE">
      <w:pPr>
        <w:spacing w:line="480" w:lineRule="exact"/>
        <w:rPr>
          <w:rFonts w:ascii="宋体" w:hAnsi="宋体"/>
          <w:sz w:val="24"/>
        </w:rPr>
      </w:pPr>
      <w:r>
        <w:rPr>
          <w:rFonts w:ascii="宋体" w:hAnsi="宋体" w:hint="eastAsia"/>
          <w:sz w:val="24"/>
        </w:rPr>
        <w:t xml:space="preserve">      </w:t>
      </w:r>
      <w:r>
        <w:rPr>
          <w:rFonts w:ascii="宋体" w:hAnsi="宋体"/>
          <w:sz w:val="24"/>
        </w:rPr>
        <w:t xml:space="preserve"> </w:t>
      </w:r>
    </w:p>
    <w:p w:rsidR="00F91C79" w:rsidRDefault="001A42CE">
      <w:pPr>
        <w:spacing w:line="480" w:lineRule="exact"/>
        <w:ind w:firstLineChars="300" w:firstLine="720"/>
        <w:rPr>
          <w:rFonts w:ascii="宋体" w:hAnsi="宋体"/>
          <w:sz w:val="24"/>
        </w:rPr>
      </w:pPr>
      <w:r>
        <w:rPr>
          <w:rFonts w:ascii="宋体" w:hAnsi="宋体" w:hint="eastAsia"/>
          <w:sz w:val="24"/>
        </w:rPr>
        <w:t>提供法定代表人和授权代表</w:t>
      </w:r>
      <w:r>
        <w:rPr>
          <w:rFonts w:ascii="宋体" w:hAnsi="宋体"/>
          <w:sz w:val="24"/>
        </w:rPr>
        <w:t>身份证复印件</w:t>
      </w:r>
      <w:r>
        <w:rPr>
          <w:rFonts w:ascii="宋体" w:hAnsi="宋体" w:hint="eastAsia"/>
          <w:sz w:val="24"/>
        </w:rPr>
        <w:t>（正反面）</w:t>
      </w:r>
      <w:r>
        <w:rPr>
          <w:rFonts w:ascii="宋体" w:hAnsi="宋体"/>
          <w:sz w:val="24"/>
        </w:rPr>
        <w:t>：</w:t>
      </w:r>
    </w:p>
    <w:p w:rsidR="00F91C79" w:rsidRDefault="00F91C79">
      <w:pPr>
        <w:spacing w:line="480" w:lineRule="exact"/>
        <w:rPr>
          <w:rFonts w:ascii="宋体" w:hAnsi="宋体"/>
          <w:b/>
          <w:sz w:val="24"/>
        </w:rPr>
      </w:pPr>
    </w:p>
    <w:p w:rsidR="00F91C79" w:rsidRDefault="00F91C79">
      <w:pPr>
        <w:spacing w:line="480" w:lineRule="exact"/>
        <w:rPr>
          <w:rFonts w:ascii="宋体" w:hAnsi="宋体"/>
          <w:b/>
          <w:sz w:val="24"/>
        </w:rPr>
      </w:pPr>
    </w:p>
    <w:p w:rsidR="00F91C79" w:rsidRDefault="00F91C79">
      <w:pPr>
        <w:spacing w:line="480" w:lineRule="exact"/>
        <w:rPr>
          <w:rFonts w:ascii="宋体" w:hAnsi="宋体"/>
          <w:b/>
          <w:sz w:val="24"/>
        </w:rPr>
      </w:pPr>
    </w:p>
    <w:p w:rsidR="00F91C79" w:rsidRDefault="00F91C79">
      <w:pPr>
        <w:spacing w:line="480" w:lineRule="exact"/>
        <w:rPr>
          <w:rFonts w:ascii="宋体" w:hAnsi="宋体"/>
          <w:b/>
          <w:sz w:val="24"/>
        </w:rPr>
      </w:pPr>
    </w:p>
    <w:p w:rsidR="00F91C79" w:rsidRDefault="00F91C79">
      <w:pPr>
        <w:pStyle w:val="a3"/>
      </w:pPr>
    </w:p>
    <w:p w:rsidR="00F91C79" w:rsidRDefault="00F91C79">
      <w:pPr>
        <w:pStyle w:val="a3"/>
      </w:pPr>
    </w:p>
    <w:p w:rsidR="00F91C79" w:rsidRDefault="00F91C79">
      <w:pPr>
        <w:pStyle w:val="a3"/>
      </w:pPr>
    </w:p>
    <w:p w:rsidR="00F91C79" w:rsidRDefault="00F91C79">
      <w:pPr>
        <w:pStyle w:val="a3"/>
      </w:pPr>
    </w:p>
    <w:p w:rsidR="00F91C79" w:rsidRPr="00960934" w:rsidRDefault="001A42CE">
      <w:pPr>
        <w:spacing w:line="480" w:lineRule="exact"/>
        <w:rPr>
          <w:rFonts w:ascii="黑体" w:eastAsia="黑体" w:hAnsi="黑体"/>
          <w:sz w:val="28"/>
        </w:rPr>
      </w:pPr>
      <w:r w:rsidRPr="00960934">
        <w:rPr>
          <w:rFonts w:ascii="黑体" w:eastAsia="黑体" w:hAnsi="黑体" w:hint="eastAsia"/>
          <w:sz w:val="28"/>
        </w:rPr>
        <w:lastRenderedPageBreak/>
        <w:t>附件6</w:t>
      </w:r>
      <w:r w:rsidRPr="00960934">
        <w:rPr>
          <w:rFonts w:ascii="黑体" w:eastAsia="黑体" w:hAnsi="黑体"/>
          <w:sz w:val="28"/>
        </w:rPr>
        <w:t xml:space="preserve">-2                 </w:t>
      </w:r>
    </w:p>
    <w:p w:rsidR="00F91C79" w:rsidRDefault="001A42CE">
      <w:pPr>
        <w:spacing w:line="480" w:lineRule="exact"/>
        <w:jc w:val="center"/>
        <w:rPr>
          <w:rFonts w:ascii="宋体" w:hAnsi="宋体"/>
          <w:b/>
        </w:rPr>
      </w:pPr>
      <w:r>
        <w:rPr>
          <w:rFonts w:ascii="宋体" w:hAnsi="宋体"/>
          <w:b/>
          <w:sz w:val="28"/>
        </w:rPr>
        <w:t>磋商供应</w:t>
      </w:r>
      <w:proofErr w:type="gramStart"/>
      <w:r>
        <w:rPr>
          <w:rFonts w:ascii="宋体" w:hAnsi="宋体"/>
          <w:b/>
          <w:sz w:val="28"/>
        </w:rPr>
        <w:t>商情况</w:t>
      </w:r>
      <w:proofErr w:type="gramEnd"/>
      <w:r>
        <w:rPr>
          <w:rFonts w:ascii="宋体" w:hAnsi="宋体"/>
          <w:b/>
          <w:sz w:val="28"/>
        </w:rPr>
        <w:t>表</w:t>
      </w:r>
    </w:p>
    <w:tbl>
      <w:tblPr>
        <w:tblW w:w="882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85"/>
        <w:gridCol w:w="1072"/>
        <w:gridCol w:w="1803"/>
        <w:gridCol w:w="714"/>
        <w:gridCol w:w="96"/>
        <w:gridCol w:w="442"/>
        <w:gridCol w:w="923"/>
        <w:gridCol w:w="342"/>
        <w:gridCol w:w="723"/>
        <w:gridCol w:w="720"/>
      </w:tblGrid>
      <w:tr w:rsidR="00F91C79">
        <w:trPr>
          <w:trHeight w:val="618"/>
        </w:trPr>
        <w:tc>
          <w:tcPr>
            <w:tcW w:w="1985" w:type="dxa"/>
            <w:vAlign w:val="center"/>
          </w:tcPr>
          <w:p w:rsidR="00F91C79" w:rsidRDefault="001A42CE">
            <w:pPr>
              <w:rPr>
                <w:rFonts w:ascii="宋体" w:hAnsi="宋体"/>
                <w:sz w:val="24"/>
              </w:rPr>
            </w:pPr>
            <w:r>
              <w:rPr>
                <w:rFonts w:ascii="宋体" w:hAnsi="宋体"/>
                <w:sz w:val="24"/>
              </w:rPr>
              <w:t>供应商名称</w:t>
            </w:r>
          </w:p>
        </w:tc>
        <w:tc>
          <w:tcPr>
            <w:tcW w:w="6835" w:type="dxa"/>
            <w:gridSpan w:val="9"/>
            <w:vAlign w:val="center"/>
          </w:tcPr>
          <w:p w:rsidR="00F91C79" w:rsidRDefault="001A42CE">
            <w:pPr>
              <w:ind w:firstLineChars="900" w:firstLine="2160"/>
              <w:rPr>
                <w:rFonts w:ascii="宋体" w:hAnsi="宋体"/>
                <w:sz w:val="24"/>
              </w:rPr>
            </w:pPr>
            <w:r>
              <w:rPr>
                <w:rFonts w:ascii="宋体" w:hAnsi="宋体"/>
                <w:sz w:val="24"/>
              </w:rPr>
              <w:t>（</w:t>
            </w:r>
            <w:r>
              <w:rPr>
                <w:rFonts w:ascii="宋体" w:hAnsi="宋体" w:hint="eastAsia"/>
                <w:sz w:val="24"/>
              </w:rPr>
              <w:t>公</w:t>
            </w:r>
            <w:r>
              <w:rPr>
                <w:rFonts w:ascii="宋体" w:hAnsi="宋体"/>
                <w:sz w:val="24"/>
              </w:rPr>
              <w:t>章）</w:t>
            </w:r>
          </w:p>
        </w:tc>
      </w:tr>
      <w:tr w:rsidR="00F91C79">
        <w:trPr>
          <w:trHeight w:val="611"/>
        </w:trPr>
        <w:tc>
          <w:tcPr>
            <w:tcW w:w="1985" w:type="dxa"/>
            <w:vAlign w:val="center"/>
          </w:tcPr>
          <w:p w:rsidR="00F91C79" w:rsidRDefault="001A42CE">
            <w:pPr>
              <w:rPr>
                <w:rFonts w:ascii="宋体" w:hAnsi="宋体"/>
                <w:sz w:val="24"/>
              </w:rPr>
            </w:pPr>
            <w:r>
              <w:rPr>
                <w:rFonts w:ascii="宋体" w:hAnsi="宋体"/>
                <w:sz w:val="24"/>
              </w:rPr>
              <w:t>注册地址</w:t>
            </w:r>
          </w:p>
        </w:tc>
        <w:tc>
          <w:tcPr>
            <w:tcW w:w="3685" w:type="dxa"/>
            <w:gridSpan w:val="4"/>
            <w:vAlign w:val="center"/>
          </w:tcPr>
          <w:p w:rsidR="00F91C79" w:rsidRDefault="00F91C79">
            <w:pPr>
              <w:rPr>
                <w:rFonts w:ascii="宋体" w:hAnsi="宋体"/>
                <w:sz w:val="24"/>
              </w:rPr>
            </w:pPr>
          </w:p>
        </w:tc>
        <w:tc>
          <w:tcPr>
            <w:tcW w:w="1365" w:type="dxa"/>
            <w:gridSpan w:val="2"/>
            <w:vAlign w:val="center"/>
          </w:tcPr>
          <w:p w:rsidR="00F91C79" w:rsidRDefault="001A42CE">
            <w:pPr>
              <w:rPr>
                <w:rFonts w:ascii="宋体" w:hAnsi="宋体"/>
                <w:sz w:val="24"/>
              </w:rPr>
            </w:pPr>
            <w:r>
              <w:rPr>
                <w:rFonts w:ascii="宋体" w:hAnsi="宋体"/>
                <w:sz w:val="24"/>
              </w:rPr>
              <w:t>邮政编码</w:t>
            </w:r>
          </w:p>
        </w:tc>
        <w:tc>
          <w:tcPr>
            <w:tcW w:w="1785" w:type="dxa"/>
            <w:gridSpan w:val="3"/>
            <w:vAlign w:val="center"/>
          </w:tcPr>
          <w:p w:rsidR="00F91C79" w:rsidRDefault="00F91C79">
            <w:pPr>
              <w:rPr>
                <w:rFonts w:ascii="宋体" w:hAnsi="宋体"/>
                <w:sz w:val="24"/>
              </w:rPr>
            </w:pPr>
          </w:p>
        </w:tc>
      </w:tr>
      <w:tr w:rsidR="00F91C79">
        <w:trPr>
          <w:cantSplit/>
          <w:trHeight w:val="600"/>
        </w:trPr>
        <w:tc>
          <w:tcPr>
            <w:tcW w:w="1985" w:type="dxa"/>
            <w:vMerge w:val="restart"/>
            <w:vAlign w:val="center"/>
          </w:tcPr>
          <w:p w:rsidR="00F91C79" w:rsidRDefault="001A42CE">
            <w:pPr>
              <w:rPr>
                <w:rFonts w:ascii="宋体" w:hAnsi="宋体"/>
                <w:sz w:val="24"/>
              </w:rPr>
            </w:pPr>
            <w:r>
              <w:rPr>
                <w:rFonts w:ascii="宋体" w:hAnsi="宋体"/>
                <w:sz w:val="24"/>
              </w:rPr>
              <w:t>联系方式</w:t>
            </w:r>
          </w:p>
        </w:tc>
        <w:tc>
          <w:tcPr>
            <w:tcW w:w="1072" w:type="dxa"/>
            <w:vAlign w:val="center"/>
          </w:tcPr>
          <w:p w:rsidR="00F91C79" w:rsidRDefault="001A42CE">
            <w:pPr>
              <w:rPr>
                <w:rFonts w:ascii="宋体" w:hAnsi="宋体"/>
                <w:sz w:val="24"/>
              </w:rPr>
            </w:pPr>
            <w:r>
              <w:rPr>
                <w:rFonts w:ascii="宋体" w:hAnsi="宋体"/>
                <w:sz w:val="24"/>
              </w:rPr>
              <w:t>联系人</w:t>
            </w:r>
          </w:p>
        </w:tc>
        <w:tc>
          <w:tcPr>
            <w:tcW w:w="2613" w:type="dxa"/>
            <w:gridSpan w:val="3"/>
            <w:vAlign w:val="center"/>
          </w:tcPr>
          <w:p w:rsidR="00F91C79" w:rsidRDefault="00F91C79">
            <w:pPr>
              <w:rPr>
                <w:rFonts w:ascii="宋体" w:hAnsi="宋体"/>
                <w:sz w:val="24"/>
              </w:rPr>
            </w:pPr>
          </w:p>
        </w:tc>
        <w:tc>
          <w:tcPr>
            <w:tcW w:w="1365" w:type="dxa"/>
            <w:gridSpan w:val="2"/>
            <w:vAlign w:val="center"/>
          </w:tcPr>
          <w:p w:rsidR="00F91C79" w:rsidRDefault="001A42CE">
            <w:pPr>
              <w:rPr>
                <w:rFonts w:ascii="宋体" w:hAnsi="宋体"/>
                <w:sz w:val="24"/>
              </w:rPr>
            </w:pPr>
            <w:r>
              <w:rPr>
                <w:rFonts w:ascii="宋体" w:hAnsi="宋体"/>
                <w:sz w:val="24"/>
              </w:rPr>
              <w:t>电话</w:t>
            </w:r>
          </w:p>
        </w:tc>
        <w:tc>
          <w:tcPr>
            <w:tcW w:w="1785" w:type="dxa"/>
            <w:gridSpan w:val="3"/>
            <w:vAlign w:val="center"/>
          </w:tcPr>
          <w:p w:rsidR="00F91C79" w:rsidRDefault="00F91C79">
            <w:pPr>
              <w:rPr>
                <w:rFonts w:ascii="宋体" w:hAnsi="宋体"/>
                <w:sz w:val="24"/>
              </w:rPr>
            </w:pPr>
          </w:p>
        </w:tc>
      </w:tr>
      <w:tr w:rsidR="00F91C79">
        <w:trPr>
          <w:cantSplit/>
          <w:trHeight w:val="614"/>
        </w:trPr>
        <w:tc>
          <w:tcPr>
            <w:tcW w:w="1985" w:type="dxa"/>
            <w:vMerge/>
            <w:vAlign w:val="center"/>
          </w:tcPr>
          <w:p w:rsidR="00F91C79" w:rsidRDefault="00F91C79">
            <w:pPr>
              <w:rPr>
                <w:rFonts w:ascii="宋体" w:hAnsi="宋体"/>
                <w:sz w:val="24"/>
              </w:rPr>
            </w:pPr>
          </w:p>
        </w:tc>
        <w:tc>
          <w:tcPr>
            <w:tcW w:w="1072" w:type="dxa"/>
            <w:vAlign w:val="center"/>
          </w:tcPr>
          <w:p w:rsidR="00F91C79" w:rsidRDefault="001A42CE">
            <w:pPr>
              <w:rPr>
                <w:rFonts w:ascii="宋体" w:hAnsi="宋体"/>
                <w:sz w:val="24"/>
              </w:rPr>
            </w:pPr>
            <w:r>
              <w:rPr>
                <w:rFonts w:ascii="宋体" w:hAnsi="宋体"/>
                <w:sz w:val="24"/>
              </w:rPr>
              <w:t>传真</w:t>
            </w:r>
          </w:p>
        </w:tc>
        <w:tc>
          <w:tcPr>
            <w:tcW w:w="2613" w:type="dxa"/>
            <w:gridSpan w:val="3"/>
            <w:vAlign w:val="center"/>
          </w:tcPr>
          <w:p w:rsidR="00F91C79" w:rsidRDefault="00F91C79">
            <w:pPr>
              <w:rPr>
                <w:rFonts w:ascii="宋体" w:hAnsi="宋体"/>
                <w:sz w:val="24"/>
              </w:rPr>
            </w:pPr>
          </w:p>
        </w:tc>
        <w:tc>
          <w:tcPr>
            <w:tcW w:w="1365" w:type="dxa"/>
            <w:gridSpan w:val="2"/>
            <w:vAlign w:val="center"/>
          </w:tcPr>
          <w:p w:rsidR="00F91C79" w:rsidRDefault="001A42CE">
            <w:pPr>
              <w:rPr>
                <w:rFonts w:ascii="宋体" w:hAnsi="宋体"/>
                <w:sz w:val="24"/>
              </w:rPr>
            </w:pPr>
            <w:r>
              <w:rPr>
                <w:rFonts w:ascii="宋体" w:hAnsi="宋体" w:hint="eastAsia"/>
                <w:sz w:val="24"/>
              </w:rPr>
              <w:t>邮箱</w:t>
            </w:r>
          </w:p>
        </w:tc>
        <w:tc>
          <w:tcPr>
            <w:tcW w:w="1785" w:type="dxa"/>
            <w:gridSpan w:val="3"/>
            <w:vAlign w:val="center"/>
          </w:tcPr>
          <w:p w:rsidR="00F91C79" w:rsidRDefault="00F91C79">
            <w:pPr>
              <w:rPr>
                <w:rFonts w:ascii="宋体" w:hAnsi="宋体"/>
                <w:sz w:val="24"/>
              </w:rPr>
            </w:pPr>
          </w:p>
        </w:tc>
      </w:tr>
      <w:tr w:rsidR="00F91C79">
        <w:trPr>
          <w:trHeight w:val="613"/>
        </w:trPr>
        <w:tc>
          <w:tcPr>
            <w:tcW w:w="1985" w:type="dxa"/>
            <w:vAlign w:val="center"/>
          </w:tcPr>
          <w:p w:rsidR="00F91C79" w:rsidRDefault="001A42CE">
            <w:pPr>
              <w:rPr>
                <w:rFonts w:ascii="宋体" w:hAnsi="宋体"/>
                <w:sz w:val="24"/>
              </w:rPr>
            </w:pPr>
            <w:r>
              <w:rPr>
                <w:rFonts w:ascii="宋体" w:hAnsi="宋体"/>
                <w:sz w:val="24"/>
              </w:rPr>
              <w:t>隶属情况（如有）</w:t>
            </w:r>
          </w:p>
        </w:tc>
        <w:tc>
          <w:tcPr>
            <w:tcW w:w="6835" w:type="dxa"/>
            <w:gridSpan w:val="9"/>
            <w:vAlign w:val="center"/>
          </w:tcPr>
          <w:p w:rsidR="00F91C79" w:rsidRDefault="001A42CE">
            <w:pPr>
              <w:rPr>
                <w:rFonts w:ascii="宋体" w:hAnsi="宋体"/>
                <w:sz w:val="24"/>
              </w:rPr>
            </w:pPr>
            <w:r>
              <w:rPr>
                <w:rFonts w:ascii="宋体" w:hAnsi="宋体"/>
                <w:sz w:val="24"/>
              </w:rPr>
              <w:t>阐明隶属及组织机构情况</w:t>
            </w:r>
          </w:p>
        </w:tc>
      </w:tr>
      <w:tr w:rsidR="00F91C79">
        <w:trPr>
          <w:trHeight w:val="613"/>
        </w:trPr>
        <w:tc>
          <w:tcPr>
            <w:tcW w:w="1985" w:type="dxa"/>
            <w:vAlign w:val="center"/>
          </w:tcPr>
          <w:p w:rsidR="00F91C79" w:rsidRDefault="001A42CE">
            <w:pPr>
              <w:rPr>
                <w:rFonts w:ascii="宋体" w:hAnsi="宋体"/>
                <w:sz w:val="24"/>
              </w:rPr>
            </w:pPr>
            <w:r>
              <w:rPr>
                <w:rFonts w:ascii="宋体" w:hAnsi="宋体"/>
                <w:sz w:val="24"/>
              </w:rPr>
              <w:t>控股情况（如有）</w:t>
            </w:r>
          </w:p>
        </w:tc>
        <w:tc>
          <w:tcPr>
            <w:tcW w:w="6835" w:type="dxa"/>
            <w:gridSpan w:val="9"/>
            <w:vAlign w:val="center"/>
          </w:tcPr>
          <w:p w:rsidR="00F91C79" w:rsidRDefault="001A42CE">
            <w:pPr>
              <w:rPr>
                <w:rFonts w:ascii="宋体" w:hAnsi="宋体"/>
                <w:sz w:val="24"/>
              </w:rPr>
            </w:pPr>
            <w:r>
              <w:rPr>
                <w:rFonts w:ascii="宋体" w:hAnsi="宋体"/>
                <w:sz w:val="24"/>
              </w:rPr>
              <w:t>阐明控股和被控股情况</w:t>
            </w:r>
          </w:p>
        </w:tc>
      </w:tr>
      <w:tr w:rsidR="00F91C79">
        <w:trPr>
          <w:trHeight w:val="594"/>
        </w:trPr>
        <w:tc>
          <w:tcPr>
            <w:tcW w:w="1985" w:type="dxa"/>
            <w:vAlign w:val="center"/>
          </w:tcPr>
          <w:p w:rsidR="00F91C79" w:rsidRDefault="001A42CE">
            <w:pPr>
              <w:rPr>
                <w:rFonts w:ascii="宋体" w:hAnsi="宋体"/>
                <w:sz w:val="24"/>
              </w:rPr>
            </w:pPr>
            <w:r>
              <w:rPr>
                <w:rFonts w:ascii="宋体" w:hAnsi="宋体"/>
                <w:sz w:val="24"/>
              </w:rPr>
              <w:t>组织结构</w:t>
            </w:r>
          </w:p>
        </w:tc>
        <w:tc>
          <w:tcPr>
            <w:tcW w:w="6835" w:type="dxa"/>
            <w:gridSpan w:val="9"/>
            <w:vAlign w:val="center"/>
          </w:tcPr>
          <w:p w:rsidR="00F91C79" w:rsidRDefault="00F91C79">
            <w:pPr>
              <w:rPr>
                <w:rFonts w:ascii="宋体" w:hAnsi="宋体"/>
                <w:sz w:val="24"/>
              </w:rPr>
            </w:pPr>
          </w:p>
        </w:tc>
      </w:tr>
      <w:tr w:rsidR="00F91C79">
        <w:trPr>
          <w:trHeight w:val="613"/>
        </w:trPr>
        <w:tc>
          <w:tcPr>
            <w:tcW w:w="1985" w:type="dxa"/>
            <w:vAlign w:val="center"/>
          </w:tcPr>
          <w:p w:rsidR="00F91C79" w:rsidRDefault="001A42CE">
            <w:pPr>
              <w:rPr>
                <w:rFonts w:ascii="宋体" w:hAnsi="宋体"/>
                <w:sz w:val="24"/>
              </w:rPr>
            </w:pPr>
            <w:r>
              <w:rPr>
                <w:rFonts w:ascii="宋体" w:hAnsi="宋体" w:hint="eastAsia"/>
                <w:sz w:val="24"/>
              </w:rPr>
              <w:t>简介</w:t>
            </w:r>
          </w:p>
        </w:tc>
        <w:tc>
          <w:tcPr>
            <w:tcW w:w="6835" w:type="dxa"/>
            <w:gridSpan w:val="9"/>
            <w:vAlign w:val="center"/>
          </w:tcPr>
          <w:p w:rsidR="00F91C79" w:rsidRDefault="001A42CE">
            <w:pPr>
              <w:rPr>
                <w:rFonts w:ascii="宋体" w:hAnsi="宋体"/>
                <w:sz w:val="24"/>
              </w:rPr>
            </w:pPr>
            <w:r>
              <w:rPr>
                <w:rFonts w:ascii="宋体" w:hAnsi="宋体" w:hint="eastAsia"/>
                <w:sz w:val="24"/>
              </w:rPr>
              <w:t>企业经营范围、发展历程、经营业绩、获奖情况等。（可另附页）</w:t>
            </w:r>
          </w:p>
        </w:tc>
      </w:tr>
      <w:tr w:rsidR="00F91C79">
        <w:trPr>
          <w:trHeight w:val="601"/>
        </w:trPr>
        <w:tc>
          <w:tcPr>
            <w:tcW w:w="1985" w:type="dxa"/>
            <w:vAlign w:val="center"/>
          </w:tcPr>
          <w:p w:rsidR="00F91C79" w:rsidRDefault="001A42CE">
            <w:pPr>
              <w:rPr>
                <w:rFonts w:ascii="宋体" w:hAnsi="宋体"/>
                <w:sz w:val="24"/>
              </w:rPr>
            </w:pPr>
            <w:r>
              <w:rPr>
                <w:rFonts w:ascii="宋体" w:hAnsi="宋体"/>
                <w:sz w:val="24"/>
              </w:rPr>
              <w:t>法定代表人</w:t>
            </w:r>
          </w:p>
        </w:tc>
        <w:tc>
          <w:tcPr>
            <w:tcW w:w="1072" w:type="dxa"/>
            <w:vAlign w:val="center"/>
          </w:tcPr>
          <w:p w:rsidR="00F91C79" w:rsidRDefault="001A42CE">
            <w:pPr>
              <w:rPr>
                <w:rFonts w:ascii="宋体" w:hAnsi="宋体"/>
                <w:sz w:val="24"/>
              </w:rPr>
            </w:pPr>
            <w:r>
              <w:rPr>
                <w:rFonts w:ascii="宋体" w:hAnsi="宋体"/>
                <w:sz w:val="24"/>
              </w:rPr>
              <w:t>姓名</w:t>
            </w:r>
          </w:p>
        </w:tc>
        <w:tc>
          <w:tcPr>
            <w:tcW w:w="1803" w:type="dxa"/>
            <w:vAlign w:val="center"/>
          </w:tcPr>
          <w:p w:rsidR="00F91C79" w:rsidRDefault="00F91C79">
            <w:pPr>
              <w:rPr>
                <w:rFonts w:ascii="宋体" w:hAnsi="宋体"/>
                <w:sz w:val="24"/>
              </w:rPr>
            </w:pPr>
          </w:p>
        </w:tc>
        <w:tc>
          <w:tcPr>
            <w:tcW w:w="1252" w:type="dxa"/>
            <w:gridSpan w:val="3"/>
            <w:vAlign w:val="center"/>
          </w:tcPr>
          <w:p w:rsidR="00F91C79" w:rsidRDefault="001A42CE">
            <w:pPr>
              <w:rPr>
                <w:rFonts w:ascii="宋体" w:hAnsi="宋体"/>
                <w:sz w:val="24"/>
              </w:rPr>
            </w:pPr>
            <w:r>
              <w:rPr>
                <w:rFonts w:ascii="宋体" w:hAnsi="宋体"/>
                <w:sz w:val="24"/>
              </w:rPr>
              <w:t>技术职称</w:t>
            </w:r>
          </w:p>
        </w:tc>
        <w:tc>
          <w:tcPr>
            <w:tcW w:w="1265" w:type="dxa"/>
            <w:gridSpan w:val="2"/>
            <w:vAlign w:val="center"/>
          </w:tcPr>
          <w:p w:rsidR="00F91C79" w:rsidRDefault="00F91C79">
            <w:pPr>
              <w:rPr>
                <w:rFonts w:ascii="宋体" w:hAnsi="宋体"/>
                <w:sz w:val="24"/>
              </w:rPr>
            </w:pPr>
          </w:p>
        </w:tc>
        <w:tc>
          <w:tcPr>
            <w:tcW w:w="723" w:type="dxa"/>
            <w:vAlign w:val="center"/>
          </w:tcPr>
          <w:p w:rsidR="00F91C79" w:rsidRDefault="001A42CE">
            <w:pPr>
              <w:rPr>
                <w:rFonts w:ascii="宋体" w:hAnsi="宋体"/>
                <w:sz w:val="24"/>
              </w:rPr>
            </w:pPr>
            <w:r>
              <w:rPr>
                <w:rFonts w:ascii="宋体" w:hAnsi="宋体"/>
                <w:sz w:val="24"/>
              </w:rPr>
              <w:t>电话</w:t>
            </w:r>
          </w:p>
        </w:tc>
        <w:tc>
          <w:tcPr>
            <w:tcW w:w="720" w:type="dxa"/>
            <w:vAlign w:val="center"/>
          </w:tcPr>
          <w:p w:rsidR="00F91C79" w:rsidRDefault="00F91C79">
            <w:pPr>
              <w:rPr>
                <w:rFonts w:ascii="宋体" w:hAnsi="宋体"/>
                <w:sz w:val="24"/>
              </w:rPr>
            </w:pPr>
          </w:p>
        </w:tc>
      </w:tr>
      <w:tr w:rsidR="00F91C79">
        <w:trPr>
          <w:trHeight w:val="626"/>
        </w:trPr>
        <w:tc>
          <w:tcPr>
            <w:tcW w:w="1985" w:type="dxa"/>
            <w:vAlign w:val="center"/>
          </w:tcPr>
          <w:p w:rsidR="00F91C79" w:rsidRDefault="001A42CE">
            <w:pPr>
              <w:rPr>
                <w:rFonts w:ascii="宋体" w:hAnsi="宋体"/>
                <w:sz w:val="24"/>
              </w:rPr>
            </w:pPr>
            <w:r>
              <w:rPr>
                <w:rFonts w:ascii="宋体" w:hAnsi="宋体"/>
                <w:sz w:val="24"/>
              </w:rPr>
              <w:t>技术负责人</w:t>
            </w:r>
          </w:p>
        </w:tc>
        <w:tc>
          <w:tcPr>
            <w:tcW w:w="1072" w:type="dxa"/>
            <w:vAlign w:val="center"/>
          </w:tcPr>
          <w:p w:rsidR="00F91C79" w:rsidRDefault="001A42CE">
            <w:pPr>
              <w:rPr>
                <w:rFonts w:ascii="宋体" w:hAnsi="宋体"/>
                <w:sz w:val="24"/>
              </w:rPr>
            </w:pPr>
            <w:r>
              <w:rPr>
                <w:rFonts w:ascii="宋体" w:hAnsi="宋体"/>
                <w:sz w:val="24"/>
              </w:rPr>
              <w:t>姓名</w:t>
            </w:r>
          </w:p>
        </w:tc>
        <w:tc>
          <w:tcPr>
            <w:tcW w:w="1803" w:type="dxa"/>
            <w:vAlign w:val="center"/>
          </w:tcPr>
          <w:p w:rsidR="00F91C79" w:rsidRDefault="00F91C79">
            <w:pPr>
              <w:rPr>
                <w:rFonts w:ascii="宋体" w:hAnsi="宋体"/>
                <w:sz w:val="24"/>
              </w:rPr>
            </w:pPr>
          </w:p>
        </w:tc>
        <w:tc>
          <w:tcPr>
            <w:tcW w:w="1252" w:type="dxa"/>
            <w:gridSpan w:val="3"/>
            <w:vAlign w:val="center"/>
          </w:tcPr>
          <w:p w:rsidR="00F91C79" w:rsidRDefault="001A42CE">
            <w:pPr>
              <w:rPr>
                <w:rFonts w:ascii="宋体" w:hAnsi="宋体"/>
                <w:sz w:val="24"/>
              </w:rPr>
            </w:pPr>
            <w:r>
              <w:rPr>
                <w:rFonts w:ascii="宋体" w:hAnsi="宋体"/>
                <w:sz w:val="24"/>
              </w:rPr>
              <w:t>技术职称</w:t>
            </w:r>
          </w:p>
        </w:tc>
        <w:tc>
          <w:tcPr>
            <w:tcW w:w="1265" w:type="dxa"/>
            <w:gridSpan w:val="2"/>
            <w:vAlign w:val="center"/>
          </w:tcPr>
          <w:p w:rsidR="00F91C79" w:rsidRDefault="00F91C79">
            <w:pPr>
              <w:rPr>
                <w:rFonts w:ascii="宋体" w:hAnsi="宋体"/>
                <w:sz w:val="24"/>
              </w:rPr>
            </w:pPr>
          </w:p>
        </w:tc>
        <w:tc>
          <w:tcPr>
            <w:tcW w:w="723" w:type="dxa"/>
            <w:vAlign w:val="center"/>
          </w:tcPr>
          <w:p w:rsidR="00F91C79" w:rsidRDefault="001A42CE">
            <w:pPr>
              <w:rPr>
                <w:rFonts w:ascii="宋体" w:hAnsi="宋体"/>
                <w:sz w:val="24"/>
              </w:rPr>
            </w:pPr>
            <w:r>
              <w:rPr>
                <w:rFonts w:ascii="宋体" w:hAnsi="宋体"/>
                <w:sz w:val="24"/>
              </w:rPr>
              <w:t>电话</w:t>
            </w:r>
          </w:p>
        </w:tc>
        <w:tc>
          <w:tcPr>
            <w:tcW w:w="720" w:type="dxa"/>
            <w:vAlign w:val="center"/>
          </w:tcPr>
          <w:p w:rsidR="00F91C79" w:rsidRDefault="00F91C79">
            <w:pPr>
              <w:rPr>
                <w:rFonts w:ascii="宋体" w:hAnsi="宋体"/>
                <w:sz w:val="24"/>
              </w:rPr>
            </w:pPr>
          </w:p>
        </w:tc>
      </w:tr>
      <w:tr w:rsidR="00F91C79">
        <w:trPr>
          <w:trHeight w:val="613"/>
        </w:trPr>
        <w:tc>
          <w:tcPr>
            <w:tcW w:w="1985" w:type="dxa"/>
            <w:vAlign w:val="center"/>
          </w:tcPr>
          <w:p w:rsidR="00F91C79" w:rsidRDefault="001A42CE">
            <w:pPr>
              <w:rPr>
                <w:rFonts w:ascii="宋体" w:hAnsi="宋体"/>
                <w:sz w:val="24"/>
              </w:rPr>
            </w:pPr>
            <w:r>
              <w:rPr>
                <w:rFonts w:ascii="宋体" w:hAnsi="宋体"/>
                <w:sz w:val="24"/>
              </w:rPr>
              <w:t>成立时间</w:t>
            </w:r>
          </w:p>
        </w:tc>
        <w:tc>
          <w:tcPr>
            <w:tcW w:w="2875" w:type="dxa"/>
            <w:gridSpan w:val="2"/>
            <w:vAlign w:val="center"/>
          </w:tcPr>
          <w:p w:rsidR="00F91C79" w:rsidRDefault="00F91C79">
            <w:pPr>
              <w:rPr>
                <w:rFonts w:ascii="宋体" w:hAnsi="宋体"/>
                <w:sz w:val="24"/>
              </w:rPr>
            </w:pPr>
          </w:p>
        </w:tc>
        <w:tc>
          <w:tcPr>
            <w:tcW w:w="3960" w:type="dxa"/>
            <w:gridSpan w:val="7"/>
            <w:vAlign w:val="center"/>
          </w:tcPr>
          <w:p w:rsidR="00F91C79" w:rsidRDefault="001A42CE">
            <w:pPr>
              <w:rPr>
                <w:rFonts w:ascii="宋体" w:hAnsi="宋体"/>
                <w:sz w:val="24"/>
              </w:rPr>
            </w:pPr>
            <w:r>
              <w:rPr>
                <w:rFonts w:ascii="宋体" w:hAnsi="宋体"/>
                <w:sz w:val="24"/>
              </w:rPr>
              <w:t>员工总人数：</w:t>
            </w:r>
          </w:p>
        </w:tc>
      </w:tr>
      <w:tr w:rsidR="00F91C79">
        <w:trPr>
          <w:cantSplit/>
          <w:trHeight w:val="613"/>
        </w:trPr>
        <w:tc>
          <w:tcPr>
            <w:tcW w:w="1985" w:type="dxa"/>
            <w:vAlign w:val="center"/>
          </w:tcPr>
          <w:p w:rsidR="00F91C79" w:rsidRDefault="001A42CE">
            <w:pPr>
              <w:rPr>
                <w:rFonts w:ascii="宋体" w:hAnsi="宋体"/>
                <w:sz w:val="24"/>
              </w:rPr>
            </w:pPr>
            <w:r>
              <w:rPr>
                <w:rFonts w:ascii="宋体" w:hAnsi="宋体"/>
                <w:sz w:val="24"/>
              </w:rPr>
              <w:t>企业资质等级</w:t>
            </w:r>
          </w:p>
        </w:tc>
        <w:tc>
          <w:tcPr>
            <w:tcW w:w="2875" w:type="dxa"/>
            <w:gridSpan w:val="2"/>
            <w:vAlign w:val="center"/>
          </w:tcPr>
          <w:p w:rsidR="00F91C79" w:rsidRDefault="00F91C79">
            <w:pPr>
              <w:rPr>
                <w:rFonts w:ascii="宋体" w:hAnsi="宋体"/>
                <w:sz w:val="24"/>
              </w:rPr>
            </w:pPr>
          </w:p>
        </w:tc>
        <w:tc>
          <w:tcPr>
            <w:tcW w:w="714" w:type="dxa"/>
            <w:vMerge w:val="restart"/>
            <w:vAlign w:val="center"/>
          </w:tcPr>
          <w:p w:rsidR="00F91C79" w:rsidRDefault="001A42CE">
            <w:pPr>
              <w:rPr>
                <w:rFonts w:ascii="宋体" w:hAnsi="宋体"/>
                <w:sz w:val="24"/>
              </w:rPr>
            </w:pPr>
            <w:r>
              <w:rPr>
                <w:rFonts w:ascii="宋体" w:hAnsi="宋体"/>
                <w:sz w:val="24"/>
              </w:rPr>
              <w:t>其中</w:t>
            </w:r>
          </w:p>
        </w:tc>
        <w:tc>
          <w:tcPr>
            <w:tcW w:w="1803" w:type="dxa"/>
            <w:gridSpan w:val="4"/>
            <w:vAlign w:val="center"/>
          </w:tcPr>
          <w:p w:rsidR="00F91C79" w:rsidRDefault="001A42CE">
            <w:pPr>
              <w:rPr>
                <w:rFonts w:ascii="宋体" w:hAnsi="宋体"/>
                <w:sz w:val="24"/>
              </w:rPr>
            </w:pPr>
            <w:r>
              <w:rPr>
                <w:rFonts w:ascii="宋体" w:hAnsi="宋体"/>
                <w:sz w:val="24"/>
              </w:rPr>
              <w:t>高级职称人员</w:t>
            </w:r>
          </w:p>
        </w:tc>
        <w:tc>
          <w:tcPr>
            <w:tcW w:w="1443" w:type="dxa"/>
            <w:gridSpan w:val="2"/>
            <w:vAlign w:val="center"/>
          </w:tcPr>
          <w:p w:rsidR="00F91C79" w:rsidRDefault="00F91C79">
            <w:pPr>
              <w:rPr>
                <w:rFonts w:ascii="宋体" w:hAnsi="宋体"/>
                <w:sz w:val="24"/>
              </w:rPr>
            </w:pPr>
          </w:p>
        </w:tc>
      </w:tr>
      <w:tr w:rsidR="00F91C79">
        <w:trPr>
          <w:cantSplit/>
          <w:trHeight w:val="532"/>
        </w:trPr>
        <w:tc>
          <w:tcPr>
            <w:tcW w:w="1985" w:type="dxa"/>
            <w:vAlign w:val="center"/>
          </w:tcPr>
          <w:p w:rsidR="00F91C79" w:rsidRDefault="001A42CE">
            <w:pPr>
              <w:rPr>
                <w:rFonts w:ascii="宋体" w:hAnsi="宋体"/>
                <w:sz w:val="24"/>
              </w:rPr>
            </w:pPr>
            <w:r>
              <w:rPr>
                <w:rFonts w:ascii="宋体" w:hAnsi="宋体"/>
                <w:sz w:val="24"/>
              </w:rPr>
              <w:t>营业执照号</w:t>
            </w:r>
          </w:p>
        </w:tc>
        <w:tc>
          <w:tcPr>
            <w:tcW w:w="2875" w:type="dxa"/>
            <w:gridSpan w:val="2"/>
            <w:vAlign w:val="center"/>
          </w:tcPr>
          <w:p w:rsidR="00F91C79" w:rsidRDefault="00F91C79">
            <w:pPr>
              <w:rPr>
                <w:rFonts w:ascii="宋体" w:hAnsi="宋体"/>
                <w:sz w:val="24"/>
              </w:rPr>
            </w:pPr>
          </w:p>
        </w:tc>
        <w:tc>
          <w:tcPr>
            <w:tcW w:w="714" w:type="dxa"/>
            <w:vMerge/>
            <w:vAlign w:val="center"/>
          </w:tcPr>
          <w:p w:rsidR="00F91C79" w:rsidRDefault="00F91C79">
            <w:pPr>
              <w:rPr>
                <w:rFonts w:ascii="宋体" w:hAnsi="宋体"/>
                <w:sz w:val="24"/>
              </w:rPr>
            </w:pPr>
          </w:p>
        </w:tc>
        <w:tc>
          <w:tcPr>
            <w:tcW w:w="1803" w:type="dxa"/>
            <w:gridSpan w:val="4"/>
            <w:vAlign w:val="center"/>
          </w:tcPr>
          <w:p w:rsidR="00F91C79" w:rsidRDefault="001A42CE">
            <w:pPr>
              <w:rPr>
                <w:rFonts w:ascii="宋体" w:hAnsi="宋体"/>
                <w:sz w:val="24"/>
              </w:rPr>
            </w:pPr>
            <w:r>
              <w:rPr>
                <w:rFonts w:ascii="宋体" w:hAnsi="宋体"/>
                <w:sz w:val="24"/>
              </w:rPr>
              <w:t>中级职称人员</w:t>
            </w:r>
          </w:p>
        </w:tc>
        <w:tc>
          <w:tcPr>
            <w:tcW w:w="1443" w:type="dxa"/>
            <w:gridSpan w:val="2"/>
            <w:vAlign w:val="center"/>
          </w:tcPr>
          <w:p w:rsidR="00F91C79" w:rsidRDefault="00F91C79">
            <w:pPr>
              <w:rPr>
                <w:rFonts w:ascii="宋体" w:hAnsi="宋体"/>
                <w:sz w:val="24"/>
              </w:rPr>
            </w:pPr>
          </w:p>
        </w:tc>
      </w:tr>
      <w:tr w:rsidR="00F91C79">
        <w:trPr>
          <w:cantSplit/>
          <w:trHeight w:val="471"/>
        </w:trPr>
        <w:tc>
          <w:tcPr>
            <w:tcW w:w="1985" w:type="dxa"/>
            <w:vAlign w:val="center"/>
          </w:tcPr>
          <w:p w:rsidR="00F91C79" w:rsidRDefault="001A42CE">
            <w:pPr>
              <w:rPr>
                <w:rFonts w:ascii="宋体" w:hAnsi="宋体"/>
                <w:sz w:val="24"/>
              </w:rPr>
            </w:pPr>
            <w:r>
              <w:rPr>
                <w:rFonts w:ascii="宋体" w:hAnsi="宋体"/>
                <w:sz w:val="24"/>
              </w:rPr>
              <w:t>注册资金</w:t>
            </w:r>
          </w:p>
        </w:tc>
        <w:tc>
          <w:tcPr>
            <w:tcW w:w="2875" w:type="dxa"/>
            <w:gridSpan w:val="2"/>
            <w:vAlign w:val="center"/>
          </w:tcPr>
          <w:p w:rsidR="00F91C79" w:rsidRDefault="00F91C79">
            <w:pPr>
              <w:rPr>
                <w:rFonts w:ascii="宋体" w:hAnsi="宋体"/>
                <w:sz w:val="24"/>
              </w:rPr>
            </w:pPr>
          </w:p>
        </w:tc>
        <w:tc>
          <w:tcPr>
            <w:tcW w:w="714" w:type="dxa"/>
            <w:vMerge/>
            <w:vAlign w:val="center"/>
          </w:tcPr>
          <w:p w:rsidR="00F91C79" w:rsidRDefault="00F91C79">
            <w:pPr>
              <w:rPr>
                <w:rFonts w:ascii="宋体" w:hAnsi="宋体"/>
                <w:sz w:val="24"/>
              </w:rPr>
            </w:pPr>
          </w:p>
        </w:tc>
        <w:tc>
          <w:tcPr>
            <w:tcW w:w="1803" w:type="dxa"/>
            <w:gridSpan w:val="4"/>
            <w:vAlign w:val="center"/>
          </w:tcPr>
          <w:p w:rsidR="00F91C79" w:rsidRDefault="001A42CE">
            <w:pPr>
              <w:rPr>
                <w:rFonts w:ascii="宋体" w:hAnsi="宋体"/>
                <w:sz w:val="24"/>
              </w:rPr>
            </w:pPr>
            <w:r>
              <w:rPr>
                <w:rFonts w:ascii="宋体" w:hAnsi="宋体"/>
                <w:sz w:val="24"/>
              </w:rPr>
              <w:t>初级职称人员</w:t>
            </w:r>
          </w:p>
        </w:tc>
        <w:tc>
          <w:tcPr>
            <w:tcW w:w="1443" w:type="dxa"/>
            <w:gridSpan w:val="2"/>
            <w:vAlign w:val="center"/>
          </w:tcPr>
          <w:p w:rsidR="00F91C79" w:rsidRDefault="00F91C79">
            <w:pPr>
              <w:rPr>
                <w:rFonts w:ascii="宋体" w:hAnsi="宋体"/>
                <w:sz w:val="24"/>
              </w:rPr>
            </w:pPr>
          </w:p>
        </w:tc>
      </w:tr>
      <w:tr w:rsidR="00F91C79">
        <w:trPr>
          <w:cantSplit/>
          <w:trHeight w:val="524"/>
        </w:trPr>
        <w:tc>
          <w:tcPr>
            <w:tcW w:w="1985" w:type="dxa"/>
            <w:vAlign w:val="center"/>
          </w:tcPr>
          <w:p w:rsidR="00F91C79" w:rsidRDefault="001A42CE">
            <w:pPr>
              <w:rPr>
                <w:rFonts w:ascii="宋体" w:hAnsi="宋体"/>
                <w:sz w:val="24"/>
              </w:rPr>
            </w:pPr>
            <w:r>
              <w:rPr>
                <w:rFonts w:ascii="宋体" w:hAnsi="宋体"/>
                <w:sz w:val="24"/>
              </w:rPr>
              <w:t>开户银行</w:t>
            </w:r>
          </w:p>
        </w:tc>
        <w:tc>
          <w:tcPr>
            <w:tcW w:w="2875" w:type="dxa"/>
            <w:gridSpan w:val="2"/>
            <w:vAlign w:val="center"/>
          </w:tcPr>
          <w:p w:rsidR="00F91C79" w:rsidRDefault="00F91C79">
            <w:pPr>
              <w:rPr>
                <w:rFonts w:ascii="宋体" w:hAnsi="宋体"/>
                <w:sz w:val="24"/>
              </w:rPr>
            </w:pPr>
          </w:p>
        </w:tc>
        <w:tc>
          <w:tcPr>
            <w:tcW w:w="714" w:type="dxa"/>
            <w:vMerge/>
            <w:vAlign w:val="center"/>
          </w:tcPr>
          <w:p w:rsidR="00F91C79" w:rsidRDefault="00F91C79">
            <w:pPr>
              <w:rPr>
                <w:rFonts w:ascii="宋体" w:hAnsi="宋体"/>
                <w:sz w:val="24"/>
              </w:rPr>
            </w:pPr>
          </w:p>
        </w:tc>
        <w:tc>
          <w:tcPr>
            <w:tcW w:w="1803" w:type="dxa"/>
            <w:gridSpan w:val="4"/>
            <w:vAlign w:val="center"/>
          </w:tcPr>
          <w:p w:rsidR="00F91C79" w:rsidRDefault="001A42CE">
            <w:pPr>
              <w:rPr>
                <w:rFonts w:ascii="宋体" w:hAnsi="宋体"/>
                <w:sz w:val="24"/>
              </w:rPr>
            </w:pPr>
            <w:r>
              <w:rPr>
                <w:rFonts w:ascii="宋体" w:hAnsi="宋体"/>
                <w:sz w:val="24"/>
              </w:rPr>
              <w:t>其他……</w:t>
            </w:r>
          </w:p>
        </w:tc>
        <w:tc>
          <w:tcPr>
            <w:tcW w:w="1443" w:type="dxa"/>
            <w:gridSpan w:val="2"/>
            <w:vAlign w:val="center"/>
          </w:tcPr>
          <w:p w:rsidR="00F91C79" w:rsidRDefault="00F91C79">
            <w:pPr>
              <w:rPr>
                <w:rFonts w:ascii="宋体" w:hAnsi="宋体"/>
                <w:sz w:val="24"/>
              </w:rPr>
            </w:pPr>
          </w:p>
        </w:tc>
      </w:tr>
      <w:tr w:rsidR="00F91C79">
        <w:trPr>
          <w:cantSplit/>
          <w:trHeight w:val="417"/>
        </w:trPr>
        <w:tc>
          <w:tcPr>
            <w:tcW w:w="1985" w:type="dxa"/>
            <w:vAlign w:val="center"/>
          </w:tcPr>
          <w:p w:rsidR="00F91C79" w:rsidRDefault="001A42CE">
            <w:pPr>
              <w:rPr>
                <w:rFonts w:ascii="宋体" w:hAnsi="宋体"/>
                <w:sz w:val="24"/>
              </w:rPr>
            </w:pPr>
            <w:r>
              <w:rPr>
                <w:rFonts w:ascii="宋体" w:hAnsi="宋体"/>
                <w:sz w:val="24"/>
              </w:rPr>
              <w:t>账号</w:t>
            </w:r>
          </w:p>
        </w:tc>
        <w:tc>
          <w:tcPr>
            <w:tcW w:w="2875" w:type="dxa"/>
            <w:gridSpan w:val="2"/>
            <w:vAlign w:val="center"/>
          </w:tcPr>
          <w:p w:rsidR="00F91C79" w:rsidRDefault="00F91C79">
            <w:pPr>
              <w:rPr>
                <w:rFonts w:ascii="宋体" w:hAnsi="宋体"/>
                <w:sz w:val="24"/>
              </w:rPr>
            </w:pPr>
          </w:p>
        </w:tc>
        <w:tc>
          <w:tcPr>
            <w:tcW w:w="714" w:type="dxa"/>
            <w:vMerge/>
            <w:vAlign w:val="center"/>
          </w:tcPr>
          <w:p w:rsidR="00F91C79" w:rsidRDefault="00F91C79">
            <w:pPr>
              <w:rPr>
                <w:rFonts w:ascii="宋体" w:hAnsi="宋体"/>
                <w:sz w:val="24"/>
              </w:rPr>
            </w:pPr>
          </w:p>
        </w:tc>
        <w:tc>
          <w:tcPr>
            <w:tcW w:w="1803" w:type="dxa"/>
            <w:gridSpan w:val="4"/>
            <w:vAlign w:val="center"/>
          </w:tcPr>
          <w:p w:rsidR="00F91C79" w:rsidRDefault="00F91C79">
            <w:pPr>
              <w:rPr>
                <w:rFonts w:ascii="宋体" w:hAnsi="宋体"/>
                <w:sz w:val="24"/>
              </w:rPr>
            </w:pPr>
          </w:p>
        </w:tc>
        <w:tc>
          <w:tcPr>
            <w:tcW w:w="1443" w:type="dxa"/>
            <w:gridSpan w:val="2"/>
            <w:vAlign w:val="center"/>
          </w:tcPr>
          <w:p w:rsidR="00F91C79" w:rsidRDefault="00F91C79">
            <w:pPr>
              <w:rPr>
                <w:rFonts w:ascii="宋体" w:hAnsi="宋体"/>
                <w:sz w:val="24"/>
              </w:rPr>
            </w:pPr>
          </w:p>
        </w:tc>
      </w:tr>
      <w:tr w:rsidR="00F91C79">
        <w:trPr>
          <w:trHeight w:val="501"/>
        </w:trPr>
        <w:tc>
          <w:tcPr>
            <w:tcW w:w="1985" w:type="dxa"/>
            <w:vAlign w:val="center"/>
          </w:tcPr>
          <w:p w:rsidR="00F91C79" w:rsidRDefault="001A42CE">
            <w:pPr>
              <w:rPr>
                <w:rFonts w:ascii="宋体" w:hAnsi="宋体"/>
                <w:sz w:val="24"/>
              </w:rPr>
            </w:pPr>
            <w:r>
              <w:rPr>
                <w:rFonts w:ascii="宋体" w:hAnsi="宋体"/>
                <w:sz w:val="24"/>
              </w:rPr>
              <w:t>经营范围备注</w:t>
            </w:r>
          </w:p>
        </w:tc>
        <w:tc>
          <w:tcPr>
            <w:tcW w:w="6835" w:type="dxa"/>
            <w:gridSpan w:val="9"/>
            <w:vAlign w:val="center"/>
          </w:tcPr>
          <w:p w:rsidR="00F91C79" w:rsidRDefault="00F91C79">
            <w:pPr>
              <w:ind w:firstLineChars="200" w:firstLine="480"/>
              <w:rPr>
                <w:rFonts w:ascii="宋体" w:hAnsi="宋体"/>
                <w:sz w:val="24"/>
              </w:rPr>
            </w:pPr>
          </w:p>
        </w:tc>
      </w:tr>
    </w:tbl>
    <w:p w:rsidR="00F91C79" w:rsidRDefault="001A42CE">
      <w:pPr>
        <w:spacing w:line="360" w:lineRule="auto"/>
        <w:rPr>
          <w:rFonts w:ascii="宋体" w:hAnsi="宋体"/>
          <w:sz w:val="24"/>
          <w:u w:val="single"/>
        </w:rPr>
      </w:pPr>
      <w:r>
        <w:rPr>
          <w:rFonts w:ascii="宋体" w:hAnsi="宋体" w:hint="eastAsia"/>
          <w:sz w:val="24"/>
        </w:rPr>
        <w:t>供应商：</w:t>
      </w:r>
      <w:r>
        <w:rPr>
          <w:rFonts w:ascii="宋体" w:hAnsi="宋体" w:hint="eastAsia"/>
          <w:sz w:val="24"/>
          <w:u w:val="single"/>
        </w:rPr>
        <w:t xml:space="preserve">（公章）        </w:t>
      </w:r>
    </w:p>
    <w:p w:rsidR="00F91C79" w:rsidRDefault="001A42CE">
      <w:pPr>
        <w:spacing w:line="360" w:lineRule="auto"/>
        <w:rPr>
          <w:rFonts w:ascii="宋体" w:hAnsi="宋体"/>
          <w:sz w:val="24"/>
          <w:u w:val="single"/>
        </w:rPr>
      </w:pPr>
      <w:r>
        <w:rPr>
          <w:rFonts w:ascii="宋体" w:hAnsi="宋体" w:hint="eastAsia"/>
          <w:sz w:val="24"/>
        </w:rPr>
        <w:t>法定代表人或其授权代理人：</w:t>
      </w:r>
      <w:r>
        <w:rPr>
          <w:rFonts w:ascii="宋体" w:hAnsi="宋体" w:hint="eastAsia"/>
          <w:sz w:val="24"/>
          <w:u w:val="single"/>
        </w:rPr>
        <w:t xml:space="preserve">（签字）   </w:t>
      </w:r>
      <w:r>
        <w:rPr>
          <w:rFonts w:ascii="宋体" w:hAnsi="宋体"/>
          <w:sz w:val="24"/>
          <w:u w:val="single"/>
        </w:rPr>
        <w:t xml:space="preserve">  </w:t>
      </w:r>
      <w:r>
        <w:rPr>
          <w:rFonts w:ascii="宋体" w:hAnsi="宋体" w:hint="eastAsia"/>
          <w:sz w:val="24"/>
          <w:u w:val="single"/>
        </w:rPr>
        <w:t xml:space="preserve">    </w:t>
      </w:r>
    </w:p>
    <w:p w:rsidR="00F91C79" w:rsidRDefault="001A42CE">
      <w:pPr>
        <w:spacing w:line="480" w:lineRule="exact"/>
        <w:rPr>
          <w:rFonts w:ascii="宋体" w:hAnsi="宋体"/>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r>
        <w:rPr>
          <w:rFonts w:ascii="宋体" w:hAnsi="宋体"/>
          <w:b/>
          <w:sz w:val="28"/>
        </w:rPr>
        <w:br w:type="page"/>
      </w:r>
    </w:p>
    <w:p w:rsidR="00F91C79" w:rsidRPr="00960934" w:rsidRDefault="001A42CE" w:rsidP="002E0914">
      <w:pPr>
        <w:spacing w:line="480" w:lineRule="exact"/>
        <w:rPr>
          <w:rFonts w:ascii="黑体" w:eastAsia="黑体" w:hAnsi="黑体"/>
          <w:sz w:val="28"/>
        </w:rPr>
      </w:pPr>
      <w:r w:rsidRPr="00960934">
        <w:rPr>
          <w:rFonts w:ascii="黑体" w:eastAsia="黑体" w:hAnsi="黑体" w:hint="eastAsia"/>
          <w:sz w:val="28"/>
        </w:rPr>
        <w:lastRenderedPageBreak/>
        <w:t>附件6</w:t>
      </w:r>
      <w:r w:rsidRPr="00960934">
        <w:rPr>
          <w:rFonts w:ascii="黑体" w:eastAsia="黑体" w:hAnsi="黑体"/>
          <w:sz w:val="28"/>
        </w:rPr>
        <w:t>-3 有效的营业执照或社会团体登记证书或事业单位法人证书或其他类型主体资格证书（副本复印件，加盖公章）</w:t>
      </w:r>
    </w:p>
    <w:p w:rsidR="00F91C79" w:rsidRPr="00960934" w:rsidRDefault="00F91C79" w:rsidP="002E0914">
      <w:pPr>
        <w:spacing w:line="480" w:lineRule="exact"/>
        <w:rPr>
          <w:rFonts w:ascii="黑体" w:eastAsia="黑体" w:hAnsi="黑体"/>
          <w:sz w:val="28"/>
        </w:rPr>
      </w:pPr>
    </w:p>
    <w:p w:rsidR="00F91C79" w:rsidRPr="00960934" w:rsidRDefault="001A42CE" w:rsidP="002E0914">
      <w:pPr>
        <w:spacing w:line="480" w:lineRule="exact"/>
        <w:rPr>
          <w:rFonts w:ascii="黑体" w:eastAsia="黑体" w:hAnsi="黑体"/>
          <w:sz w:val="28"/>
        </w:rPr>
      </w:pPr>
      <w:r w:rsidRPr="00960934">
        <w:rPr>
          <w:rFonts w:ascii="黑体" w:eastAsia="黑体" w:hAnsi="黑体" w:hint="eastAsia"/>
          <w:sz w:val="28"/>
        </w:rPr>
        <w:t>附件6</w:t>
      </w:r>
      <w:r w:rsidRPr="00960934">
        <w:rPr>
          <w:rFonts w:ascii="黑体" w:eastAsia="黑体" w:hAnsi="黑体"/>
          <w:sz w:val="28"/>
        </w:rPr>
        <w:t>-4磋商</w:t>
      </w:r>
      <w:proofErr w:type="gramStart"/>
      <w:r w:rsidRPr="00960934">
        <w:rPr>
          <w:rFonts w:ascii="黑体" w:eastAsia="黑体" w:hAnsi="黑体"/>
          <w:sz w:val="28"/>
        </w:rPr>
        <w:t>供应商</w:t>
      </w:r>
      <w:r w:rsidRPr="00960934">
        <w:rPr>
          <w:rFonts w:ascii="黑体" w:eastAsia="黑体" w:hAnsi="黑体" w:hint="eastAsia"/>
          <w:sz w:val="28"/>
        </w:rPr>
        <w:t>距开标</w:t>
      </w:r>
      <w:proofErr w:type="gramEnd"/>
      <w:r w:rsidRPr="00960934">
        <w:rPr>
          <w:rFonts w:ascii="黑体" w:eastAsia="黑体" w:hAnsi="黑体" w:hint="eastAsia"/>
          <w:sz w:val="28"/>
        </w:rPr>
        <w:t>日期前6个月任意1个月缴纳企业所得税或增值税的</w:t>
      </w:r>
      <w:r w:rsidRPr="00960934">
        <w:rPr>
          <w:rFonts w:ascii="黑体" w:eastAsia="黑体" w:hAnsi="黑体"/>
          <w:sz w:val="28"/>
        </w:rPr>
        <w:t>证明</w:t>
      </w:r>
      <w:r w:rsidRPr="00960934">
        <w:rPr>
          <w:rFonts w:ascii="黑体" w:eastAsia="黑体" w:hAnsi="黑体" w:hint="eastAsia"/>
          <w:sz w:val="28"/>
        </w:rPr>
        <w:t>或事业单位近期纳税证明（证明材料复印件，加盖公章）</w:t>
      </w:r>
    </w:p>
    <w:p w:rsidR="00F91C79" w:rsidRPr="00960934" w:rsidRDefault="00F91C79" w:rsidP="002E0914">
      <w:pPr>
        <w:spacing w:line="480" w:lineRule="exact"/>
        <w:rPr>
          <w:rFonts w:ascii="黑体" w:eastAsia="黑体" w:hAnsi="黑体"/>
          <w:sz w:val="28"/>
        </w:rPr>
      </w:pPr>
    </w:p>
    <w:p w:rsidR="00F91C79" w:rsidRPr="00960934" w:rsidRDefault="001A42CE" w:rsidP="002E0914">
      <w:pPr>
        <w:spacing w:line="480" w:lineRule="exact"/>
        <w:rPr>
          <w:rFonts w:ascii="黑体" w:eastAsia="黑体" w:hAnsi="黑体"/>
          <w:sz w:val="28"/>
        </w:rPr>
      </w:pPr>
      <w:r w:rsidRPr="00960934">
        <w:rPr>
          <w:rFonts w:ascii="黑体" w:eastAsia="黑体" w:hAnsi="黑体" w:hint="eastAsia"/>
          <w:sz w:val="28"/>
        </w:rPr>
        <w:t>附件6</w:t>
      </w:r>
      <w:r w:rsidRPr="00960934">
        <w:rPr>
          <w:rFonts w:ascii="黑体" w:eastAsia="黑体" w:hAnsi="黑体"/>
          <w:sz w:val="28"/>
        </w:rPr>
        <w:t>-5磋商</w:t>
      </w:r>
      <w:proofErr w:type="gramStart"/>
      <w:r w:rsidRPr="00960934">
        <w:rPr>
          <w:rFonts w:ascii="黑体" w:eastAsia="黑体" w:hAnsi="黑体"/>
          <w:sz w:val="28"/>
        </w:rPr>
        <w:t>供应商</w:t>
      </w:r>
      <w:r w:rsidRPr="00960934">
        <w:rPr>
          <w:rFonts w:ascii="黑体" w:eastAsia="黑体" w:hAnsi="黑体" w:hint="eastAsia"/>
          <w:sz w:val="28"/>
        </w:rPr>
        <w:t>距开标</w:t>
      </w:r>
      <w:proofErr w:type="gramEnd"/>
      <w:r w:rsidRPr="00960934">
        <w:rPr>
          <w:rFonts w:ascii="黑体" w:eastAsia="黑体" w:hAnsi="黑体" w:hint="eastAsia"/>
          <w:sz w:val="28"/>
        </w:rPr>
        <w:t>日期前6个月任意1个月</w:t>
      </w:r>
      <w:r w:rsidRPr="00960934">
        <w:rPr>
          <w:rFonts w:ascii="黑体" w:eastAsia="黑体" w:hAnsi="黑体"/>
          <w:sz w:val="28"/>
        </w:rPr>
        <w:t>为职工缴纳社会保险的证明（包括基本养老保险费、基本医疗保险费、失业保险费等</w:t>
      </w:r>
      <w:r w:rsidRPr="00960934">
        <w:rPr>
          <w:rFonts w:ascii="黑体" w:eastAsia="黑体" w:hAnsi="黑体" w:hint="eastAsia"/>
          <w:sz w:val="28"/>
        </w:rPr>
        <w:t>任意一种</w:t>
      </w:r>
      <w:r w:rsidRPr="00960934">
        <w:rPr>
          <w:rFonts w:ascii="黑体" w:eastAsia="黑体" w:hAnsi="黑体"/>
          <w:sz w:val="28"/>
        </w:rPr>
        <w:t>缴纳</w:t>
      </w:r>
      <w:r w:rsidRPr="00960934">
        <w:rPr>
          <w:rFonts w:ascii="黑体" w:eastAsia="黑体" w:hAnsi="黑体" w:hint="eastAsia"/>
          <w:sz w:val="28"/>
        </w:rPr>
        <w:t>证明材料</w:t>
      </w:r>
      <w:r w:rsidRPr="00960934">
        <w:rPr>
          <w:rFonts w:ascii="黑体" w:eastAsia="黑体" w:hAnsi="黑体"/>
          <w:sz w:val="28"/>
        </w:rPr>
        <w:t>复印件，加盖公章</w:t>
      </w:r>
      <w:r w:rsidRPr="00960934">
        <w:rPr>
          <w:rFonts w:ascii="黑体" w:eastAsia="黑体" w:hAnsi="黑体" w:hint="eastAsia"/>
          <w:sz w:val="28"/>
        </w:rPr>
        <w:t>。依法不需要缴纳社保的供应商应提供不需缴纳的声明原件，格式自定</w:t>
      </w:r>
      <w:r w:rsidRPr="00960934">
        <w:rPr>
          <w:rFonts w:ascii="黑体" w:eastAsia="黑体" w:hAnsi="黑体"/>
          <w:sz w:val="28"/>
        </w:rPr>
        <w:t>）</w:t>
      </w:r>
    </w:p>
    <w:p w:rsidR="00F91C79" w:rsidRPr="00960934" w:rsidRDefault="00F91C79" w:rsidP="002E0914">
      <w:pPr>
        <w:spacing w:line="480" w:lineRule="exact"/>
        <w:rPr>
          <w:rFonts w:ascii="黑体" w:eastAsia="黑体" w:hAnsi="黑体"/>
          <w:sz w:val="28"/>
        </w:rPr>
      </w:pPr>
    </w:p>
    <w:p w:rsidR="00F91C79" w:rsidRPr="00960934" w:rsidRDefault="001A42CE" w:rsidP="002E0914">
      <w:pPr>
        <w:spacing w:line="480" w:lineRule="exact"/>
        <w:rPr>
          <w:rFonts w:ascii="黑体" w:eastAsia="黑体" w:hAnsi="黑体"/>
          <w:sz w:val="28"/>
        </w:rPr>
      </w:pPr>
      <w:r w:rsidRPr="00960934">
        <w:rPr>
          <w:rFonts w:ascii="黑体" w:eastAsia="黑体" w:hAnsi="黑体" w:hint="eastAsia"/>
          <w:sz w:val="28"/>
        </w:rPr>
        <w:t>附件6</w:t>
      </w:r>
      <w:r w:rsidRPr="00960934">
        <w:rPr>
          <w:rFonts w:ascii="黑体" w:eastAsia="黑体" w:hAnsi="黑体"/>
          <w:sz w:val="28"/>
        </w:rPr>
        <w:t>-6</w:t>
      </w:r>
      <w:r w:rsidRPr="00960934">
        <w:rPr>
          <w:rFonts w:ascii="黑体" w:eastAsia="黑体" w:hAnsi="黑体" w:hint="eastAsia"/>
          <w:sz w:val="28"/>
        </w:rPr>
        <w:t>会计师事务所出具的上一年度财务审计报告或银行</w:t>
      </w:r>
      <w:r w:rsidRPr="00960934">
        <w:rPr>
          <w:rFonts w:ascii="黑体" w:eastAsia="黑体" w:hAnsi="黑体"/>
          <w:sz w:val="28"/>
        </w:rPr>
        <w:t>出具的</w:t>
      </w:r>
      <w:r w:rsidRPr="00960934">
        <w:rPr>
          <w:rFonts w:ascii="黑体" w:eastAsia="黑体" w:hAnsi="黑体" w:hint="eastAsia"/>
          <w:sz w:val="28"/>
        </w:rPr>
        <w:t>说明</w:t>
      </w:r>
      <w:r w:rsidRPr="00960934">
        <w:rPr>
          <w:rFonts w:ascii="黑体" w:eastAsia="黑体" w:hAnsi="黑体"/>
          <w:sz w:val="28"/>
        </w:rPr>
        <w:t>投标人</w:t>
      </w:r>
      <w:r w:rsidRPr="00960934">
        <w:rPr>
          <w:rFonts w:ascii="黑体" w:eastAsia="黑体" w:hAnsi="黑体" w:hint="eastAsia"/>
          <w:sz w:val="28"/>
        </w:rPr>
        <w:t>商业信誉或</w:t>
      </w:r>
      <w:r w:rsidRPr="00960934">
        <w:rPr>
          <w:rFonts w:ascii="黑体" w:eastAsia="黑体" w:hAnsi="黑体"/>
          <w:sz w:val="28"/>
        </w:rPr>
        <w:t>结算</w:t>
      </w:r>
      <w:r w:rsidRPr="00960934">
        <w:rPr>
          <w:rFonts w:ascii="黑体" w:eastAsia="黑体" w:hAnsi="黑体" w:hint="eastAsia"/>
          <w:sz w:val="28"/>
        </w:rPr>
        <w:t>情况</w:t>
      </w:r>
      <w:r w:rsidRPr="00960934">
        <w:rPr>
          <w:rFonts w:ascii="黑体" w:eastAsia="黑体" w:hAnsi="黑体"/>
          <w:sz w:val="28"/>
        </w:rPr>
        <w:t>等事项的</w:t>
      </w:r>
      <w:r w:rsidRPr="00960934">
        <w:rPr>
          <w:rFonts w:ascii="黑体" w:eastAsia="黑体" w:hAnsi="黑体" w:hint="eastAsia"/>
          <w:sz w:val="28"/>
        </w:rPr>
        <w:t>证明</w:t>
      </w:r>
      <w:r w:rsidRPr="00960934">
        <w:rPr>
          <w:rFonts w:ascii="黑体" w:eastAsia="黑体" w:hAnsi="黑体"/>
          <w:sz w:val="28"/>
        </w:rPr>
        <w:t>文件（复印件，加盖公章）</w:t>
      </w:r>
    </w:p>
    <w:p w:rsidR="00F91C79" w:rsidRPr="00960934" w:rsidRDefault="00F91C79" w:rsidP="00960934">
      <w:pPr>
        <w:spacing w:line="480" w:lineRule="exact"/>
        <w:rPr>
          <w:rFonts w:ascii="黑体" w:eastAsia="黑体" w:hAnsi="黑体"/>
          <w:sz w:val="28"/>
        </w:rPr>
      </w:pPr>
    </w:p>
    <w:p w:rsidR="00F91C79" w:rsidRPr="00960934" w:rsidRDefault="001A42CE" w:rsidP="002E0914">
      <w:pPr>
        <w:spacing w:line="480" w:lineRule="exact"/>
        <w:rPr>
          <w:rFonts w:ascii="黑体" w:eastAsia="黑体" w:hAnsi="黑体"/>
          <w:sz w:val="28"/>
        </w:rPr>
      </w:pPr>
      <w:r w:rsidRPr="00960934">
        <w:rPr>
          <w:rFonts w:ascii="黑体" w:eastAsia="黑体" w:hAnsi="黑体" w:hint="eastAsia"/>
          <w:sz w:val="28"/>
        </w:rPr>
        <w:t>附件6</w:t>
      </w:r>
      <w:r w:rsidRPr="00960934">
        <w:rPr>
          <w:rFonts w:ascii="黑体" w:eastAsia="黑体" w:hAnsi="黑体"/>
          <w:sz w:val="28"/>
        </w:rPr>
        <w:t>-7磋商供应商</w:t>
      </w:r>
      <w:r w:rsidRPr="00960934">
        <w:rPr>
          <w:rFonts w:ascii="黑体" w:eastAsia="黑体" w:hAnsi="黑体" w:hint="eastAsia"/>
          <w:sz w:val="28"/>
        </w:rPr>
        <w:t>参加政府采购活动前三年内，在经营活动中没有重大违法和不良记录</w:t>
      </w:r>
      <w:r w:rsidRPr="00960934">
        <w:rPr>
          <w:rFonts w:ascii="黑体" w:eastAsia="黑体" w:hAnsi="黑体"/>
          <w:sz w:val="28"/>
        </w:rPr>
        <w:t>的说明（格式自定）</w:t>
      </w:r>
    </w:p>
    <w:p w:rsidR="00F91C79" w:rsidRPr="00960934" w:rsidRDefault="00F91C79" w:rsidP="00960934">
      <w:pPr>
        <w:spacing w:line="480" w:lineRule="exact"/>
        <w:rPr>
          <w:rFonts w:ascii="黑体" w:eastAsia="黑体" w:hAnsi="黑体"/>
          <w:sz w:val="28"/>
        </w:rPr>
      </w:pPr>
    </w:p>
    <w:p w:rsidR="00F91C79" w:rsidRPr="00960934" w:rsidRDefault="001A42CE" w:rsidP="002E0914">
      <w:pPr>
        <w:spacing w:line="480" w:lineRule="exact"/>
        <w:rPr>
          <w:rFonts w:ascii="黑体" w:eastAsia="黑体" w:hAnsi="黑体"/>
          <w:sz w:val="28"/>
        </w:rPr>
      </w:pPr>
      <w:r w:rsidRPr="00960934">
        <w:rPr>
          <w:rFonts w:ascii="黑体" w:eastAsia="黑体" w:hAnsi="黑体" w:hint="eastAsia"/>
          <w:sz w:val="28"/>
        </w:rPr>
        <w:t>附件6</w:t>
      </w:r>
      <w:r w:rsidRPr="00960934">
        <w:rPr>
          <w:rFonts w:ascii="黑体" w:eastAsia="黑体" w:hAnsi="黑体"/>
          <w:sz w:val="28"/>
        </w:rPr>
        <w:t>-8磋商供应商</w:t>
      </w:r>
      <w:r w:rsidRPr="00960934">
        <w:rPr>
          <w:rFonts w:ascii="黑体" w:eastAsia="黑体" w:hAnsi="黑体" w:hint="eastAsia"/>
          <w:sz w:val="28"/>
        </w:rPr>
        <w:t>具有履行合同所必需的设备和专业技术能力的承诺函</w:t>
      </w:r>
      <w:r w:rsidRPr="00960934">
        <w:rPr>
          <w:rFonts w:ascii="黑体" w:eastAsia="黑体" w:hAnsi="黑体"/>
          <w:sz w:val="28"/>
        </w:rPr>
        <w:t>（格式自定，原件）</w:t>
      </w:r>
    </w:p>
    <w:p w:rsidR="00F91C79" w:rsidRDefault="00F91C79">
      <w:pPr>
        <w:snapToGrid w:val="0"/>
        <w:spacing w:line="480" w:lineRule="exact"/>
        <w:rPr>
          <w:rFonts w:ascii="宋体" w:hAnsi="宋体"/>
          <w:b/>
          <w:bCs/>
          <w:sz w:val="28"/>
          <w:szCs w:val="28"/>
        </w:rPr>
      </w:pPr>
    </w:p>
    <w:p w:rsidR="00F91C79" w:rsidRPr="002E0914" w:rsidRDefault="001A42CE" w:rsidP="002E0914">
      <w:pPr>
        <w:spacing w:line="480" w:lineRule="exact"/>
        <w:rPr>
          <w:rFonts w:ascii="黑体" w:eastAsia="黑体" w:hAnsi="黑体"/>
          <w:sz w:val="32"/>
        </w:rPr>
      </w:pPr>
      <w:r w:rsidRPr="002E0914">
        <w:rPr>
          <w:rFonts w:ascii="黑体" w:eastAsia="黑体" w:hAnsi="黑体" w:hint="eastAsia"/>
          <w:sz w:val="32"/>
        </w:rPr>
        <w:t>附件7：</w:t>
      </w:r>
      <w:r w:rsidRPr="002E0914">
        <w:rPr>
          <w:rFonts w:ascii="黑体" w:eastAsia="黑体" w:hAnsi="黑体"/>
          <w:sz w:val="32"/>
        </w:rPr>
        <w:t xml:space="preserve"> 其他的内容</w:t>
      </w:r>
      <w:r w:rsidRPr="002E0914">
        <w:rPr>
          <w:rFonts w:ascii="黑体" w:eastAsia="黑体" w:hAnsi="黑体" w:hint="eastAsia"/>
          <w:sz w:val="32"/>
        </w:rPr>
        <w:t>（格式自拟）</w:t>
      </w:r>
    </w:p>
    <w:p w:rsidR="00F91C79" w:rsidRDefault="001A42CE">
      <w:pPr>
        <w:snapToGrid w:val="0"/>
        <w:spacing w:line="480" w:lineRule="exact"/>
        <w:rPr>
          <w:rFonts w:ascii="宋体" w:hAnsi="宋体"/>
          <w:sz w:val="24"/>
        </w:rPr>
      </w:pPr>
      <w:r>
        <w:rPr>
          <w:rFonts w:ascii="宋体" w:hAnsi="宋体" w:hint="eastAsia"/>
          <w:sz w:val="24"/>
        </w:rPr>
        <w:t>1、类似项目业绩证明（以签订的合同为准）；</w:t>
      </w:r>
    </w:p>
    <w:p w:rsidR="00F91C79" w:rsidRDefault="001A42CE">
      <w:pPr>
        <w:spacing w:line="480" w:lineRule="exact"/>
        <w:rPr>
          <w:rFonts w:ascii="宋体" w:hAnsi="宋体"/>
          <w:sz w:val="24"/>
        </w:rPr>
      </w:pPr>
      <w:r>
        <w:rPr>
          <w:rFonts w:ascii="宋体" w:hAnsi="宋体" w:hint="eastAsia"/>
          <w:sz w:val="24"/>
        </w:rPr>
        <w:t>2、</w:t>
      </w:r>
      <w:r>
        <w:rPr>
          <w:rFonts w:ascii="宋体" w:hAnsi="宋体"/>
          <w:sz w:val="24"/>
        </w:rPr>
        <w:t>获奖</w:t>
      </w:r>
      <w:r>
        <w:rPr>
          <w:rFonts w:ascii="宋体" w:hAnsi="宋体" w:hint="eastAsia"/>
          <w:sz w:val="24"/>
        </w:rPr>
        <w:t>证明、质量管理体系认证证书等；</w:t>
      </w:r>
    </w:p>
    <w:p w:rsidR="00F91C79" w:rsidRDefault="001A42CE">
      <w:pPr>
        <w:spacing w:line="480" w:lineRule="exact"/>
        <w:rPr>
          <w:rFonts w:ascii="宋体" w:hAnsi="宋体"/>
          <w:sz w:val="24"/>
        </w:rPr>
      </w:pPr>
      <w:r>
        <w:rPr>
          <w:rFonts w:ascii="宋体" w:hAnsi="宋体"/>
          <w:sz w:val="24"/>
        </w:rPr>
        <w:t>3</w:t>
      </w:r>
      <w:r>
        <w:rPr>
          <w:rFonts w:ascii="宋体" w:hAnsi="宋体" w:hint="eastAsia"/>
          <w:sz w:val="24"/>
        </w:rPr>
        <w:t>、其他</w:t>
      </w:r>
      <w:r>
        <w:rPr>
          <w:rFonts w:ascii="宋体" w:hAnsi="宋体"/>
          <w:sz w:val="24"/>
        </w:rPr>
        <w:t>必要的内容</w:t>
      </w:r>
      <w:r>
        <w:rPr>
          <w:rFonts w:ascii="宋体" w:hAnsi="宋体" w:hint="eastAsia"/>
          <w:sz w:val="24"/>
        </w:rPr>
        <w:t>。</w:t>
      </w:r>
    </w:p>
    <w:p w:rsidR="00F91C79" w:rsidRPr="002E0914" w:rsidRDefault="001A42CE" w:rsidP="002E0914">
      <w:pPr>
        <w:spacing w:line="480" w:lineRule="exact"/>
        <w:rPr>
          <w:rFonts w:ascii="黑体" w:eastAsia="黑体" w:hAnsi="黑体"/>
          <w:sz w:val="32"/>
        </w:rPr>
      </w:pPr>
      <w:r w:rsidRPr="002E0914">
        <w:rPr>
          <w:rFonts w:ascii="黑体" w:eastAsia="黑体" w:hAnsi="黑体" w:hint="eastAsia"/>
          <w:sz w:val="32"/>
        </w:rPr>
        <w:t>附件8：采购需求</w:t>
      </w:r>
      <w:r w:rsidRPr="002E0914">
        <w:rPr>
          <w:rFonts w:ascii="黑体" w:eastAsia="黑体" w:hAnsi="黑体"/>
          <w:sz w:val="32"/>
        </w:rPr>
        <w:t>响应文件</w:t>
      </w:r>
      <w:r w:rsidRPr="002E0914">
        <w:rPr>
          <w:rFonts w:ascii="黑体" w:eastAsia="黑体" w:hAnsi="黑体" w:hint="eastAsia"/>
          <w:sz w:val="32"/>
        </w:rPr>
        <w:t>（格式自拟）</w:t>
      </w:r>
    </w:p>
    <w:sectPr w:rsidR="00F91C79" w:rsidRPr="002E091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小标宋">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_GBK">
    <w:altName w:val="微软雅黑"/>
    <w:charset w:val="86"/>
    <w:family w:val="auto"/>
    <w:pitch w:val="default"/>
    <w:sig w:usb0="00000000" w:usb1="00000000" w:usb2="0008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C79"/>
    <w:rsid w:val="0007630F"/>
    <w:rsid w:val="00100E5E"/>
    <w:rsid w:val="001A42CE"/>
    <w:rsid w:val="002A298B"/>
    <w:rsid w:val="002E0914"/>
    <w:rsid w:val="003D3631"/>
    <w:rsid w:val="00415786"/>
    <w:rsid w:val="00420BB8"/>
    <w:rsid w:val="00571728"/>
    <w:rsid w:val="005924A3"/>
    <w:rsid w:val="006B6F8C"/>
    <w:rsid w:val="007D35BA"/>
    <w:rsid w:val="00960934"/>
    <w:rsid w:val="00A05FD1"/>
    <w:rsid w:val="00B32E29"/>
    <w:rsid w:val="00B765A7"/>
    <w:rsid w:val="00D91FB0"/>
    <w:rsid w:val="00E57685"/>
    <w:rsid w:val="00E90645"/>
    <w:rsid w:val="00F91C79"/>
    <w:rsid w:val="018A3051"/>
    <w:rsid w:val="04546731"/>
    <w:rsid w:val="12FE0470"/>
    <w:rsid w:val="191B235D"/>
    <w:rsid w:val="26D005D5"/>
    <w:rsid w:val="386B12D5"/>
    <w:rsid w:val="56172FB4"/>
    <w:rsid w:val="58260706"/>
    <w:rsid w:val="5BAC78C8"/>
    <w:rsid w:val="6D7755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caption" w:semiHidden="1" w:unhideWhenUsed="1" w:qFormat="1"/>
    <w:lsdException w:name="page number" w:uiPriority="99" w:qFormat="1"/>
    <w:lsdException w:name="Title" w:qFormat="1"/>
    <w:lsdException w:name="Default Paragraph Font" w:semiHidden="1" w:qFormat="1"/>
    <w:lsdException w:name="Body Text" w:uiPriority="99" w:qFormat="1"/>
    <w:lsdException w:name="Subtitle" w:qFormat="1"/>
    <w:lsdException w:name="Date" w:qFormat="1"/>
    <w:lsdException w:name="Body Text 2" w:qFormat="1"/>
    <w:lsdException w:name="Body Text 3" w:uiPriority="99" w:unhideWhenUsed="1"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uiPriority w:val="99"/>
    <w:unhideWhenUsed/>
    <w:qFormat/>
    <w:pPr>
      <w:spacing w:after="120"/>
    </w:pPr>
    <w:rPr>
      <w:rFonts w:ascii="Cambria" w:hAnsi="Cambria"/>
      <w:color w:val="595959"/>
      <w:kern w:val="20"/>
      <w:sz w:val="16"/>
      <w:szCs w:val="20"/>
      <w:lang w:val="zh-CN"/>
    </w:rPr>
  </w:style>
  <w:style w:type="paragraph" w:styleId="a3">
    <w:name w:val="Body Text"/>
    <w:basedOn w:val="a"/>
    <w:uiPriority w:val="99"/>
    <w:qFormat/>
    <w:pPr>
      <w:spacing w:after="120"/>
    </w:pPr>
    <w:rPr>
      <w:rFonts w:ascii="Times New Roman" w:eastAsia="宋体" w:hAnsi="Times New Roman"/>
      <w:szCs w:val="20"/>
    </w:rPr>
  </w:style>
  <w:style w:type="paragraph" w:styleId="a4">
    <w:name w:val="Plain Text"/>
    <w:basedOn w:val="a"/>
    <w:qFormat/>
    <w:rPr>
      <w:rFonts w:ascii="宋体" w:eastAsia="宋体" w:hAnsi="Courier New"/>
      <w:szCs w:val="20"/>
    </w:rPr>
  </w:style>
  <w:style w:type="paragraph" w:styleId="a5">
    <w:name w:val="Date"/>
    <w:basedOn w:val="a"/>
    <w:next w:val="a"/>
    <w:qFormat/>
    <w:rPr>
      <w:rFonts w:ascii="Times New Roman" w:eastAsia="宋体" w:hAnsi="Times New Roman"/>
      <w:sz w:val="28"/>
      <w:szCs w:val="20"/>
    </w:rPr>
  </w:style>
  <w:style w:type="paragraph" w:styleId="2">
    <w:name w:val="Body Text Indent 2"/>
    <w:basedOn w:val="a"/>
    <w:qFormat/>
    <w:pPr>
      <w:spacing w:after="120" w:line="480" w:lineRule="auto"/>
      <w:ind w:leftChars="200" w:left="420"/>
    </w:pPr>
    <w:rPr>
      <w:rFonts w:ascii="Times New Roman" w:eastAsia="宋体" w:hAnsi="Times New Roman"/>
      <w:szCs w:val="20"/>
    </w:rPr>
  </w:style>
  <w:style w:type="paragraph" w:styleId="a6">
    <w:name w:val="header"/>
    <w:basedOn w:val="a"/>
    <w:unhideWhenUsed/>
    <w:qFormat/>
    <w:pPr>
      <w:pBdr>
        <w:bottom w:val="single" w:sz="6" w:space="1" w:color="auto"/>
      </w:pBdr>
      <w:snapToGrid w:val="0"/>
      <w:jc w:val="center"/>
    </w:pPr>
    <w:rPr>
      <w:sz w:val="18"/>
      <w:szCs w:val="18"/>
    </w:rPr>
  </w:style>
  <w:style w:type="paragraph" w:styleId="20">
    <w:name w:val="Body Text 2"/>
    <w:basedOn w:val="a"/>
    <w:qFormat/>
    <w:pPr>
      <w:adjustRightInd w:val="0"/>
      <w:spacing w:line="360" w:lineRule="atLeast"/>
    </w:pPr>
    <w:rPr>
      <w:rFonts w:ascii="Arial" w:hAnsi="Arial"/>
      <w:kern w:val="0"/>
      <w:sz w:val="24"/>
      <w:szCs w:val="20"/>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0"/>
    <w:qFormat/>
    <w:rPr>
      <w:b/>
    </w:rPr>
  </w:style>
  <w:style w:type="character" w:styleId="a9">
    <w:name w:val="page number"/>
    <w:uiPriority w:val="99"/>
    <w:qFormat/>
    <w:rPr>
      <w:rFonts w:cs="Times New Roman"/>
    </w:rPr>
  </w:style>
  <w:style w:type="paragraph" w:styleId="aa">
    <w:name w:val="Balloon Text"/>
    <w:basedOn w:val="a"/>
    <w:link w:val="Char"/>
    <w:rsid w:val="006B6F8C"/>
    <w:rPr>
      <w:sz w:val="18"/>
      <w:szCs w:val="18"/>
    </w:rPr>
  </w:style>
  <w:style w:type="character" w:customStyle="1" w:styleId="Char">
    <w:name w:val="批注框文本 Char"/>
    <w:basedOn w:val="a0"/>
    <w:link w:val="aa"/>
    <w:rsid w:val="006B6F8C"/>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caption" w:semiHidden="1" w:unhideWhenUsed="1" w:qFormat="1"/>
    <w:lsdException w:name="page number" w:uiPriority="99" w:qFormat="1"/>
    <w:lsdException w:name="Title" w:qFormat="1"/>
    <w:lsdException w:name="Default Paragraph Font" w:semiHidden="1" w:qFormat="1"/>
    <w:lsdException w:name="Body Text" w:uiPriority="99" w:qFormat="1"/>
    <w:lsdException w:name="Subtitle" w:qFormat="1"/>
    <w:lsdException w:name="Date" w:qFormat="1"/>
    <w:lsdException w:name="Body Text 2" w:qFormat="1"/>
    <w:lsdException w:name="Body Text 3" w:uiPriority="99" w:unhideWhenUsed="1"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uiPriority w:val="99"/>
    <w:unhideWhenUsed/>
    <w:qFormat/>
    <w:pPr>
      <w:spacing w:after="120"/>
    </w:pPr>
    <w:rPr>
      <w:rFonts w:ascii="Cambria" w:hAnsi="Cambria"/>
      <w:color w:val="595959"/>
      <w:kern w:val="20"/>
      <w:sz w:val="16"/>
      <w:szCs w:val="20"/>
      <w:lang w:val="zh-CN"/>
    </w:rPr>
  </w:style>
  <w:style w:type="paragraph" w:styleId="a3">
    <w:name w:val="Body Text"/>
    <w:basedOn w:val="a"/>
    <w:uiPriority w:val="99"/>
    <w:qFormat/>
    <w:pPr>
      <w:spacing w:after="120"/>
    </w:pPr>
    <w:rPr>
      <w:rFonts w:ascii="Times New Roman" w:eastAsia="宋体" w:hAnsi="Times New Roman"/>
      <w:szCs w:val="20"/>
    </w:rPr>
  </w:style>
  <w:style w:type="paragraph" w:styleId="a4">
    <w:name w:val="Plain Text"/>
    <w:basedOn w:val="a"/>
    <w:qFormat/>
    <w:rPr>
      <w:rFonts w:ascii="宋体" w:eastAsia="宋体" w:hAnsi="Courier New"/>
      <w:szCs w:val="20"/>
    </w:rPr>
  </w:style>
  <w:style w:type="paragraph" w:styleId="a5">
    <w:name w:val="Date"/>
    <w:basedOn w:val="a"/>
    <w:next w:val="a"/>
    <w:qFormat/>
    <w:rPr>
      <w:rFonts w:ascii="Times New Roman" w:eastAsia="宋体" w:hAnsi="Times New Roman"/>
      <w:sz w:val="28"/>
      <w:szCs w:val="20"/>
    </w:rPr>
  </w:style>
  <w:style w:type="paragraph" w:styleId="2">
    <w:name w:val="Body Text Indent 2"/>
    <w:basedOn w:val="a"/>
    <w:qFormat/>
    <w:pPr>
      <w:spacing w:after="120" w:line="480" w:lineRule="auto"/>
      <w:ind w:leftChars="200" w:left="420"/>
    </w:pPr>
    <w:rPr>
      <w:rFonts w:ascii="Times New Roman" w:eastAsia="宋体" w:hAnsi="Times New Roman"/>
      <w:szCs w:val="20"/>
    </w:rPr>
  </w:style>
  <w:style w:type="paragraph" w:styleId="a6">
    <w:name w:val="header"/>
    <w:basedOn w:val="a"/>
    <w:unhideWhenUsed/>
    <w:qFormat/>
    <w:pPr>
      <w:pBdr>
        <w:bottom w:val="single" w:sz="6" w:space="1" w:color="auto"/>
      </w:pBdr>
      <w:snapToGrid w:val="0"/>
      <w:jc w:val="center"/>
    </w:pPr>
    <w:rPr>
      <w:sz w:val="18"/>
      <w:szCs w:val="18"/>
    </w:rPr>
  </w:style>
  <w:style w:type="paragraph" w:styleId="20">
    <w:name w:val="Body Text 2"/>
    <w:basedOn w:val="a"/>
    <w:qFormat/>
    <w:pPr>
      <w:adjustRightInd w:val="0"/>
      <w:spacing w:line="360" w:lineRule="atLeast"/>
    </w:pPr>
    <w:rPr>
      <w:rFonts w:ascii="Arial" w:hAnsi="Arial"/>
      <w:kern w:val="0"/>
      <w:sz w:val="24"/>
      <w:szCs w:val="20"/>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0"/>
    <w:qFormat/>
    <w:rPr>
      <w:b/>
    </w:rPr>
  </w:style>
  <w:style w:type="character" w:styleId="a9">
    <w:name w:val="page number"/>
    <w:uiPriority w:val="99"/>
    <w:qFormat/>
    <w:rPr>
      <w:rFonts w:cs="Times New Roman"/>
    </w:rPr>
  </w:style>
  <w:style w:type="paragraph" w:styleId="aa">
    <w:name w:val="Balloon Text"/>
    <w:basedOn w:val="a"/>
    <w:link w:val="Char"/>
    <w:rsid w:val="006B6F8C"/>
    <w:rPr>
      <w:sz w:val="18"/>
      <w:szCs w:val="18"/>
    </w:rPr>
  </w:style>
  <w:style w:type="character" w:customStyle="1" w:styleId="Char">
    <w:name w:val="批注框文本 Char"/>
    <w:basedOn w:val="a0"/>
    <w:link w:val="aa"/>
    <w:rsid w:val="006B6F8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pantone.net.cn/pantone/index.htm"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19</Pages>
  <Words>969</Words>
  <Characters>5525</Characters>
  <Application>Microsoft Office Word</Application>
  <DocSecurity>0</DocSecurity>
  <Lines>46</Lines>
  <Paragraphs>12</Paragraphs>
  <ScaleCrop>false</ScaleCrop>
  <Company/>
  <LinksUpToDate>false</LinksUpToDate>
  <CharactersWithSpaces>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px</cp:lastModifiedBy>
  <cp:revision>48</cp:revision>
  <cp:lastPrinted>2024-03-12T03:27:00Z</cp:lastPrinted>
  <dcterms:created xsi:type="dcterms:W3CDTF">2024-03-12T01:29:00Z</dcterms:created>
  <dcterms:modified xsi:type="dcterms:W3CDTF">2024-03-12T05:24:00Z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