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备份一体机产品框架图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76835</wp:posOffset>
            </wp:positionV>
            <wp:extent cx="5271135" cy="5267960"/>
            <wp:effectExtent l="0" t="0" r="12065" b="15240"/>
            <wp:wrapTopAndBottom/>
            <wp:docPr id="2" name="图片 2" descr="03.H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.H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985"/>
        <w:gridCol w:w="1916"/>
        <w:gridCol w:w="1830"/>
        <w:gridCol w:w="2086"/>
        <w:gridCol w:w="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主板/03.H02.01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集成电路/03.H02.0101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03.H02.010104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03.H02.010105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03.H02.010106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03.H02.010107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元器件/03.H02.0102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03.H02.010203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03.H02.010204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03.H02.010205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其他/03.H02.01XX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03.H02.01XX00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内存/03.H02.02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集成电路/03.H02.0201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内存控制器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元器件/03.H02.0202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其他/03.H02.02XX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03.H02.02XX00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硬盘背板/03.H02.03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集成电路/03.H02.0301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SAS扩展芯片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03.H02.030103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元器件/03.H02.0302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03.H02.030203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03.H02.030204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其他/03.H02.03XX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03.H02.03XX00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SSD盘/03.H02.04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集成电路/03.H02.0401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SSD主控芯片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缓存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03.H02.040103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Flash颗粒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03.H02.040104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元器件/03.H02.0402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03.H02.040203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其他/03.H02.04XX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03.H02.04XX00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Raid卡/03.H02.05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集成电路/03.H02.0501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Raid芯片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元器件/03.H02.0502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其他/03.H02.05XX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03.H02.05XX00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网卡/03.H02.06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集成电路/03.H02.0601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网卡芯片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03.H02.060103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Flash颗粒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03.H02.060104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03.H02.060105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元器件/03.H02.0602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03.H02.060203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其他/03.H02.06XX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03.H02.06XX00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电源模块/03.H02.07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集成电路/03.H02.0701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03.H02.070101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电源控制芯片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03.H02.0701XX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元器件/03.H02.0702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03.H02.070201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03.H02.070202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03.H02.0702XX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其他/03.H02.07XX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03.H02.07XX00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BBU模块/03.H02.08</w:t>
            </w: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集成电路/03.H02.0801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03.H02.080101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MCU控制器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03.H02.080102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03.H02.0801XX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元器件/03.H02.0802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03.H02.080201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03.H02.080202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03.H02.080203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03.H02.080204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03.H02.0802XX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其他/03.H02.08XX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03.H02.08XX00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其他/03.H02.XX</w:t>
            </w:r>
          </w:p>
        </w:tc>
        <w:tc>
          <w:tcPr>
            <w:tcW w:w="11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30FE3F-3EF1-4691-B6A5-E3223913A5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256CC6F-249B-4662-BFBB-1E5BB6E5ECA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270DE2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014ED7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A93807"/>
    <w:rsid w:val="24B623B0"/>
    <w:rsid w:val="24D8125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8FE6A0B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123819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5113F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EEB7E8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803EF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039C3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6FFE16DD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392D07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98FFADD1"/>
    <w:rsid w:val="B8FDD4B8"/>
    <w:rsid w:val="DEEDED95"/>
    <w:rsid w:val="EBF7012A"/>
    <w:rsid w:val="EFFC64EF"/>
    <w:rsid w:val="F3FFEDF1"/>
    <w:rsid w:val="FD7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640</Words>
  <Characters>1958</Characters>
  <Lines>0</Lines>
  <Paragraphs>0</Paragraphs>
  <TotalTime>5</TotalTime>
  <ScaleCrop>false</ScaleCrop>
  <LinksUpToDate>false</LinksUpToDate>
  <CharactersWithSpaces>1958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2021-10-18T03:10:00Z</dcterms:created>
  <dc:creator>张志强</dc:creator>
  <cp:lastModifiedBy>张志强</cp:lastModifiedBy>
  <cp:lastPrinted>2022-01-01T03:30:00Z</cp:lastPrinted>
  <dcterms:modified xsi:type="dcterms:W3CDTF">2022-04-13T07:13:47Z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