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500" w:rightChars="-238"/>
        <w:rPr>
          <w:rFonts w:ascii="黑体" w:hAnsi="黑体" w:eastAsia="黑体" w:cs="华文仿宋"/>
          <w:b/>
          <w:bCs/>
          <w:sz w:val="32"/>
          <w:szCs w:val="36"/>
        </w:rPr>
      </w:pPr>
      <w:r>
        <w:rPr>
          <w:rFonts w:hint="eastAsia" w:ascii="Times New Roman" w:hAnsi="Times New Roman" w:eastAsia="黑体"/>
          <w:sz w:val="32"/>
          <w:szCs w:val="36"/>
        </w:rPr>
        <w:t>附件3：</w:t>
      </w:r>
      <w:r>
        <w:rPr>
          <w:rFonts w:hint="eastAsia" w:ascii="黑体" w:hAnsi="黑体" w:eastAsia="黑体" w:cs="华文仿宋"/>
          <w:b/>
          <w:bCs/>
          <w:sz w:val="32"/>
          <w:szCs w:val="36"/>
        </w:rPr>
        <w:t xml:space="preserve"> </w:t>
      </w:r>
      <w:r>
        <w:rPr>
          <w:rFonts w:ascii="黑体" w:hAnsi="黑体" w:eastAsia="黑体" w:cs="华文仿宋"/>
          <w:b/>
          <w:bCs/>
          <w:sz w:val="32"/>
          <w:szCs w:val="36"/>
        </w:rPr>
        <w:t xml:space="preserve">            </w:t>
      </w:r>
    </w:p>
    <w:p>
      <w:pPr>
        <w:spacing w:line="480" w:lineRule="exact"/>
        <w:ind w:right="-500" w:rightChars="-238" w:firstLine="3534" w:firstLineChars="1100"/>
        <w:rPr>
          <w:rFonts w:ascii="黑体" w:hAnsi="黑体" w:eastAsia="黑体" w:cs="华文仿宋"/>
          <w:b/>
          <w:bCs/>
          <w:sz w:val="32"/>
          <w:szCs w:val="36"/>
        </w:rPr>
      </w:pPr>
      <w:bookmarkStart w:id="0" w:name="_GoBack"/>
      <w:r>
        <w:rPr>
          <w:rFonts w:hint="eastAsia" w:ascii="黑体" w:hAnsi="黑体" w:eastAsia="黑体" w:cs="华文仿宋"/>
          <w:b/>
          <w:bCs/>
          <w:sz w:val="32"/>
          <w:szCs w:val="36"/>
        </w:rPr>
        <w:t>住宿预订</w:t>
      </w:r>
      <w:bookmarkEnd w:id="0"/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 xml:space="preserve">本次会议住房请自行安排，附近酒店信息请参考:   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b/>
          <w:sz w:val="28"/>
        </w:rPr>
      </w:pPr>
      <w:r>
        <w:rPr>
          <w:rFonts w:hint="eastAsia" w:ascii="仿宋_GB2312" w:hAnsi="微软雅黑" w:eastAsia="仿宋_GB2312" w:cs="微软雅黑"/>
          <w:b/>
          <w:sz w:val="28"/>
        </w:rPr>
        <w:t>1.南京青旅宾馆 （会议地点）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参考价格:大床/双床</w:t>
      </w:r>
      <w:r>
        <w:rPr>
          <w:rFonts w:ascii="仿宋_GB2312" w:hAnsi="微软雅黑" w:eastAsia="仿宋_GB2312" w:cs="微软雅黑"/>
          <w:sz w:val="28"/>
        </w:rPr>
        <w:t>4</w:t>
      </w:r>
      <w:r>
        <w:rPr>
          <w:rFonts w:hint="eastAsia" w:ascii="仿宋_GB2312" w:hAnsi="微软雅黑" w:eastAsia="仿宋_GB2312" w:cs="微软雅黑"/>
          <w:sz w:val="28"/>
        </w:rPr>
        <w:t>20元/间含单早 460元/间含双早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联系电话:宋经理18252035115 预订部025-69679999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预定:预定时需报会议名称“202</w:t>
      </w:r>
      <w:r>
        <w:rPr>
          <w:rFonts w:ascii="仿宋_GB2312" w:hAnsi="微软雅黑" w:eastAsia="仿宋_GB2312" w:cs="微软雅黑"/>
          <w:sz w:val="28"/>
        </w:rPr>
        <w:t>2</w:t>
      </w:r>
      <w:r>
        <w:rPr>
          <w:rFonts w:hint="eastAsia" w:ascii="仿宋_GB2312" w:hAnsi="微软雅黑" w:eastAsia="仿宋_GB2312" w:cs="微软雅黑"/>
          <w:sz w:val="28"/>
        </w:rPr>
        <w:t xml:space="preserve">中国物联网大会”可享受此价格。 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地址：南京市秦淮区后标营路101号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＞距南京市中心新街口5公里，车程15分钟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＞距南京南站7公里，车程20分钟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＞距南京站8公里，车程25分钟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＞距南京禄口机场33公里，车程45分钟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b/>
          <w:sz w:val="28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_GB2312" w:hAnsi="微软雅黑" w:eastAsia="仿宋_GB2312" w:cs="微软雅黑"/>
          <w:b/>
          <w:sz w:val="28"/>
        </w:rPr>
      </w:pPr>
      <w:r>
        <w:rPr>
          <w:rFonts w:hint="eastAsia" w:ascii="仿宋_GB2312" w:hAnsi="微软雅黑" w:eastAsia="仿宋_GB2312" w:cs="微软雅黑"/>
          <w:b/>
          <w:sz w:val="28"/>
        </w:rPr>
        <w:t>其他酒店参考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1）翰苑宾馆（南京农业大学学校酒店）</w:t>
      </w:r>
    </w:p>
    <w:p>
      <w:pPr>
        <w:adjustRightInd w:val="0"/>
        <w:snapToGrid w:val="0"/>
        <w:spacing w:line="360" w:lineRule="auto"/>
        <w:ind w:left="280" w:hanging="280" w:hangingChars="100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 xml:space="preserve">参考价格：高级双床间438元/间天含早                      </w:t>
      </w:r>
    </w:p>
    <w:p>
      <w:pPr>
        <w:adjustRightInd w:val="0"/>
        <w:snapToGrid w:val="0"/>
        <w:spacing w:line="360" w:lineRule="auto"/>
        <w:ind w:left="279" w:leftChars="133" w:firstLine="1120" w:firstLineChars="400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高级单人间438元/间天含早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预订电话：025-84393988，距离会场：0.05km，车程1分钟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 xml:space="preserve">2）南京农业大学轻居酒店 </w:t>
      </w:r>
    </w:p>
    <w:p>
      <w:pPr>
        <w:adjustRightInd w:val="0"/>
        <w:snapToGrid w:val="0"/>
        <w:spacing w:line="360" w:lineRule="auto"/>
        <w:jc w:val="left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参考价格:乐享大床房380元/间含早</w:t>
      </w:r>
    </w:p>
    <w:p>
      <w:pPr>
        <w:adjustRightInd w:val="0"/>
        <w:snapToGrid w:val="0"/>
        <w:spacing w:line="360" w:lineRule="auto"/>
        <w:ind w:firstLine="1120" w:firstLineChars="400"/>
        <w:jc w:val="left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 xml:space="preserve"> 轻享大床房400元/间含早</w:t>
      </w:r>
    </w:p>
    <w:p>
      <w:pPr>
        <w:adjustRightInd w:val="0"/>
        <w:snapToGrid w:val="0"/>
        <w:spacing w:line="360" w:lineRule="auto"/>
        <w:ind w:firstLine="1120" w:firstLineChars="400"/>
        <w:jc w:val="left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轻享双床房430元/间含早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预订电话:</w:t>
      </w:r>
      <w:r>
        <w:rPr>
          <w:rFonts w:ascii="仿宋_GB2312" w:hAnsi="微软雅黑" w:eastAsia="仿宋_GB2312" w:cs="微软雅黑"/>
          <w:sz w:val="28"/>
        </w:rPr>
        <w:t>0</w:t>
      </w:r>
      <w:r>
        <w:rPr>
          <w:rFonts w:hint="eastAsia" w:ascii="仿宋_GB2312" w:hAnsi="微软雅黑" w:eastAsia="仿宋_GB2312" w:cs="微软雅黑"/>
          <w:sz w:val="28"/>
        </w:rPr>
        <w:t>25-86616777  距离会场:0.15km   车程2分钟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3）南京中山陵景区亚朵酒店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参考价格:</w:t>
      </w:r>
      <w:r>
        <w:rPr>
          <w:rFonts w:ascii="仿宋_GB2312" w:hAnsi="微软雅黑" w:eastAsia="仿宋_GB2312" w:cs="微软雅黑"/>
          <w:sz w:val="28"/>
        </w:rPr>
        <w:t xml:space="preserve"> </w:t>
      </w:r>
      <w:r>
        <w:rPr>
          <w:rFonts w:hint="eastAsia" w:ascii="仿宋_GB2312" w:hAnsi="微软雅黑" w:eastAsia="仿宋_GB2312" w:cs="微软雅黑"/>
          <w:sz w:val="28"/>
        </w:rPr>
        <w:t>高级大床房</w:t>
      </w:r>
      <w:r>
        <w:rPr>
          <w:rFonts w:ascii="仿宋_GB2312" w:hAnsi="微软雅黑" w:eastAsia="仿宋_GB2312" w:cs="微软雅黑"/>
          <w:sz w:val="28"/>
        </w:rPr>
        <w:t>400</w:t>
      </w:r>
      <w:r>
        <w:rPr>
          <w:rFonts w:hint="eastAsia" w:ascii="仿宋_GB2312" w:hAnsi="微软雅黑" w:eastAsia="仿宋_GB2312" w:cs="微软雅黑"/>
          <w:sz w:val="28"/>
        </w:rPr>
        <w:t>元（双早）</w:t>
      </w:r>
    </w:p>
    <w:p>
      <w:pPr>
        <w:adjustRightInd w:val="0"/>
        <w:snapToGrid w:val="0"/>
        <w:spacing w:line="360" w:lineRule="auto"/>
        <w:ind w:firstLine="1400" w:firstLineChars="500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高级双床房</w:t>
      </w:r>
      <w:r>
        <w:rPr>
          <w:rFonts w:ascii="仿宋_GB2312" w:hAnsi="微软雅黑" w:eastAsia="仿宋_GB2312" w:cs="微软雅黑"/>
          <w:sz w:val="28"/>
        </w:rPr>
        <w:t>400</w:t>
      </w:r>
      <w:r>
        <w:rPr>
          <w:rFonts w:hint="eastAsia" w:ascii="仿宋_GB2312" w:hAnsi="微软雅黑" w:eastAsia="仿宋_GB2312" w:cs="微软雅黑"/>
          <w:sz w:val="28"/>
        </w:rPr>
        <w:t>元（双早）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>预定电话:</w:t>
      </w:r>
      <w:r>
        <w:rPr>
          <w:rFonts w:ascii="仿宋_GB2312" w:hAnsi="微软雅黑" w:eastAsia="仿宋_GB2312" w:cs="微软雅黑"/>
          <w:sz w:val="28"/>
        </w:rPr>
        <w:t>17135550888/025-83197999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sz w:val="28"/>
        </w:rPr>
      </w:pPr>
      <w:r>
        <w:rPr>
          <w:rFonts w:hint="eastAsia" w:ascii="仿宋_GB2312" w:hAnsi="微软雅黑" w:eastAsia="仿宋_GB2312" w:cs="微软雅黑"/>
          <w:sz w:val="28"/>
        </w:rPr>
        <w:t xml:space="preserve">   距离会场:</w:t>
      </w:r>
      <w:r>
        <w:rPr>
          <w:rFonts w:ascii="仿宋_GB2312" w:hAnsi="微软雅黑" w:eastAsia="仿宋_GB2312" w:cs="微软雅黑"/>
          <w:sz w:val="28"/>
        </w:rPr>
        <w:t>1.2</w:t>
      </w:r>
      <w:r>
        <w:rPr>
          <w:rFonts w:hint="eastAsia" w:ascii="仿宋_GB2312" w:hAnsi="微软雅黑" w:eastAsia="仿宋_GB2312" w:cs="微软雅黑"/>
          <w:sz w:val="28"/>
        </w:rPr>
        <w:t>km   车程</w:t>
      </w:r>
      <w:r>
        <w:rPr>
          <w:rFonts w:ascii="仿宋_GB2312" w:hAnsi="微软雅黑" w:eastAsia="仿宋_GB2312" w:cs="微软雅黑"/>
          <w:sz w:val="28"/>
        </w:rPr>
        <w:t>4</w:t>
      </w:r>
      <w:r>
        <w:rPr>
          <w:rFonts w:hint="eastAsia" w:ascii="仿宋_GB2312" w:hAnsi="微软雅黑" w:eastAsia="仿宋_GB2312" w:cs="微软雅黑"/>
          <w:sz w:val="28"/>
        </w:rPr>
        <w:t>分钟</w:t>
      </w:r>
    </w:p>
    <w:p>
      <w:pPr>
        <w:adjustRightInd w:val="0"/>
        <w:snapToGrid w:val="0"/>
        <w:spacing w:line="360" w:lineRule="auto"/>
        <w:rPr>
          <w:rFonts w:ascii="仿宋_GB2312" w:hAnsi="微软雅黑" w:eastAsia="仿宋_GB2312" w:cs="微软雅黑"/>
          <w:b/>
          <w:bCs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ZjOGZjOGI0ODM2Zjc0ZTE0NzVjZDI2ZWNkN2MifQ=="/>
  </w:docVars>
  <w:rsids>
    <w:rsidRoot w:val="6E43416C"/>
    <w:rsid w:val="6E43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2022-08-22T07:06:00Z</dcterms:created>
  <dc:creator>朝霞</dc:creator>
  <cp:lastModifiedBy>朝霞</cp:lastModifiedBy>
  <dcterms:modified xsi:type="dcterms:W3CDTF">2022-08-22T07:06:16Z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47856446C03B4F35B8A37342F0C2EF7C</vt:lpwstr>
  </property>
</Properties>
</file>