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bCs/>
          <w:sz w:val="52"/>
          <w:szCs w:val="52"/>
        </w:rPr>
      </w:pPr>
    </w:p>
    <w:p>
      <w:pPr>
        <w:rPr>
          <w:rFonts w:eastAsia="仿宋_GB2312"/>
          <w:b/>
          <w:bCs/>
          <w:sz w:val="52"/>
          <w:szCs w:val="52"/>
        </w:rPr>
      </w:pPr>
    </w:p>
    <w:p>
      <w:pPr>
        <w:ind w:left="173" w:hanging="173" w:hangingChars="24"/>
        <w:jc w:val="center"/>
        <w:rPr>
          <w:rFonts w:hint="eastAsia" w:eastAsia="仿宋_GB2312"/>
          <w:b/>
          <w:sz w:val="72"/>
          <w:szCs w:val="72"/>
        </w:rPr>
      </w:pPr>
      <w:r>
        <w:rPr>
          <w:rFonts w:hint="eastAsia" w:eastAsia="仿宋_GB2312"/>
          <w:b/>
          <w:sz w:val="72"/>
          <w:szCs w:val="72"/>
        </w:rPr>
        <w:t>202</w:t>
      </w:r>
      <w:r>
        <w:rPr>
          <w:rFonts w:hint="eastAsia" w:eastAsia="仿宋_GB2312"/>
          <w:b/>
          <w:sz w:val="72"/>
          <w:szCs w:val="72"/>
          <w:lang w:val="en-US" w:eastAsia="zh-CN"/>
        </w:rPr>
        <w:t>2</w:t>
      </w:r>
      <w:r>
        <w:rPr>
          <w:rFonts w:hint="eastAsia" w:eastAsia="仿宋_GB2312"/>
          <w:b/>
          <w:sz w:val="72"/>
          <w:szCs w:val="72"/>
        </w:rPr>
        <w:t>世界机器人大会</w:t>
      </w:r>
    </w:p>
    <w:p>
      <w:pPr>
        <w:ind w:left="173" w:hanging="173" w:hangingChars="24"/>
        <w:jc w:val="center"/>
        <w:rPr>
          <w:rFonts w:eastAsia="仿宋_GB2312"/>
          <w:b/>
          <w:sz w:val="72"/>
          <w:szCs w:val="72"/>
        </w:rPr>
      </w:pPr>
      <w:r>
        <w:rPr>
          <w:rFonts w:hint="eastAsia" w:eastAsia="仿宋_GB2312"/>
          <w:b/>
          <w:sz w:val="72"/>
          <w:szCs w:val="72"/>
        </w:rPr>
        <w:t>摄录编播服务</w:t>
      </w:r>
      <w:r>
        <w:rPr>
          <w:rFonts w:eastAsia="仿宋_GB2312"/>
          <w:b/>
          <w:sz w:val="72"/>
          <w:szCs w:val="72"/>
        </w:rPr>
        <w:t>项目</w:t>
      </w: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84"/>
          <w:szCs w:val="84"/>
        </w:rPr>
      </w:pPr>
      <w:r>
        <w:rPr>
          <w:rFonts w:eastAsia="仿宋_GB2312"/>
          <w:b/>
          <w:sz w:val="84"/>
          <w:szCs w:val="84"/>
        </w:rPr>
        <w:t>竞争性磋商文件</w:t>
      </w:r>
    </w:p>
    <w:p>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2022-054-00</w:t>
      </w:r>
    </w:p>
    <w:p>
      <w:pPr>
        <w:jc w:val="center"/>
        <w:rPr>
          <w:rFonts w:eastAsia="仿宋_GB2312"/>
          <w:b/>
          <w:sz w:val="52"/>
          <w:szCs w:val="5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hint="eastAsia" w:eastAsia="仿宋_GB2312"/>
          <w:b/>
          <w:sz w:val="32"/>
          <w:szCs w:val="32"/>
        </w:rPr>
      </w:pPr>
    </w:p>
    <w:p>
      <w:pPr>
        <w:rPr>
          <w:rFonts w:hint="eastAsia" w:eastAsia="仿宋_GB2312"/>
          <w:b/>
          <w:sz w:val="32"/>
          <w:szCs w:val="32"/>
        </w:rPr>
      </w:pPr>
    </w:p>
    <w:p>
      <w:pPr>
        <w:rPr>
          <w:rFonts w:eastAsia="仿宋_GB2312"/>
          <w:b/>
          <w:sz w:val="32"/>
          <w:szCs w:val="32"/>
        </w:rPr>
      </w:pPr>
    </w:p>
    <w:p>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hint="eastAsia" w:eastAsia="仿宋_GB2312"/>
          <w:b/>
          <w:sz w:val="32"/>
          <w:szCs w:val="32"/>
          <w:lang w:val="en-US" w:eastAsia="zh-CN"/>
        </w:rPr>
        <w:t xml:space="preserve">    </w:t>
      </w:r>
      <w:r>
        <w:rPr>
          <w:rFonts w:hint="eastAsia" w:eastAsia="仿宋_GB2312"/>
          <w:b/>
          <w:sz w:val="32"/>
          <w:szCs w:val="32"/>
        </w:rPr>
        <w:t>202</w:t>
      </w:r>
      <w:r>
        <w:rPr>
          <w:rFonts w:hint="eastAsia" w:eastAsia="仿宋_GB2312"/>
          <w:b/>
          <w:sz w:val="32"/>
          <w:szCs w:val="32"/>
          <w:lang w:val="en-US" w:eastAsia="zh-CN"/>
        </w:rPr>
        <w:t>2</w:t>
      </w:r>
      <w:r>
        <w:rPr>
          <w:rFonts w:eastAsia="仿宋_GB2312"/>
          <w:b/>
          <w:sz w:val="32"/>
          <w:szCs w:val="32"/>
        </w:rPr>
        <w:t>年</w:t>
      </w:r>
      <w:r>
        <w:rPr>
          <w:rFonts w:hint="eastAsia" w:eastAsia="仿宋_GB2312"/>
          <w:b/>
          <w:sz w:val="32"/>
          <w:szCs w:val="32"/>
          <w:lang w:val="en-US" w:eastAsia="zh-CN"/>
        </w:rPr>
        <w:t>7</w:t>
      </w:r>
      <w:r>
        <w:rPr>
          <w:rFonts w:eastAsia="仿宋_GB2312"/>
          <w:b/>
          <w:sz w:val="32"/>
          <w:szCs w:val="32"/>
        </w:rPr>
        <w:t>月</w:t>
      </w:r>
    </w:p>
    <w:p>
      <w:pPr>
        <w:pStyle w:val="2"/>
        <w:numPr>
          <w:ilvl w:val="0"/>
          <w:numId w:val="0"/>
        </w:numPr>
        <w:spacing w:before="0" w:after="0" w:line="360" w:lineRule="auto"/>
        <w:jc w:val="center"/>
        <w:rPr>
          <w:rFonts w:eastAsia="仿宋_GB2312"/>
          <w:sz w:val="28"/>
          <w:szCs w:val="28"/>
        </w:rPr>
      </w:pPr>
      <w:bookmarkStart w:id="0" w:name="_Toc416780640"/>
      <w:bookmarkStart w:id="1" w:name="_Toc50018054"/>
      <w:bookmarkStart w:id="2" w:name="_Toc417049113"/>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2</w:t>
      </w:r>
      <w:r>
        <w:rPr>
          <w:rFonts w:hint="eastAsia" w:eastAsia="仿宋_GB2312"/>
          <w:sz w:val="24"/>
          <w:u w:val="single"/>
        </w:rPr>
        <w:t>世界机器人大会摄录编播服务</w:t>
      </w:r>
      <w:r>
        <w:rPr>
          <w:rFonts w:eastAsia="仿宋_GB2312"/>
          <w:sz w:val="24"/>
          <w:u w:val="single"/>
        </w:rPr>
        <w:t>)</w:t>
      </w:r>
      <w:r>
        <w:rPr>
          <w:rFonts w:eastAsia="仿宋_GB2312"/>
          <w:sz w:val="24"/>
        </w:rPr>
        <w:t xml:space="preserve"> 采购项目的潜在供应商应在</w:t>
      </w:r>
      <w:r>
        <w:rPr>
          <w:rFonts w:hint="eastAsia" w:eastAsia="仿宋_GB2312"/>
          <w:color w:val="auto"/>
          <w:sz w:val="24"/>
          <w:u w:val="single"/>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2</w:t>
      </w:r>
      <w:r>
        <w:rPr>
          <w:rFonts w:eastAsia="仿宋_GB2312"/>
          <w:bCs/>
          <w:sz w:val="24"/>
          <w:u w:val="single"/>
        </w:rPr>
        <w:t>年</w:t>
      </w:r>
      <w:r>
        <w:rPr>
          <w:rFonts w:hint="eastAsia" w:eastAsia="仿宋_GB2312"/>
          <w:bCs/>
          <w:sz w:val="24"/>
          <w:u w:val="single"/>
          <w:lang w:val="en-US" w:eastAsia="zh-CN"/>
        </w:rPr>
        <w:t>7</w:t>
      </w:r>
      <w:r>
        <w:rPr>
          <w:rFonts w:eastAsia="仿宋_GB2312"/>
          <w:bCs/>
          <w:sz w:val="24"/>
          <w:u w:val="single"/>
        </w:rPr>
        <w:t xml:space="preserve">月 </w:t>
      </w:r>
      <w:r>
        <w:rPr>
          <w:rFonts w:hint="eastAsia" w:eastAsia="仿宋_GB2312"/>
          <w:bCs/>
          <w:sz w:val="24"/>
          <w:u w:val="single"/>
          <w:lang w:val="en-US" w:eastAsia="zh-CN"/>
        </w:rPr>
        <w:t>29</w:t>
      </w:r>
      <w:r>
        <w:rPr>
          <w:rFonts w:eastAsia="仿宋_GB2312"/>
          <w:bCs/>
          <w:sz w:val="24"/>
          <w:u w:val="single"/>
        </w:rPr>
        <w:t xml:space="preserve">日 </w:t>
      </w:r>
      <w:r>
        <w:rPr>
          <w:rFonts w:hint="eastAsia" w:eastAsia="仿宋_GB2312"/>
          <w:bCs/>
          <w:sz w:val="24"/>
          <w:u w:val="single"/>
          <w:lang w:val="en-US" w:eastAsia="zh-CN"/>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pPr>
        <w:spacing w:line="360" w:lineRule="auto"/>
        <w:rPr>
          <w:rFonts w:eastAsia="仿宋_GB2312"/>
          <w:sz w:val="24"/>
        </w:rPr>
      </w:pP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50018055"/>
      <w:bookmarkStart w:id="4" w:name="_Toc50017984"/>
      <w:bookmarkStart w:id="5" w:name="_Toc50017660"/>
      <w:bookmarkStart w:id="6" w:name="_Toc28359089"/>
      <w:bookmarkStart w:id="7" w:name="_Toc35393629"/>
      <w:bookmarkStart w:id="8" w:name="_Toc35393798"/>
      <w:bookmarkStart w:id="9" w:name="_Toc28359012"/>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2022-054-00</w:t>
      </w:r>
    </w:p>
    <w:p>
      <w:pPr>
        <w:spacing w:line="360" w:lineRule="auto"/>
        <w:ind w:firstLine="480" w:firstLineChars="200"/>
        <w:rPr>
          <w:rFonts w:eastAsia="仿宋_GB2312"/>
          <w:sz w:val="24"/>
        </w:rPr>
      </w:pPr>
      <w:r>
        <w:rPr>
          <w:rFonts w:eastAsia="仿宋_GB2312"/>
          <w:sz w:val="24"/>
        </w:rPr>
        <w:t>项目名称：</w:t>
      </w:r>
      <w:r>
        <w:rPr>
          <w:rFonts w:hint="eastAsia" w:eastAsia="仿宋_GB2312"/>
          <w:sz w:val="24"/>
        </w:rPr>
        <w:t>2022世界机器人大会摄录编播服务</w:t>
      </w:r>
    </w:p>
    <w:p>
      <w:pPr>
        <w:spacing w:line="360" w:lineRule="auto"/>
        <w:ind w:firstLine="480" w:firstLineChars="200"/>
        <w:rPr>
          <w:rFonts w:eastAsia="仿宋_GB2312"/>
          <w:sz w:val="24"/>
        </w:rPr>
      </w:pPr>
      <w:r>
        <w:rPr>
          <w:rFonts w:eastAsia="仿宋_GB2312"/>
          <w:sz w:val="24"/>
        </w:rPr>
        <w:t>预算金额：</w:t>
      </w:r>
      <w:r>
        <w:rPr>
          <w:rStyle w:val="12"/>
          <w:rFonts w:hint="eastAsia" w:eastAsia="仿宋_GB2312"/>
          <w:sz w:val="24"/>
          <w:szCs w:val="24"/>
          <w:lang w:val="en-US" w:eastAsia="zh-CN"/>
        </w:rPr>
        <w:t>38.2</w:t>
      </w:r>
      <w:r>
        <w:rPr>
          <w:rFonts w:hint="eastAsia" w:eastAsia="仿宋_GB2312"/>
          <w:sz w:val="24"/>
        </w:rPr>
        <w:t>万元</w:t>
      </w:r>
    </w:p>
    <w:p>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center"/>
          </w:tcPr>
          <w:p>
            <w:pPr>
              <w:spacing w:line="360" w:lineRule="auto"/>
              <w:jc w:val="center"/>
              <w:rPr>
                <w:rFonts w:eastAsia="仿宋_GB2312"/>
                <w:sz w:val="24"/>
              </w:rPr>
            </w:pPr>
            <w:r>
              <w:rPr>
                <w:rFonts w:hint="eastAsia" w:eastAsia="仿宋_GB2312"/>
                <w:sz w:val="24"/>
              </w:rPr>
              <w:t>序号</w:t>
            </w:r>
          </w:p>
        </w:tc>
        <w:tc>
          <w:tcPr>
            <w:tcW w:w="3627" w:type="dxa"/>
            <w:noWrap w:val="0"/>
            <w:vAlign w:val="center"/>
          </w:tcPr>
          <w:p>
            <w:pPr>
              <w:spacing w:line="360" w:lineRule="auto"/>
              <w:jc w:val="center"/>
              <w:rPr>
                <w:rFonts w:eastAsia="仿宋_GB2312"/>
                <w:sz w:val="24"/>
              </w:rPr>
            </w:pPr>
            <w:r>
              <w:rPr>
                <w:rFonts w:eastAsia="仿宋_GB2312"/>
                <w:sz w:val="24"/>
              </w:rPr>
              <w:t>采购需求</w:t>
            </w:r>
          </w:p>
        </w:tc>
        <w:tc>
          <w:tcPr>
            <w:tcW w:w="3685" w:type="dxa"/>
            <w:noWrap w:val="0"/>
            <w:vAlign w:val="center"/>
          </w:tcPr>
          <w:p>
            <w:pPr>
              <w:spacing w:line="360" w:lineRule="auto"/>
              <w:jc w:val="center"/>
              <w:rPr>
                <w:rFonts w:eastAsia="仿宋_GB2312"/>
                <w:sz w:val="24"/>
              </w:rPr>
            </w:pPr>
            <w:r>
              <w:rPr>
                <w:rFonts w:eastAsia="仿宋_GB2312"/>
                <w:sz w:val="24"/>
              </w:rPr>
              <w:t>分包控制/预算金额（万元）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center"/>
          </w:tcPr>
          <w:p>
            <w:pPr>
              <w:spacing w:line="360" w:lineRule="auto"/>
              <w:jc w:val="center"/>
              <w:rPr>
                <w:rFonts w:eastAsia="仿宋_GB2312"/>
                <w:sz w:val="24"/>
              </w:rPr>
            </w:pPr>
            <w:r>
              <w:rPr>
                <w:rFonts w:hint="eastAsia" w:eastAsia="仿宋_GB2312"/>
                <w:sz w:val="24"/>
              </w:rPr>
              <w:t>1</w:t>
            </w:r>
          </w:p>
        </w:tc>
        <w:tc>
          <w:tcPr>
            <w:tcW w:w="3627" w:type="dxa"/>
            <w:noWrap w:val="0"/>
            <w:vAlign w:val="top"/>
          </w:tcPr>
          <w:p>
            <w:pPr>
              <w:spacing w:line="360" w:lineRule="auto"/>
              <w:ind w:firstLine="480" w:firstLineChars="200"/>
              <w:rPr>
                <w:rFonts w:eastAsia="仿宋_GB2312"/>
                <w:sz w:val="24"/>
              </w:rPr>
            </w:pPr>
            <w:r>
              <w:rPr>
                <w:rFonts w:hint="eastAsia" w:eastAsia="仿宋_GB2312"/>
                <w:sz w:val="24"/>
              </w:rPr>
              <w:t>世界机器人大会摄录编播服务，包含且不限于图片摄影服务、视频摄影服务、视频剪辑服务、图片后期修图服务等。</w:t>
            </w:r>
          </w:p>
          <w:p>
            <w:pPr>
              <w:spacing w:line="360" w:lineRule="auto"/>
              <w:ind w:firstLine="480" w:firstLineChars="200"/>
              <w:rPr>
                <w:rFonts w:hint="eastAsia" w:eastAsia="仿宋_GB2312"/>
                <w:sz w:val="24"/>
              </w:rPr>
            </w:pPr>
            <w:r>
              <w:rPr>
                <w:rFonts w:hint="eastAsia" w:eastAsia="仿宋_GB2312"/>
                <w:sz w:val="24"/>
              </w:rPr>
              <w:t>协助主办单位组织现场</w:t>
            </w:r>
            <w:r>
              <w:rPr>
                <w:rFonts w:hint="eastAsia" w:eastAsia="仿宋_GB2312"/>
                <w:sz w:val="24"/>
                <w:lang w:val="en-US" w:eastAsia="zh-CN"/>
              </w:rPr>
              <w:t>拍摄</w:t>
            </w:r>
            <w:r>
              <w:rPr>
                <w:rFonts w:hint="eastAsia" w:eastAsia="仿宋_GB2312"/>
                <w:sz w:val="24"/>
              </w:rPr>
              <w:t>工作，能及时有效的处理现场特发情况。</w:t>
            </w:r>
          </w:p>
        </w:tc>
        <w:tc>
          <w:tcPr>
            <w:tcW w:w="3685" w:type="dxa"/>
            <w:noWrap w:val="0"/>
            <w:vAlign w:val="top"/>
          </w:tcPr>
          <w:p>
            <w:pPr>
              <w:spacing w:line="360" w:lineRule="auto"/>
              <w:jc w:val="center"/>
              <w:rPr>
                <w:rFonts w:hint="default" w:eastAsia="仿宋_GB2312"/>
                <w:sz w:val="24"/>
                <w:lang w:val="en-US" w:eastAsia="zh-CN"/>
              </w:rPr>
            </w:pPr>
            <w:r>
              <w:rPr>
                <w:rFonts w:hint="eastAsia" w:eastAsia="仿宋_GB2312"/>
                <w:sz w:val="24"/>
                <w:lang w:val="en-US" w:eastAsia="zh-CN"/>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spacing w:line="360" w:lineRule="auto"/>
              <w:rPr>
                <w:rFonts w:eastAsia="仿宋_GB2312"/>
                <w:sz w:val="24"/>
              </w:rPr>
            </w:pPr>
            <w:r>
              <w:rPr>
                <w:rFonts w:eastAsia="仿宋_GB2312"/>
                <w:sz w:val="24"/>
              </w:rPr>
              <w:t>……..</w:t>
            </w:r>
          </w:p>
        </w:tc>
        <w:tc>
          <w:tcPr>
            <w:tcW w:w="3627" w:type="dxa"/>
            <w:noWrap w:val="0"/>
            <w:vAlign w:val="top"/>
          </w:tcPr>
          <w:p>
            <w:pPr>
              <w:spacing w:line="360" w:lineRule="auto"/>
              <w:rPr>
                <w:rFonts w:eastAsia="仿宋_GB2312"/>
                <w:sz w:val="24"/>
              </w:rPr>
            </w:pPr>
          </w:p>
        </w:tc>
        <w:tc>
          <w:tcPr>
            <w:tcW w:w="3685"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noWrap w:val="0"/>
            <w:vAlign w:val="top"/>
          </w:tcPr>
          <w:p>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pPr>
        <w:spacing w:line="360" w:lineRule="auto"/>
        <w:ind w:firstLine="480" w:firstLineChars="200"/>
        <w:rPr>
          <w:rFonts w:eastAsia="仿宋_GB2312"/>
          <w:sz w:val="24"/>
        </w:rPr>
      </w:pPr>
    </w:p>
    <w:p>
      <w:pPr>
        <w:spacing w:line="360" w:lineRule="auto"/>
        <w:ind w:firstLine="480" w:firstLineChars="200"/>
        <w:rPr>
          <w:rFonts w:hint="eastAsia" w:eastAsia="仿宋_GB2312"/>
          <w:sz w:val="24"/>
          <w:u w:val="single"/>
        </w:rPr>
      </w:pPr>
      <w:r>
        <w:rPr>
          <w:rFonts w:eastAsia="仿宋_GB2312"/>
          <w:sz w:val="24"/>
        </w:rPr>
        <w:t>合同履行期限：</w:t>
      </w:r>
      <w:r>
        <w:rPr>
          <w:rFonts w:hint="eastAsia" w:eastAsia="仿宋_GB2312"/>
          <w:sz w:val="24"/>
        </w:rPr>
        <w:t>202</w:t>
      </w:r>
      <w:r>
        <w:rPr>
          <w:rFonts w:hint="eastAsia" w:eastAsia="仿宋_GB2312"/>
          <w:sz w:val="24"/>
          <w:lang w:val="en-US" w:eastAsia="zh-CN"/>
        </w:rPr>
        <w:t>2</w:t>
      </w:r>
      <w:r>
        <w:rPr>
          <w:rFonts w:hint="eastAsia" w:eastAsia="仿宋_GB2312"/>
          <w:sz w:val="24"/>
        </w:rPr>
        <w:t>年</w:t>
      </w:r>
      <w:r>
        <w:rPr>
          <w:rFonts w:hint="eastAsia" w:eastAsia="仿宋_GB2312"/>
          <w:sz w:val="24"/>
          <w:lang w:val="en-US" w:eastAsia="zh-CN"/>
        </w:rPr>
        <w:t>8</w:t>
      </w:r>
      <w:r>
        <w:rPr>
          <w:rFonts w:hint="eastAsia" w:eastAsia="仿宋_GB2312"/>
          <w:sz w:val="24"/>
        </w:rPr>
        <w:t>月5日至202</w:t>
      </w:r>
      <w:r>
        <w:rPr>
          <w:rFonts w:hint="eastAsia" w:eastAsia="仿宋_GB2312"/>
          <w:sz w:val="24"/>
          <w:lang w:val="en-US" w:eastAsia="zh-CN"/>
        </w:rPr>
        <w:t>2</w:t>
      </w:r>
      <w:r>
        <w:rPr>
          <w:rFonts w:hint="eastAsia" w:eastAsia="仿宋_GB2312"/>
          <w:sz w:val="24"/>
        </w:rPr>
        <w:t>年</w:t>
      </w:r>
      <w:r>
        <w:rPr>
          <w:rFonts w:hint="eastAsia" w:eastAsia="仿宋_GB2312"/>
          <w:sz w:val="24"/>
          <w:lang w:val="en-US" w:eastAsia="zh-CN"/>
        </w:rPr>
        <w:t>8</w:t>
      </w:r>
      <w:r>
        <w:rPr>
          <w:rFonts w:hint="eastAsia" w:eastAsia="仿宋_GB2312"/>
          <w:sz w:val="24"/>
        </w:rPr>
        <w:t>月</w:t>
      </w:r>
      <w:r>
        <w:rPr>
          <w:rFonts w:hint="eastAsia" w:eastAsia="仿宋_GB2312"/>
          <w:sz w:val="24"/>
          <w:lang w:val="en-US" w:eastAsia="zh-CN"/>
        </w:rPr>
        <w:t>31</w:t>
      </w:r>
      <w:r>
        <w:rPr>
          <w:rFonts w:hint="eastAsia" w:eastAsia="仿宋_GB2312"/>
          <w:sz w:val="24"/>
        </w:rPr>
        <w:t>日</w:t>
      </w:r>
    </w:p>
    <w:p>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28359090"/>
      <w:bookmarkStart w:id="11" w:name="_Toc50017985"/>
      <w:bookmarkStart w:id="12" w:name="_Toc50018056"/>
      <w:bookmarkStart w:id="13" w:name="_Toc35393799"/>
      <w:bookmarkStart w:id="14" w:name="_Toc28359013"/>
      <w:bookmarkStart w:id="15" w:name="_Toc50017661"/>
      <w:bookmarkStart w:id="16" w:name="_Toc35393630"/>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pPr>
        <w:spacing w:line="360" w:lineRule="auto"/>
        <w:ind w:firstLine="480" w:firstLineChars="200"/>
        <w:rPr>
          <w:rFonts w:eastAsia="仿宋_GB2312"/>
          <w:sz w:val="24"/>
        </w:rPr>
      </w:pPr>
      <w:bookmarkStart w:id="17" w:name="_Toc28359014"/>
      <w:bookmarkStart w:id="18" w:name="_Toc28359091"/>
      <w:bookmarkStart w:id="19" w:name="_Toc35393631"/>
      <w:bookmarkStart w:id="20" w:name="_Toc35393800"/>
      <w:r>
        <w:rPr>
          <w:rFonts w:eastAsia="仿宋_GB2312"/>
          <w:sz w:val="24"/>
        </w:rPr>
        <w:t>1.满足《中华人民共和国政府采购法》第二十二条规定；</w:t>
      </w:r>
    </w:p>
    <w:p>
      <w:pPr>
        <w:spacing w:line="360" w:lineRule="auto"/>
        <w:ind w:firstLine="480" w:firstLineChars="200"/>
        <w:rPr>
          <w:rFonts w:eastAsia="仿宋_GB2312"/>
          <w:sz w:val="24"/>
        </w:rPr>
      </w:pPr>
      <w:r>
        <w:rPr>
          <w:rFonts w:eastAsia="仿宋_GB2312"/>
          <w:sz w:val="24"/>
        </w:rPr>
        <w:t>2.落实政府采购政策需满足的资格要求：</w:t>
      </w:r>
    </w:p>
    <w:p>
      <w:pPr>
        <w:spacing w:line="360" w:lineRule="auto"/>
        <w:ind w:firstLine="480" w:firstLineChars="200"/>
        <w:rPr>
          <w:rFonts w:eastAsia="仿宋_GB2312"/>
          <w:color w:val="auto"/>
          <w:sz w:val="24"/>
          <w:u w:val="single"/>
        </w:rPr>
      </w:pPr>
      <w:r>
        <w:rPr>
          <w:rFonts w:eastAsia="仿宋_GB2312"/>
          <w:color w:val="auto"/>
          <w:sz w:val="24"/>
        </w:rPr>
        <w:t>2.1</w:t>
      </w:r>
      <w:r>
        <w:rPr>
          <w:rFonts w:eastAsia="仿宋_GB2312"/>
          <w:color w:val="auto"/>
          <w:sz w:val="24"/>
          <w:u w:val="single"/>
        </w:rPr>
        <w:t>（</w:t>
      </w:r>
      <w:r>
        <w:rPr>
          <w:rFonts w:eastAsia="仿宋_GB2312"/>
          <w:i/>
          <w:iCs/>
          <w:color w:val="auto"/>
          <w:sz w:val="24"/>
          <w:u w:val="single"/>
        </w:rPr>
        <w:t>如属于专门面向中小企业采购的项目,供应商应为中小微企业、监狱企业、残疾人福利性单位</w:t>
      </w:r>
      <w:r>
        <w:rPr>
          <w:rFonts w:eastAsia="仿宋_GB2312"/>
          <w:color w:val="auto"/>
          <w:sz w:val="24"/>
          <w:u w:val="single"/>
        </w:rPr>
        <w:t>)</w:t>
      </w:r>
    </w:p>
    <w:p>
      <w:pPr>
        <w:spacing w:line="360" w:lineRule="auto"/>
        <w:ind w:firstLine="480" w:firstLineChars="200"/>
        <w:rPr>
          <w:rFonts w:eastAsia="仿宋_GB2312"/>
          <w:color w:val="auto"/>
          <w:sz w:val="24"/>
        </w:rPr>
      </w:pPr>
      <w:r>
        <w:rPr>
          <w:rFonts w:eastAsia="仿宋_GB2312"/>
          <w:color w:val="auto"/>
          <w:sz w:val="24"/>
        </w:rPr>
        <w:t>2.2供应商不得被列入失信被执行人、重大税收违法案件当事人名单、政府采购严重违法失信行为记录名单。</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8057"/>
      <w:bookmarkStart w:id="22" w:name="_Toc50017662"/>
      <w:bookmarkStart w:id="23" w:name="_Toc50017986"/>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pPr>
        <w:spacing w:line="360" w:lineRule="auto"/>
        <w:ind w:firstLine="540"/>
        <w:rPr>
          <w:rFonts w:eastAsia="仿宋_GB2312"/>
          <w:sz w:val="24"/>
        </w:rPr>
      </w:pPr>
      <w:bookmarkStart w:id="24" w:name="_Toc35393801"/>
      <w:bookmarkStart w:id="25" w:name="_Toc28359015"/>
      <w:bookmarkStart w:id="26" w:name="_Toc35393632"/>
      <w:bookmarkStart w:id="27" w:name="_Toc28359092"/>
      <w:r>
        <w:rPr>
          <w:rFonts w:eastAsia="仿宋_GB2312"/>
          <w:sz w:val="24"/>
        </w:rPr>
        <w:t>时间：</w:t>
      </w:r>
      <w:r>
        <w:rPr>
          <w:rFonts w:hint="eastAsia" w:eastAsia="仿宋_GB2312"/>
          <w:sz w:val="24"/>
          <w:u w:val="single"/>
        </w:rPr>
        <w:t>202</w:t>
      </w:r>
      <w:r>
        <w:rPr>
          <w:rFonts w:hint="eastAsia" w:eastAsia="仿宋_GB2312"/>
          <w:sz w:val="24"/>
          <w:u w:val="single"/>
          <w:lang w:val="en-US" w:eastAsia="zh-CN"/>
        </w:rPr>
        <w:t>2</w:t>
      </w:r>
      <w:r>
        <w:rPr>
          <w:rFonts w:eastAsia="仿宋_GB2312"/>
          <w:sz w:val="24"/>
          <w:u w:val="single"/>
        </w:rPr>
        <w:t>年</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27</w:t>
      </w:r>
      <w:r>
        <w:rPr>
          <w:rFonts w:eastAsia="仿宋_GB2312"/>
          <w:sz w:val="24"/>
          <w:u w:val="single"/>
        </w:rPr>
        <w:t>日</w:t>
      </w:r>
      <w:r>
        <w:rPr>
          <w:rFonts w:hint="eastAsia" w:eastAsia="仿宋_GB2312"/>
          <w:sz w:val="24"/>
          <w:u w:val="single"/>
          <w:lang w:val="en-US" w:eastAsia="zh-CN"/>
        </w:rPr>
        <w:t xml:space="preserve"> </w:t>
      </w:r>
      <w:r>
        <w:rPr>
          <w:rFonts w:eastAsia="仿宋_GB2312"/>
          <w:sz w:val="24"/>
        </w:rPr>
        <w:t>至</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2</w:t>
      </w:r>
      <w:r>
        <w:rPr>
          <w:rFonts w:eastAsia="仿宋_GB2312"/>
          <w:sz w:val="24"/>
          <w:u w:val="single"/>
        </w:rPr>
        <w:t xml:space="preserve"> 年 </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29</w:t>
      </w:r>
      <w:r>
        <w:rPr>
          <w:rFonts w:eastAsia="仿宋_GB2312"/>
          <w:sz w:val="24"/>
          <w:u w:val="single"/>
        </w:rPr>
        <w:t>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（北京时间，法定节假日除外）</w:t>
      </w:r>
    </w:p>
    <w:p>
      <w:pPr>
        <w:spacing w:line="360" w:lineRule="auto"/>
        <w:ind w:firstLine="540"/>
        <w:rPr>
          <w:rFonts w:eastAsia="仿宋_GB2312"/>
          <w:sz w:val="24"/>
          <w:u w:val="single"/>
        </w:rPr>
      </w:pPr>
      <w:r>
        <w:rPr>
          <w:rFonts w:eastAsia="仿宋_GB2312"/>
          <w:sz w:val="24"/>
        </w:rPr>
        <w:t>地点：</w:t>
      </w:r>
      <w:r>
        <w:rPr>
          <w:rFonts w:hint="eastAsia" w:eastAsia="仿宋_GB2312"/>
          <w:sz w:val="24"/>
        </w:rPr>
        <w:t>中国电子学会</w:t>
      </w:r>
    </w:p>
    <w:p>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8058"/>
      <w:bookmarkStart w:id="29" w:name="_Toc50017663"/>
      <w:bookmarkStart w:id="30" w:name="_Toc50017987"/>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2</w:t>
      </w:r>
      <w:r>
        <w:rPr>
          <w:rFonts w:eastAsia="仿宋_GB2312"/>
          <w:bCs/>
          <w:sz w:val="24"/>
          <w:u w:val="single"/>
        </w:rPr>
        <w:t xml:space="preserve">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 xml:space="preserve"> 29</w:t>
      </w:r>
      <w:r>
        <w:rPr>
          <w:rFonts w:eastAsia="仿宋_GB2312"/>
          <w:bCs/>
          <w:sz w:val="24"/>
          <w:u w:val="single"/>
        </w:rPr>
        <w:t xml:space="preserve"> 日 </w:t>
      </w:r>
      <w:r>
        <w:rPr>
          <w:rFonts w:hint="eastAsia" w:eastAsia="仿宋_GB2312"/>
          <w:bCs/>
          <w:sz w:val="24"/>
          <w:u w:val="single"/>
          <w:lang w:val="en-US" w:eastAsia="zh-CN"/>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bookmarkStart w:id="31" w:name="_Toc35393802"/>
      <w:bookmarkStart w:id="32" w:name="_Toc28359016"/>
      <w:bookmarkStart w:id="33" w:name="_Toc35393633"/>
      <w:bookmarkStart w:id="34" w:name="_Toc28359093"/>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7664"/>
      <w:bookmarkStart w:id="36" w:name="_Toc50017988"/>
      <w:bookmarkStart w:id="37" w:name="_Toc50018059"/>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2</w:t>
      </w:r>
      <w:r>
        <w:rPr>
          <w:rFonts w:eastAsia="仿宋_GB2312"/>
          <w:bCs/>
          <w:sz w:val="24"/>
          <w:u w:val="single"/>
        </w:rPr>
        <w:t xml:space="preserve"> 年 </w:t>
      </w:r>
      <w:r>
        <w:rPr>
          <w:rFonts w:hint="eastAsia" w:eastAsia="仿宋_GB2312"/>
          <w:bCs/>
          <w:sz w:val="24"/>
          <w:u w:val="single"/>
          <w:lang w:val="en-US" w:eastAsia="zh-CN"/>
        </w:rPr>
        <w:t>8</w:t>
      </w:r>
      <w:r>
        <w:rPr>
          <w:rFonts w:eastAsia="仿宋_GB2312"/>
          <w:bCs/>
          <w:sz w:val="24"/>
          <w:u w:val="single"/>
        </w:rPr>
        <w:t>月</w:t>
      </w:r>
      <w:r>
        <w:rPr>
          <w:rFonts w:hint="eastAsia" w:eastAsia="仿宋_GB2312"/>
          <w:bCs/>
          <w:sz w:val="24"/>
          <w:u w:val="single"/>
          <w:lang w:val="en-US" w:eastAsia="zh-CN"/>
        </w:rPr>
        <w:t xml:space="preserve"> 2</w:t>
      </w:r>
      <w:r>
        <w:rPr>
          <w:rFonts w:eastAsia="仿宋_GB2312"/>
          <w:bCs/>
          <w:sz w:val="24"/>
          <w:u w:val="single"/>
        </w:rPr>
        <w:t xml:space="preserve"> 日 </w:t>
      </w:r>
      <w:r>
        <w:rPr>
          <w:rFonts w:hint="eastAsia" w:eastAsia="仿宋_GB2312"/>
          <w:bCs/>
          <w:sz w:val="24"/>
          <w:u w:val="single"/>
          <w:lang w:val="en-US" w:eastAsia="zh-CN"/>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35393634"/>
      <w:bookmarkStart w:id="39" w:name="_Toc28359094"/>
      <w:bookmarkStart w:id="40" w:name="_Toc50018060"/>
      <w:bookmarkStart w:id="41" w:name="_Toc50017989"/>
      <w:bookmarkStart w:id="42" w:name="_Toc35393803"/>
      <w:bookmarkStart w:id="43" w:name="_Toc50017665"/>
      <w:bookmarkStart w:id="44" w:name="_Toc28359017"/>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pPr>
        <w:spacing w:line="360" w:lineRule="auto"/>
        <w:ind w:firstLine="480" w:firstLineChars="200"/>
        <w:rPr>
          <w:rFonts w:eastAsia="仿宋_GB2312"/>
          <w:kern w:val="0"/>
          <w:sz w:val="24"/>
        </w:rPr>
      </w:pPr>
      <w:r>
        <w:rPr>
          <w:rFonts w:eastAsia="仿宋_GB2312"/>
          <w:kern w:val="0"/>
          <w:sz w:val="24"/>
        </w:rPr>
        <w:t>自本公告发布之日起3个工作日。</w:t>
      </w:r>
    </w:p>
    <w:p>
      <w:pPr>
        <w:pStyle w:val="3"/>
        <w:numPr>
          <w:ilvl w:val="0"/>
          <w:numId w:val="0"/>
        </w:numPr>
        <w:tabs>
          <w:tab w:val="clear" w:pos="567"/>
        </w:tabs>
        <w:spacing w:before="0" w:after="0" w:line="360" w:lineRule="auto"/>
        <w:ind w:left="567" w:hanging="567"/>
        <w:rPr>
          <w:rFonts w:eastAsia="仿宋_GB2312"/>
          <w:sz w:val="24"/>
        </w:rPr>
      </w:pPr>
      <w:bookmarkStart w:id="45" w:name="_Toc35393635"/>
      <w:bookmarkStart w:id="46" w:name="_Toc50017666"/>
      <w:bookmarkStart w:id="47" w:name="_Toc35393804"/>
      <w:bookmarkStart w:id="48" w:name="_Toc50018061"/>
      <w:bookmarkStart w:id="49" w:name="_Toc50017990"/>
      <w:r>
        <w:rPr>
          <w:rFonts w:ascii="Times New Roman" w:hAnsi="Times New Roman" w:eastAsia="仿宋_GB2312"/>
          <w:b w:val="0"/>
          <w:sz w:val="24"/>
          <w:szCs w:val="24"/>
        </w:rPr>
        <w:t>七、其他补充事宜</w:t>
      </w:r>
      <w:bookmarkEnd w:id="45"/>
      <w:bookmarkEnd w:id="46"/>
      <w:bookmarkEnd w:id="47"/>
      <w:bookmarkEnd w:id="48"/>
      <w:bookmarkEnd w:id="49"/>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35393636"/>
      <w:bookmarkStart w:id="51" w:name="_Toc28359018"/>
      <w:bookmarkStart w:id="52" w:name="_Toc50018062"/>
      <w:bookmarkStart w:id="53" w:name="_Toc50017667"/>
      <w:bookmarkStart w:id="54" w:name="_Toc28359095"/>
      <w:bookmarkStart w:id="55" w:name="_Toc50017991"/>
      <w:bookmarkStart w:id="56" w:name="_Toc35393805"/>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50018063"/>
      <w:bookmarkStart w:id="58" w:name="_Toc35393806"/>
      <w:bookmarkStart w:id="59" w:name="_Toc50017668"/>
      <w:bookmarkStart w:id="60" w:name="_Toc28359019"/>
      <w:bookmarkStart w:id="61" w:name="_Toc28359096"/>
      <w:bookmarkStart w:id="62" w:name="_Toc35393637"/>
      <w:bookmarkStart w:id="63" w:name="_Toc50017992"/>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w:t>
      </w:r>
      <w:r>
        <w:rPr>
          <w:rFonts w:hint="eastAsia" w:eastAsia="仿宋_GB2312"/>
          <w:sz w:val="24"/>
          <w:u w:val="single"/>
          <w:lang w:val="en-US" w:eastAsia="zh-CN"/>
        </w:rPr>
        <w:t>69</w:t>
      </w:r>
      <w:r>
        <w:rPr>
          <w:rFonts w:eastAsia="仿宋_GB2312"/>
          <w:sz w:val="24"/>
          <w:u w:val="single"/>
        </w:rPr>
        <w:t>　</w:t>
      </w:r>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35393639"/>
      <w:bookmarkStart w:id="65" w:name="_Toc50017993"/>
      <w:bookmarkStart w:id="66" w:name="_Toc50017669"/>
      <w:bookmarkStart w:id="67" w:name="_Toc28359021"/>
      <w:bookmarkStart w:id="68" w:name="_Toc28359098"/>
      <w:bookmarkStart w:id="69" w:name="_Toc50018064"/>
      <w:bookmarkStart w:id="70" w:name="_Toc35393808"/>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pPr>
        <w:pStyle w:val="5"/>
        <w:spacing w:line="360" w:lineRule="auto"/>
        <w:ind w:firstLine="720" w:firstLineChars="300"/>
        <w:rPr>
          <w:rFonts w:hint="eastAsia" w:ascii="Times New Roman" w:hAnsi="Times New Roman" w:eastAsia="仿宋_GB2312"/>
          <w:sz w:val="24"/>
          <w:szCs w:val="24"/>
          <w:lang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刘向雨浪</w:t>
      </w:r>
    </w:p>
    <w:p>
      <w:pPr>
        <w:spacing w:line="360" w:lineRule="auto"/>
        <w:ind w:right="992" w:firstLine="720" w:firstLineChars="300"/>
        <w:rPr>
          <w:rFonts w:hint="eastAsia" w:eastAsia="仿宋_GB2312"/>
          <w:sz w:val="24"/>
          <w:u w:val="single"/>
          <w:lang w:val="en-US" w:eastAsia="zh-CN"/>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 xml:space="preserve">13521906107 </w:t>
      </w:r>
    </w:p>
    <w:p>
      <w:pPr>
        <w:spacing w:line="360" w:lineRule="auto"/>
        <w:ind w:right="992" w:firstLine="720" w:firstLineChars="300"/>
        <w:rPr>
          <w:rFonts w:hint="default" w:eastAsia="仿宋_GB2312"/>
          <w:sz w:val="24"/>
          <w:u w:val="single"/>
          <w:lang w:val="en-US" w:eastAsia="zh-CN"/>
        </w:rPr>
      </w:pPr>
      <w:r>
        <w:rPr>
          <w:rFonts w:hint="default" w:eastAsia="仿宋_GB2312"/>
          <w:sz w:val="24"/>
          <w:u w:val="none"/>
          <w:lang w:val="en-US" w:eastAsia="zh-CN"/>
        </w:rPr>
        <w:t>项目联系人：</w:t>
      </w:r>
      <w:r>
        <w:rPr>
          <w:rFonts w:hint="eastAsia" w:eastAsia="仿宋_GB2312"/>
          <w:sz w:val="24"/>
          <w:u w:val="single"/>
          <w:lang w:val="en-US" w:eastAsia="zh-CN"/>
        </w:rPr>
        <w:t>任浩达</w:t>
      </w:r>
    </w:p>
    <w:p>
      <w:pPr>
        <w:spacing w:line="360" w:lineRule="auto"/>
        <w:ind w:right="992" w:firstLine="720" w:firstLineChars="300"/>
        <w:rPr>
          <w:rFonts w:hint="default" w:eastAsia="仿宋_GB2312"/>
          <w:sz w:val="24"/>
          <w:u w:val="single"/>
          <w:lang w:val="en-US" w:eastAsia="zh-CN"/>
        </w:rPr>
      </w:pPr>
      <w:r>
        <w:rPr>
          <w:rFonts w:hint="default" w:eastAsia="仿宋_GB2312"/>
          <w:sz w:val="24"/>
          <w:u w:val="none"/>
          <w:lang w:val="en-US" w:eastAsia="zh-CN"/>
        </w:rPr>
        <w:t>电　　 话：</w:t>
      </w:r>
      <w:r>
        <w:rPr>
          <w:rFonts w:hint="default" w:eastAsia="仿宋_GB2312"/>
          <w:sz w:val="24"/>
          <w:u w:val="single"/>
          <w:lang w:val="en-US" w:eastAsia="zh-CN"/>
        </w:rPr>
        <w:t xml:space="preserve"> 13</w:t>
      </w:r>
      <w:r>
        <w:rPr>
          <w:rFonts w:hint="eastAsia" w:eastAsia="仿宋_GB2312"/>
          <w:sz w:val="24"/>
          <w:u w:val="single"/>
          <w:lang w:val="en-US" w:eastAsia="zh-CN"/>
        </w:rPr>
        <w:t>810129845</w:t>
      </w:r>
      <w:bookmarkStart w:id="106" w:name="_GoBack"/>
      <w:bookmarkEnd w:id="106"/>
      <w:r>
        <w:rPr>
          <w:rFonts w:hint="default" w:eastAsia="仿宋_GB2312"/>
          <w:sz w:val="24"/>
          <w:u w:val="single"/>
          <w:lang w:val="en-US" w:eastAsia="zh-CN"/>
        </w:rPr>
        <w:t xml:space="preserve"> </w:t>
      </w:r>
    </w:p>
    <w:p>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416780641"/>
      <w:bookmarkStart w:id="72" w:name="_Toc50018065"/>
      <w:bookmarkStart w:id="73" w:name="_Toc417049114"/>
      <w:r>
        <w:rPr>
          <w:rFonts w:eastAsia="仿宋_GB2312"/>
          <w:bCs w:val="0"/>
          <w:sz w:val="28"/>
          <w:szCs w:val="28"/>
        </w:rPr>
        <w:t>第二章</w:t>
      </w:r>
      <w:r>
        <w:rPr>
          <w:rFonts w:eastAsia="仿宋_GB2312"/>
          <w:sz w:val="28"/>
          <w:szCs w:val="28"/>
        </w:rPr>
        <w:t xml:space="preserve">  供应商须知资料表</w:t>
      </w:r>
      <w:bookmarkEnd w:id="71"/>
      <w:bookmarkEnd w:id="72"/>
      <w:bookmarkEnd w:id="73"/>
    </w:p>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eastAsia="仿宋_GB2312"/>
                <w:b/>
                <w:sz w:val="24"/>
              </w:rPr>
            </w:pPr>
            <w:r>
              <w:rPr>
                <w:rFonts w:eastAsia="仿宋_GB2312"/>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noWrap w:val="0"/>
            <w:vAlign w:val="center"/>
          </w:tcPr>
          <w:p>
            <w:pPr>
              <w:spacing w:line="360" w:lineRule="auto"/>
              <w:jc w:val="center"/>
              <w:rPr>
                <w:rFonts w:eastAsia="仿宋_GB2312"/>
                <w:b/>
                <w:sz w:val="24"/>
              </w:rPr>
            </w:pPr>
            <w:r>
              <w:rPr>
                <w:rFonts w:eastAsia="仿宋_GB2312"/>
                <w:b/>
                <w:sz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1</w:t>
            </w:r>
          </w:p>
        </w:tc>
        <w:tc>
          <w:tcPr>
            <w:tcW w:w="7635" w:type="dxa"/>
            <w:noWrap w:val="0"/>
            <w:vAlign w:val="center"/>
          </w:tcPr>
          <w:p>
            <w:pPr>
              <w:spacing w:line="360" w:lineRule="auto"/>
              <w:rPr>
                <w:rFonts w:hint="eastAsia" w:eastAsia="仿宋_GB2312"/>
                <w:sz w:val="24"/>
              </w:rPr>
            </w:pPr>
            <w:r>
              <w:rPr>
                <w:rFonts w:eastAsia="仿宋_GB2312"/>
                <w:sz w:val="24"/>
              </w:rPr>
              <w:t>采购人名称：</w:t>
            </w:r>
            <w:r>
              <w:rPr>
                <w:rFonts w:hint="eastAsia" w:eastAsia="仿宋_GB2312"/>
                <w:sz w:val="24"/>
              </w:rPr>
              <w:t>中国电子学会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2</w:t>
            </w:r>
          </w:p>
        </w:tc>
        <w:tc>
          <w:tcPr>
            <w:tcW w:w="7635" w:type="dxa"/>
            <w:noWrap w:val="0"/>
            <w:vAlign w:val="center"/>
          </w:tcPr>
          <w:p>
            <w:pPr>
              <w:spacing w:line="360" w:lineRule="auto"/>
              <w:jc w:val="left"/>
              <w:rPr>
                <w:rFonts w:hint="eastAsia" w:eastAsia="仿宋_GB2312"/>
                <w:sz w:val="24"/>
              </w:rPr>
            </w:pPr>
            <w:r>
              <w:rPr>
                <w:rFonts w:eastAsia="仿宋_GB2312"/>
                <w:sz w:val="24"/>
              </w:rPr>
              <w:t>采购项目预算金额：人民币</w:t>
            </w:r>
            <w:r>
              <w:rPr>
                <w:rFonts w:hint="eastAsia" w:eastAsia="仿宋_GB2312"/>
                <w:sz w:val="24"/>
                <w:lang w:val="en-US" w:eastAsia="zh-CN"/>
              </w:rPr>
              <w:t>38.2</w:t>
            </w:r>
            <w:r>
              <w:rPr>
                <w:rFonts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3</w:t>
            </w:r>
          </w:p>
        </w:tc>
        <w:tc>
          <w:tcPr>
            <w:tcW w:w="7635" w:type="dxa"/>
            <w:noWrap w:val="0"/>
            <w:vAlign w:val="center"/>
          </w:tcPr>
          <w:p>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4</w:t>
            </w:r>
          </w:p>
        </w:tc>
        <w:tc>
          <w:tcPr>
            <w:tcW w:w="7635" w:type="dxa"/>
            <w:noWrap w:val="0"/>
            <w:vAlign w:val="center"/>
          </w:tcPr>
          <w:p>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5</w:t>
            </w:r>
          </w:p>
        </w:tc>
        <w:tc>
          <w:tcPr>
            <w:tcW w:w="7635" w:type="dxa"/>
            <w:noWrap w:val="0"/>
            <w:vAlign w:val="center"/>
          </w:tcPr>
          <w:p>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6</w:t>
            </w:r>
          </w:p>
        </w:tc>
        <w:tc>
          <w:tcPr>
            <w:tcW w:w="7635" w:type="dxa"/>
            <w:noWrap w:val="0"/>
            <w:vAlign w:val="center"/>
          </w:tcPr>
          <w:p>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7</w:t>
            </w:r>
          </w:p>
        </w:tc>
        <w:tc>
          <w:tcPr>
            <w:tcW w:w="7635" w:type="dxa"/>
            <w:noWrap w:val="0"/>
            <w:vAlign w:val="center"/>
          </w:tcPr>
          <w:p>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8</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hint="eastAsia" w:eastAsia="仿宋_GB2312"/>
                <w:sz w:val="24"/>
                <w:u w:val="single"/>
                <w:lang w:val="en-US" w:eastAsia="zh-CN"/>
              </w:rPr>
              <w:t>2</w:t>
            </w:r>
            <w:r>
              <w:rPr>
                <w:rFonts w:eastAsia="仿宋_GB2312"/>
                <w:sz w:val="24"/>
              </w:rPr>
              <w:t>年</w:t>
            </w:r>
            <w:r>
              <w:rPr>
                <w:rFonts w:hint="eastAsia" w:eastAsia="仿宋_GB2312"/>
                <w:sz w:val="24"/>
                <w:u w:val="single"/>
                <w:lang w:val="en-US" w:eastAsia="zh-CN"/>
              </w:rPr>
              <w:t>8</w:t>
            </w:r>
            <w:r>
              <w:rPr>
                <w:rFonts w:eastAsia="仿宋_GB2312"/>
                <w:sz w:val="24"/>
              </w:rPr>
              <w:t>月</w:t>
            </w:r>
            <w:r>
              <w:rPr>
                <w:rFonts w:hint="eastAsia" w:eastAsia="仿宋_GB2312"/>
                <w:sz w:val="24"/>
                <w:u w:val="single"/>
                <w:lang w:val="en-US" w:eastAsia="zh-CN"/>
              </w:rPr>
              <w:t>2</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9</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评审方法：综合评分法。</w:t>
            </w:r>
          </w:p>
          <w:p>
            <w:pPr>
              <w:spacing w:line="360" w:lineRule="auto"/>
              <w:ind w:left="10" w:hanging="9" w:hangingChars="4"/>
              <w:jc w:val="left"/>
              <w:rPr>
                <w:rFonts w:eastAsia="仿宋_GB2312"/>
                <w:sz w:val="24"/>
              </w:rPr>
            </w:pPr>
            <w:r>
              <w:rPr>
                <w:rFonts w:eastAsia="仿宋_GB2312"/>
                <w:sz w:val="24"/>
              </w:rPr>
              <w:t>最低报价不是成交唯一条件。</w:t>
            </w:r>
          </w:p>
        </w:tc>
      </w:tr>
    </w:tbl>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pPr>
        <w:pStyle w:val="2"/>
        <w:numPr>
          <w:ilvl w:val="0"/>
          <w:numId w:val="0"/>
        </w:numPr>
        <w:spacing w:before="0" w:after="0" w:line="360" w:lineRule="auto"/>
        <w:rPr>
          <w:rFonts w:hint="eastAsia" w:eastAsia="仿宋_GB2312"/>
          <w:sz w:val="24"/>
        </w:rPr>
      </w:pPr>
    </w:p>
    <w:p>
      <w:pPr>
        <w:pStyle w:val="2"/>
        <w:numPr>
          <w:ilvl w:val="0"/>
          <w:numId w:val="0"/>
        </w:numPr>
        <w:spacing w:before="0" w:after="0" w:line="360" w:lineRule="auto"/>
        <w:jc w:val="center"/>
        <w:rPr>
          <w:rFonts w:eastAsia="仿宋_GB2312"/>
          <w:sz w:val="28"/>
          <w:szCs w:val="28"/>
        </w:rPr>
      </w:pPr>
      <w:bookmarkStart w:id="74" w:name="_Toc416780673"/>
      <w:bookmarkStart w:id="75" w:name="_Toc50018066"/>
      <w:bookmarkStart w:id="76" w:name="_Toc417049146"/>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pPr>
        <w:spacing w:line="360" w:lineRule="auto"/>
        <w:jc w:val="center"/>
        <w:rPr>
          <w:rFonts w:eastAsia="仿宋_GB2312"/>
          <w:b/>
          <w:bCs/>
          <w:sz w:val="24"/>
        </w:rPr>
      </w:pPr>
    </w:p>
    <w:p>
      <w:pPr>
        <w:spacing w:line="360" w:lineRule="auto"/>
        <w:jc w:val="center"/>
        <w:rPr>
          <w:rFonts w:eastAsia="仿宋_GB2312"/>
          <w:b/>
          <w:bCs/>
          <w:sz w:val="24"/>
        </w:rPr>
      </w:pPr>
      <w:r>
        <w:rPr>
          <w:rFonts w:eastAsia="仿宋_GB2312"/>
          <w:b/>
          <w:bCs/>
          <w:sz w:val="24"/>
        </w:rPr>
        <w:t>采购内容及要求</w:t>
      </w:r>
    </w:p>
    <w:tbl>
      <w:tblPr>
        <w:tblStyle w:val="9"/>
        <w:tblW w:w="1388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888"/>
        <w:gridCol w:w="9322"/>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shd w:val="clear" w:color="000000" w:fill="366092"/>
            <w:noWrap/>
            <w:vAlign w:val="center"/>
          </w:tcPr>
          <w:p>
            <w:pPr>
              <w:widowControl/>
              <w:jc w:val="left"/>
              <w:rPr>
                <w:rFonts w:ascii="宋体" w:hAnsi="宋体" w:cs="宋体"/>
                <w:color w:val="FFFFFF"/>
                <w:kern w:val="0"/>
                <w:sz w:val="22"/>
                <w:szCs w:val="22"/>
              </w:rPr>
            </w:pPr>
            <w:r>
              <w:rPr>
                <w:rFonts w:hint="eastAsia" w:ascii="宋体" w:hAnsi="宋体" w:cs="宋体"/>
                <w:color w:val="FFFFFF"/>
                <w:kern w:val="0"/>
                <w:sz w:val="22"/>
                <w:szCs w:val="22"/>
              </w:rPr>
              <w:t>项目名称</w:t>
            </w:r>
          </w:p>
        </w:tc>
        <w:tc>
          <w:tcPr>
            <w:tcW w:w="888"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类型</w:t>
            </w:r>
          </w:p>
        </w:tc>
        <w:tc>
          <w:tcPr>
            <w:tcW w:w="9322"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描述</w:t>
            </w:r>
          </w:p>
        </w:tc>
        <w:tc>
          <w:tcPr>
            <w:tcW w:w="1455"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220"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图像拍摄</w:t>
            </w:r>
          </w:p>
        </w:tc>
        <w:tc>
          <w:tcPr>
            <w:tcW w:w="888"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拍摄服务</w:t>
            </w:r>
          </w:p>
        </w:tc>
        <w:tc>
          <w:tcPr>
            <w:tcW w:w="9322"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负责2022世界机器人大会开幕式、闭幕式图像资料拍摄，以及领导巡馆、领导参会的跟拍等。</w:t>
            </w:r>
          </w:p>
        </w:tc>
        <w:tc>
          <w:tcPr>
            <w:tcW w:w="1455" w:type="dxa"/>
            <w:shd w:val="clear" w:color="auto" w:fill="auto"/>
            <w:noWrap/>
            <w:vAlign w:val="center"/>
          </w:tcPr>
          <w:p>
            <w:pPr>
              <w:widowControl/>
              <w:tabs>
                <w:tab w:val="center" w:pos="1832"/>
              </w:tabs>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4天7人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20"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888"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322"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负责2022世界机器人大会主论坛及专题论坛图像资料拍摄。</w:t>
            </w:r>
          </w:p>
        </w:tc>
        <w:tc>
          <w:tcPr>
            <w:tcW w:w="1455"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4天3人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220"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888"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322" w:type="dxa"/>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负责2022世界机器人博览会展览内容及现场活动的图像资料拍摄。室外区域图像资料拍摄。</w:t>
            </w:r>
          </w:p>
        </w:tc>
        <w:tc>
          <w:tcPr>
            <w:tcW w:w="1455"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4天5人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220"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888"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322"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负责2022世界机器人大赛锦标赛赛事内容及现场活动的图像资料拍摄。</w:t>
            </w:r>
          </w:p>
        </w:tc>
        <w:tc>
          <w:tcPr>
            <w:tcW w:w="1455"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4天3人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220"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视频拍摄</w:t>
            </w:r>
          </w:p>
        </w:tc>
        <w:tc>
          <w:tcPr>
            <w:tcW w:w="888"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拍摄服务</w:t>
            </w:r>
          </w:p>
        </w:tc>
        <w:tc>
          <w:tcPr>
            <w:tcW w:w="9322" w:type="dxa"/>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负责2022世界机器人大会开幕式、闭幕式</w:t>
            </w:r>
            <w:r>
              <w:rPr>
                <w:rFonts w:hint="eastAsia" w:ascii="宋体" w:hAnsi="宋体" w:cs="宋体"/>
                <w:color w:val="000000"/>
                <w:kern w:val="0"/>
                <w:sz w:val="22"/>
                <w:szCs w:val="22"/>
                <w:lang w:val="en-US" w:eastAsia="zh-CN"/>
              </w:rPr>
              <w:t>视频片段</w:t>
            </w:r>
            <w:r>
              <w:rPr>
                <w:rFonts w:hint="eastAsia" w:ascii="宋体" w:hAnsi="宋体" w:cs="宋体"/>
                <w:color w:val="000000"/>
                <w:kern w:val="0"/>
                <w:sz w:val="22"/>
                <w:szCs w:val="22"/>
              </w:rPr>
              <w:t>拍摄。</w:t>
            </w:r>
          </w:p>
        </w:tc>
        <w:tc>
          <w:tcPr>
            <w:tcW w:w="1455"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1人2天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220"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888"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322"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负责2022世界机器人大会主论坛及专题论坛图像资料拍摄。</w:t>
            </w:r>
          </w:p>
        </w:tc>
        <w:tc>
          <w:tcPr>
            <w:tcW w:w="1455"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1人2天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20"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888"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322"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负责2022世界机器人博览会展览内容及现场活动的图像资料拍摄。室外区域图像资料拍摄。</w:t>
            </w:r>
          </w:p>
        </w:tc>
        <w:tc>
          <w:tcPr>
            <w:tcW w:w="1455" w:type="dxa"/>
            <w:shd w:val="clear" w:color="auto" w:fill="auto"/>
            <w:noWrap w:val="0"/>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3人4天、</w:t>
            </w:r>
          </w:p>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1摇臂1天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20"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888"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322"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负责2022世界机器人大赛锦标赛赛事内容及现场活动的图像资料拍摄。</w:t>
            </w:r>
          </w:p>
        </w:tc>
        <w:tc>
          <w:tcPr>
            <w:tcW w:w="1455"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2人4天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图片直播</w:t>
            </w:r>
          </w:p>
        </w:tc>
        <w:tc>
          <w:tcPr>
            <w:tcW w:w="888"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后期制作</w:t>
            </w:r>
          </w:p>
        </w:tc>
        <w:tc>
          <w:tcPr>
            <w:tcW w:w="9322"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搭建图片直播后台，根据主办方要求筛选图片并进行统一修图，展示图片直播链接。</w:t>
            </w:r>
          </w:p>
        </w:tc>
        <w:tc>
          <w:tcPr>
            <w:tcW w:w="1455"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视频剪辑</w:t>
            </w:r>
          </w:p>
        </w:tc>
        <w:tc>
          <w:tcPr>
            <w:tcW w:w="888"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后期制作</w:t>
            </w:r>
          </w:p>
        </w:tc>
        <w:tc>
          <w:tcPr>
            <w:tcW w:w="9322"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根据主办方要求剪辑视频用于前期传播、现场传播、大会闭幕式回顾等。</w:t>
            </w:r>
          </w:p>
        </w:tc>
        <w:tc>
          <w:tcPr>
            <w:tcW w:w="1455" w:type="dxa"/>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3个视频，</w:t>
            </w:r>
          </w:p>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每个时长</w:t>
            </w:r>
          </w:p>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2"/>
                <w:szCs w:val="22"/>
                <w:u w:val="none"/>
                <w:lang w:val="en-US" w:eastAsia="zh-CN" w:bidi="ar"/>
              </w:rPr>
            </w:pPr>
            <w:r>
              <w:rPr>
                <w:rFonts w:hint="eastAsia" w:ascii="华文楷体" w:hAnsi="华文楷体" w:eastAsia="华文楷体" w:cs="华文楷体"/>
                <w:b/>
                <w:bCs/>
                <w:i w:val="0"/>
                <w:iCs w:val="0"/>
                <w:color w:val="000000"/>
                <w:kern w:val="0"/>
                <w:sz w:val="22"/>
                <w:szCs w:val="22"/>
                <w:u w:val="none"/>
                <w:lang w:val="en-US" w:eastAsia="zh-CN" w:bidi="ar"/>
              </w:rPr>
              <w:t>资料整理</w:t>
            </w:r>
          </w:p>
        </w:tc>
        <w:tc>
          <w:tcPr>
            <w:tcW w:w="888"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后期制作</w:t>
            </w:r>
          </w:p>
        </w:tc>
        <w:tc>
          <w:tcPr>
            <w:tcW w:w="9322" w:type="dxa"/>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根据要求将所有活动拍摄的图片、视频资料，以及图片、视频的成片整理存储于移动硬盘后交付。</w:t>
            </w:r>
          </w:p>
        </w:tc>
        <w:tc>
          <w:tcPr>
            <w:tcW w:w="1455"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1套</w:t>
            </w:r>
          </w:p>
        </w:tc>
      </w:tr>
    </w:tbl>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sectPr>
          <w:pgSz w:w="16838" w:h="11906" w:orient="landscape"/>
          <w:pgMar w:top="1797" w:right="1440" w:bottom="1797" w:left="1440" w:header="720" w:footer="1134" w:gutter="0"/>
          <w:pgNumType w:start="2"/>
          <w:cols w:space="720" w:num="1"/>
          <w:docGrid w:linePitch="286" w:charSpace="0"/>
        </w:sectPr>
      </w:pPr>
    </w:p>
    <w:p>
      <w:pPr>
        <w:pStyle w:val="2"/>
        <w:numPr>
          <w:ilvl w:val="0"/>
          <w:numId w:val="0"/>
        </w:numPr>
        <w:spacing w:before="0" w:after="0" w:line="360" w:lineRule="auto"/>
        <w:rPr>
          <w:rFonts w:eastAsia="仿宋_GB2312"/>
          <w:b w:val="0"/>
          <w:bCs w:val="0"/>
          <w:sz w:val="28"/>
          <w:szCs w:val="28"/>
        </w:rPr>
      </w:pPr>
    </w:p>
    <w:p>
      <w:pPr>
        <w:pStyle w:val="2"/>
        <w:numPr>
          <w:ilvl w:val="0"/>
          <w:numId w:val="0"/>
        </w:numPr>
        <w:spacing w:before="0" w:after="0" w:line="360" w:lineRule="auto"/>
        <w:jc w:val="center"/>
        <w:rPr>
          <w:rFonts w:eastAsia="仿宋_GB2312"/>
          <w:bCs w:val="0"/>
          <w:sz w:val="28"/>
          <w:szCs w:val="28"/>
        </w:rPr>
      </w:pPr>
      <w:bookmarkStart w:id="77" w:name="_Toc50018067"/>
      <w:bookmarkStart w:id="78" w:name="_Toc417049193"/>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商务</w:t>
            </w:r>
          </w:p>
          <w:p>
            <w:pPr>
              <w:jc w:val="center"/>
              <w:rPr>
                <w:rFonts w:hint="default" w:eastAsia="仿宋_GB2312"/>
                <w:szCs w:val="21"/>
                <w:lang w:val="en-US" w:eastAsia="zh-CN"/>
              </w:rPr>
            </w:pPr>
            <w:r>
              <w:rPr>
                <w:rFonts w:hint="eastAsia" w:eastAsia="仿宋_GB2312"/>
                <w:szCs w:val="21"/>
                <w:lang w:val="en-US" w:eastAsia="zh-CN"/>
              </w:rPr>
              <w:t>55</w:t>
            </w: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30</w:t>
            </w:r>
          </w:p>
        </w:tc>
        <w:tc>
          <w:tcPr>
            <w:tcW w:w="4160"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每提供一份</w:t>
            </w:r>
            <w:r>
              <w:rPr>
                <w:rFonts w:hint="eastAsia" w:eastAsia="仿宋_GB2312"/>
                <w:szCs w:val="21"/>
                <w:lang w:val="en-US" w:eastAsia="zh-CN"/>
              </w:rPr>
              <w:t>活动拍摄</w:t>
            </w:r>
            <w:r>
              <w:rPr>
                <w:rFonts w:hint="eastAsia" w:eastAsia="仿宋_GB2312"/>
                <w:szCs w:val="21"/>
              </w:rPr>
              <w:t>相关业绩证明材料得</w:t>
            </w:r>
            <w:r>
              <w:rPr>
                <w:rFonts w:hint="eastAsia" w:eastAsia="仿宋_GB2312"/>
                <w:szCs w:val="21"/>
                <w:lang w:val="en-US" w:eastAsia="zh-CN"/>
              </w:rPr>
              <w:t>3</w:t>
            </w:r>
            <w:r>
              <w:rPr>
                <w:rFonts w:hint="eastAsia" w:eastAsia="仿宋_GB2312"/>
                <w:szCs w:val="21"/>
              </w:rPr>
              <w:t>分，满分1</w:t>
            </w:r>
            <w:r>
              <w:rPr>
                <w:rFonts w:hint="eastAsia" w:eastAsia="仿宋_GB2312"/>
                <w:szCs w:val="21"/>
                <w:lang w:val="en-US" w:eastAsia="zh-CN"/>
              </w:rPr>
              <w:t>5</w:t>
            </w:r>
            <w:r>
              <w:rPr>
                <w:rFonts w:hint="eastAsia" w:eastAsia="仿宋_GB2312"/>
                <w:szCs w:val="21"/>
              </w:rPr>
              <w:t>分，每提供一份</w:t>
            </w:r>
            <w:r>
              <w:rPr>
                <w:rFonts w:hint="eastAsia" w:eastAsia="仿宋_GB2312"/>
                <w:szCs w:val="21"/>
                <w:lang w:val="en-US" w:eastAsia="zh-CN"/>
              </w:rPr>
              <w:t>宣传片制作</w:t>
            </w:r>
            <w:r>
              <w:rPr>
                <w:rFonts w:hint="eastAsia" w:eastAsia="仿宋_GB2312"/>
                <w:szCs w:val="21"/>
              </w:rPr>
              <w:t>相关业绩证明材料得</w:t>
            </w:r>
            <w:r>
              <w:rPr>
                <w:rFonts w:hint="eastAsia" w:eastAsia="仿宋_GB2312"/>
                <w:szCs w:val="21"/>
                <w:lang w:val="en-US" w:eastAsia="zh-CN"/>
              </w:rPr>
              <w:t>3</w:t>
            </w:r>
            <w:r>
              <w:rPr>
                <w:rFonts w:hint="eastAsia" w:eastAsia="仿宋_GB2312"/>
                <w:szCs w:val="21"/>
              </w:rPr>
              <w:t>分，满分</w:t>
            </w:r>
            <w:r>
              <w:rPr>
                <w:rFonts w:hint="eastAsia" w:eastAsia="仿宋_GB2312"/>
                <w:szCs w:val="21"/>
                <w:lang w:val="en-US" w:eastAsia="zh-CN"/>
              </w:rPr>
              <w:t>15</w:t>
            </w:r>
            <w:r>
              <w:rPr>
                <w:rFonts w:hint="eastAsia"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rPr>
            </w:pPr>
            <w:r>
              <w:rPr>
                <w:rFonts w:eastAsia="仿宋_GB2312"/>
                <w:szCs w:val="21"/>
              </w:rPr>
              <w:t>20</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以有效报价的平均值作为基准值，得分</w:t>
            </w:r>
            <w:r>
              <w:rPr>
                <w:rFonts w:eastAsia="仿宋_GB2312"/>
                <w:szCs w:val="21"/>
              </w:rPr>
              <w:t>=</w:t>
            </w:r>
            <w:r>
              <w:rPr>
                <w:rFonts w:hint="eastAsia" w:eastAsia="仿宋_GB2312"/>
                <w:szCs w:val="21"/>
              </w:rPr>
              <w:t>（基准价</w:t>
            </w:r>
            <w:r>
              <w:rPr>
                <w:rFonts w:eastAsia="仿宋_GB2312"/>
                <w:szCs w:val="21"/>
              </w:rPr>
              <w:t>/</w:t>
            </w:r>
            <w:r>
              <w:rPr>
                <w:rFonts w:hint="eastAsia" w:eastAsia="仿宋_GB2312"/>
                <w:szCs w:val="21"/>
              </w:rPr>
              <w:t>报价×</w:t>
            </w:r>
            <w:r>
              <w:rPr>
                <w:rFonts w:eastAsia="仿宋_GB2312"/>
                <w:szCs w:val="21"/>
              </w:rPr>
              <w:t>20%</w:t>
            </w:r>
            <w:r>
              <w:rPr>
                <w:rFonts w:hint="eastAsia" w:eastAsia="仿宋_GB2312"/>
                <w:szCs w:val="21"/>
              </w:rPr>
              <w:t>×</w:t>
            </w:r>
            <w:r>
              <w:rPr>
                <w:rFonts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2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2</w:t>
            </w:r>
          </w:p>
        </w:tc>
        <w:tc>
          <w:tcPr>
            <w:tcW w:w="1798"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技术</w:t>
            </w:r>
          </w:p>
          <w:p>
            <w:pPr>
              <w:widowControl/>
              <w:jc w:val="center"/>
              <w:rPr>
                <w:rFonts w:hint="default" w:eastAsia="仿宋_GB2312"/>
                <w:szCs w:val="21"/>
                <w:lang w:val="en-US" w:eastAsia="zh-CN"/>
              </w:rPr>
            </w:pPr>
            <w:r>
              <w:rPr>
                <w:rFonts w:hint="eastAsia" w:eastAsia="仿宋_GB2312"/>
                <w:szCs w:val="21"/>
                <w:lang w:val="en-US" w:eastAsia="zh-CN"/>
              </w:rPr>
              <w:t>40</w:t>
            </w: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rPr>
            </w:pPr>
            <w:r>
              <w:rPr>
                <w:rFonts w:hint="eastAsia" w:eastAsia="仿宋_GB2312"/>
                <w:szCs w:val="21"/>
                <w:lang w:val="en-US" w:eastAsia="zh-CN"/>
              </w:rPr>
              <w:t>拍摄工作规划</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20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是否有序、详尽、合理、可行，根据评审情况综合打分，优15-20分，良10-15分，中5-10分，差0-5分.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视频制作规划</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是否详尽、合理，根据评审情况综合打分，优8-10分，良5-8分，中0-5分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现场人员管理规划</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是否有序、详尽、合理、可靠，根据评审情况综合打分，优8-10分，良5-8分，中0-5分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noWrap w:val="0"/>
            <w:vAlign w:val="center"/>
          </w:tcPr>
          <w:p>
            <w:pPr>
              <w:jc w:val="center"/>
              <w:rPr>
                <w:rFonts w:eastAsia="仿宋_GB2312"/>
                <w:szCs w:val="21"/>
              </w:rPr>
            </w:pPr>
            <w:r>
              <w:rPr>
                <w:rFonts w:eastAsia="仿宋_GB2312"/>
                <w:szCs w:val="21"/>
              </w:rPr>
              <w:t>响应文件编制的规范程度</w:t>
            </w:r>
          </w:p>
          <w:p>
            <w:pPr>
              <w:jc w:val="center"/>
              <w:rPr>
                <w:rFonts w:hint="eastAsia"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不响应者得0分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noWrap w:val="0"/>
            <w:vAlign w:val="center"/>
          </w:tcPr>
          <w:p>
            <w:pPr>
              <w:widowControl/>
              <w:ind w:left="71" w:leftChars="34" w:firstLine="1"/>
              <w:jc w:val="center"/>
              <w:rPr>
                <w:rFonts w:eastAsia="仿宋_GB2312"/>
                <w:szCs w:val="21"/>
              </w:rPr>
            </w:pPr>
            <w:r>
              <w:rPr>
                <w:rFonts w:eastAsia="仿宋_GB2312"/>
                <w:szCs w:val="21"/>
              </w:rPr>
              <w:t>合计100分</w:t>
            </w:r>
          </w:p>
        </w:tc>
      </w:tr>
    </w:tbl>
    <w:p>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pPr>
        <w:pStyle w:val="2"/>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79" w:name="_Toc50018068"/>
      <w:bookmarkStart w:id="80" w:name="_Toc417049194"/>
      <w:r>
        <w:rPr>
          <w:rFonts w:eastAsia="仿宋_GB2312"/>
          <w:bCs w:val="0"/>
          <w:sz w:val="28"/>
          <w:szCs w:val="28"/>
        </w:rPr>
        <w:t>第</w:t>
      </w:r>
      <w:r>
        <w:rPr>
          <w:rFonts w:hint="eastAsia" w:eastAsia="仿宋_GB2312"/>
          <w:bCs w:val="0"/>
          <w:sz w:val="28"/>
          <w:szCs w:val="28"/>
        </w:rPr>
        <w:t>五</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响应文件组成和格式</w:t>
      </w:r>
      <w:bookmarkEnd w:id="79"/>
      <w:bookmarkEnd w:id="80"/>
    </w:p>
    <w:p>
      <w:pPr>
        <w:spacing w:line="360" w:lineRule="auto"/>
        <w:ind w:left="141" w:leftChars="67"/>
        <w:rPr>
          <w:rFonts w:hint="eastAsia" w:eastAsia="仿宋_GB2312"/>
          <w:sz w:val="24"/>
        </w:rPr>
      </w:pPr>
    </w:p>
    <w:p>
      <w:pPr>
        <w:tabs>
          <w:tab w:val="left" w:pos="851"/>
        </w:tabs>
        <w:spacing w:line="360" w:lineRule="auto"/>
        <w:ind w:left="851"/>
        <w:rPr>
          <w:rFonts w:hint="eastAsia" w:eastAsia="仿宋_GB2312"/>
          <w:sz w:val="24"/>
        </w:rPr>
      </w:pPr>
      <w:r>
        <w:rPr>
          <w:rFonts w:hint="eastAsia" w:eastAsia="仿宋_GB2312"/>
          <w:sz w:val="24"/>
        </w:rPr>
        <w:t>附件1——报价函（格式）</w:t>
      </w:r>
    </w:p>
    <w:p>
      <w:pPr>
        <w:tabs>
          <w:tab w:val="left" w:pos="851"/>
        </w:tabs>
        <w:spacing w:line="360" w:lineRule="auto"/>
        <w:ind w:left="851"/>
        <w:rPr>
          <w:rFonts w:hint="eastAsia" w:eastAsia="仿宋_GB2312"/>
          <w:sz w:val="24"/>
        </w:rPr>
      </w:pPr>
      <w:r>
        <w:rPr>
          <w:rFonts w:hint="eastAsia" w:eastAsia="仿宋_GB2312"/>
          <w:sz w:val="24"/>
        </w:rPr>
        <w:t>附件2——总报价表（格式）</w:t>
      </w:r>
    </w:p>
    <w:p>
      <w:pPr>
        <w:tabs>
          <w:tab w:val="left" w:pos="851"/>
        </w:tabs>
        <w:spacing w:line="360" w:lineRule="auto"/>
        <w:ind w:left="851"/>
        <w:rPr>
          <w:rFonts w:hint="eastAsia" w:eastAsia="仿宋_GB2312"/>
          <w:sz w:val="24"/>
        </w:rPr>
      </w:pPr>
      <w:r>
        <w:rPr>
          <w:rFonts w:hint="eastAsia" w:eastAsia="仿宋_GB2312"/>
          <w:sz w:val="24"/>
        </w:rPr>
        <w:t>附件3——分项报价表（格式）</w:t>
      </w:r>
    </w:p>
    <w:p>
      <w:pPr>
        <w:tabs>
          <w:tab w:val="left" w:pos="851"/>
        </w:tabs>
        <w:spacing w:line="360" w:lineRule="auto"/>
        <w:ind w:left="851"/>
        <w:rPr>
          <w:rFonts w:hint="eastAsia" w:eastAsia="仿宋_GB2312"/>
          <w:sz w:val="24"/>
        </w:rPr>
      </w:pPr>
      <w:r>
        <w:rPr>
          <w:rFonts w:hint="eastAsia" w:eastAsia="仿宋_GB2312"/>
          <w:sz w:val="24"/>
        </w:rPr>
        <w:t>附件4——资格证明文件</w:t>
      </w:r>
    </w:p>
    <w:p>
      <w:pPr>
        <w:tabs>
          <w:tab w:val="left" w:pos="851"/>
        </w:tabs>
        <w:spacing w:line="360" w:lineRule="auto"/>
        <w:ind w:left="851"/>
        <w:rPr>
          <w:rFonts w:hint="eastAsia" w:eastAsia="仿宋_GB2312"/>
          <w:sz w:val="24"/>
        </w:rPr>
      </w:pPr>
      <w:r>
        <w:rPr>
          <w:rFonts w:hint="eastAsia" w:eastAsia="仿宋_GB2312"/>
          <w:sz w:val="24"/>
        </w:rPr>
        <w:t>附件5——业绩证明文件</w:t>
      </w:r>
    </w:p>
    <w:p>
      <w:pPr>
        <w:tabs>
          <w:tab w:val="left" w:pos="851"/>
        </w:tabs>
        <w:spacing w:line="360" w:lineRule="auto"/>
        <w:ind w:left="851"/>
        <w:rPr>
          <w:rFonts w:hint="eastAsia" w:eastAsia="仿宋_GB2312"/>
          <w:sz w:val="24"/>
        </w:rPr>
      </w:pPr>
      <w:r>
        <w:rPr>
          <w:rFonts w:hint="eastAsia" w:eastAsia="仿宋_GB2312"/>
          <w:sz w:val="24"/>
        </w:rPr>
        <w:t>附件6——供应商情况表</w:t>
      </w:r>
    </w:p>
    <w:p>
      <w:pPr>
        <w:tabs>
          <w:tab w:val="left" w:pos="851"/>
        </w:tabs>
        <w:spacing w:line="360" w:lineRule="auto"/>
        <w:ind w:left="851"/>
        <w:rPr>
          <w:rFonts w:eastAsia="仿宋_GB2312"/>
          <w:sz w:val="24"/>
        </w:rPr>
      </w:pPr>
      <w:r>
        <w:rPr>
          <w:rFonts w:hint="eastAsia" w:eastAsia="仿宋_GB2312"/>
          <w:sz w:val="24"/>
        </w:rPr>
        <w:t>附件7——供应商自行提交的其他文件</w:t>
      </w:r>
    </w:p>
    <w:p>
      <w:pPr>
        <w:pStyle w:val="3"/>
        <w:numPr>
          <w:ilvl w:val="0"/>
          <w:numId w:val="0"/>
        </w:numPr>
        <w:tabs>
          <w:tab w:val="clear" w:pos="567"/>
        </w:tabs>
        <w:ind w:left="567"/>
        <w:rPr>
          <w:rFonts w:eastAsia="仿宋_GB2312"/>
        </w:rPr>
      </w:pPr>
      <w:r>
        <w:rPr>
          <w:rFonts w:ascii="Times New Roman" w:hAnsi="Times New Roman" w:eastAsia="仿宋_GB2312"/>
          <w:b w:val="0"/>
          <w:bCs w:val="0"/>
          <w:sz w:val="24"/>
        </w:rPr>
        <w:br w:type="page"/>
      </w:r>
      <w:bookmarkStart w:id="81" w:name="_Toc16074926"/>
      <w:bookmarkStart w:id="82" w:name="_Toc50018069"/>
      <w:bookmarkStart w:id="83" w:name="_Toc416967186"/>
      <w:r>
        <w:rPr>
          <w:rFonts w:hint="eastAsia" w:eastAsia="仿宋_GB2312"/>
        </w:rPr>
        <w:t>附件</w:t>
      </w:r>
      <w:r>
        <w:rPr>
          <w:rFonts w:eastAsia="仿宋_GB2312"/>
        </w:rPr>
        <w:t>1</w:t>
      </w:r>
      <w:r>
        <w:rPr>
          <w:rFonts w:hint="eastAsia" w:eastAsia="仿宋_GB2312"/>
          <w:bCs w:val="0"/>
        </w:rPr>
        <w:t>．</w:t>
      </w:r>
      <w:r>
        <w:rPr>
          <w:rFonts w:eastAsia="仿宋_GB2312"/>
        </w:rPr>
        <w:t>报价函（格式）</w:t>
      </w:r>
      <w:bookmarkEnd w:id="81"/>
      <w:bookmarkEnd w:id="82"/>
      <w:bookmarkEnd w:id="83"/>
    </w:p>
    <w:p>
      <w:pPr>
        <w:spacing w:line="360" w:lineRule="auto"/>
        <w:rPr>
          <w:rFonts w:eastAsia="仿宋_GB2312"/>
          <w:sz w:val="24"/>
        </w:rPr>
      </w:pPr>
    </w:p>
    <w:p>
      <w:pPr>
        <w:spacing w:line="360" w:lineRule="auto"/>
        <w:rPr>
          <w:rFonts w:eastAsia="仿宋_GB2312"/>
          <w:sz w:val="24"/>
        </w:rPr>
      </w:pPr>
      <w:r>
        <w:rPr>
          <w:rFonts w:eastAsia="仿宋_GB2312"/>
          <w:sz w:val="24"/>
        </w:rPr>
        <w:t>致：</w:t>
      </w:r>
      <w:r>
        <w:rPr>
          <w:rFonts w:hint="eastAsia" w:eastAsia="仿宋_GB2312"/>
          <w:sz w:val="24"/>
          <w:u w:val="single"/>
        </w:rPr>
        <w:t xml:space="preserve"> </w:t>
      </w:r>
      <w:r>
        <w:rPr>
          <w:rFonts w:eastAsia="仿宋_GB2312"/>
          <w:sz w:val="24"/>
          <w:u w:val="single"/>
        </w:rPr>
        <w:t xml:space="preserve">           </w:t>
      </w:r>
    </w:p>
    <w:p>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hint="eastAsia" w:eastAsia="仿宋_GB2312"/>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pPr>
        <w:numPr>
          <w:ilvl w:val="0"/>
          <w:numId w:val="2"/>
        </w:numPr>
        <w:spacing w:line="360" w:lineRule="auto"/>
        <w:rPr>
          <w:rFonts w:hint="eastAsia" w:eastAsia="仿宋_GB2312"/>
          <w:sz w:val="24"/>
        </w:rPr>
      </w:pPr>
      <w:r>
        <w:rPr>
          <w:rFonts w:hint="eastAsia" w:eastAsia="仿宋_GB2312"/>
          <w:sz w:val="24"/>
        </w:rPr>
        <w:t>报价函（格式）</w:t>
      </w:r>
    </w:p>
    <w:p>
      <w:pPr>
        <w:numPr>
          <w:ilvl w:val="0"/>
          <w:numId w:val="2"/>
        </w:numPr>
        <w:spacing w:line="360" w:lineRule="auto"/>
        <w:rPr>
          <w:rFonts w:hint="eastAsia" w:eastAsia="仿宋_GB2312"/>
          <w:sz w:val="24"/>
        </w:rPr>
      </w:pPr>
      <w:r>
        <w:rPr>
          <w:rFonts w:hint="eastAsia" w:eastAsia="仿宋_GB2312"/>
          <w:sz w:val="24"/>
        </w:rPr>
        <w:t>总报价表（格式）</w:t>
      </w:r>
    </w:p>
    <w:p>
      <w:pPr>
        <w:numPr>
          <w:ilvl w:val="0"/>
          <w:numId w:val="2"/>
        </w:numPr>
        <w:spacing w:line="360" w:lineRule="auto"/>
        <w:rPr>
          <w:rFonts w:hint="eastAsia" w:eastAsia="仿宋_GB2312"/>
          <w:sz w:val="24"/>
        </w:rPr>
      </w:pPr>
      <w:r>
        <w:rPr>
          <w:rFonts w:hint="eastAsia" w:eastAsia="仿宋_GB2312"/>
          <w:sz w:val="24"/>
        </w:rPr>
        <w:t>分项报价表（格式）</w:t>
      </w:r>
    </w:p>
    <w:p>
      <w:pPr>
        <w:numPr>
          <w:ilvl w:val="0"/>
          <w:numId w:val="2"/>
        </w:numPr>
        <w:spacing w:line="360" w:lineRule="auto"/>
        <w:rPr>
          <w:rFonts w:hint="eastAsia" w:eastAsia="仿宋_GB2312"/>
          <w:sz w:val="24"/>
        </w:rPr>
      </w:pPr>
      <w:r>
        <w:rPr>
          <w:rFonts w:hint="eastAsia" w:eastAsia="仿宋_GB2312"/>
          <w:sz w:val="24"/>
        </w:rPr>
        <w:t>资格证明文件</w:t>
      </w:r>
    </w:p>
    <w:p>
      <w:pPr>
        <w:numPr>
          <w:ilvl w:val="0"/>
          <w:numId w:val="2"/>
        </w:numPr>
        <w:spacing w:line="360" w:lineRule="auto"/>
        <w:rPr>
          <w:rFonts w:hint="eastAsia" w:eastAsia="仿宋_GB2312"/>
          <w:sz w:val="24"/>
        </w:rPr>
      </w:pPr>
      <w:r>
        <w:rPr>
          <w:rFonts w:hint="eastAsia" w:eastAsia="仿宋_GB2312"/>
          <w:sz w:val="24"/>
        </w:rPr>
        <w:t>业绩证明文件</w:t>
      </w:r>
    </w:p>
    <w:p>
      <w:pPr>
        <w:numPr>
          <w:ilvl w:val="0"/>
          <w:numId w:val="2"/>
        </w:numPr>
        <w:spacing w:line="360" w:lineRule="auto"/>
        <w:rPr>
          <w:rFonts w:hint="eastAsia" w:eastAsia="仿宋_GB2312"/>
          <w:sz w:val="24"/>
        </w:rPr>
      </w:pPr>
      <w:r>
        <w:rPr>
          <w:rFonts w:hint="eastAsia" w:eastAsia="仿宋_GB2312"/>
          <w:sz w:val="24"/>
        </w:rPr>
        <w:t>供应商情况表</w:t>
      </w:r>
    </w:p>
    <w:p>
      <w:pPr>
        <w:numPr>
          <w:ilvl w:val="0"/>
          <w:numId w:val="2"/>
        </w:numPr>
        <w:spacing w:line="360" w:lineRule="auto"/>
        <w:rPr>
          <w:rFonts w:hint="eastAsia" w:eastAsia="仿宋_GB2312"/>
          <w:sz w:val="24"/>
        </w:rPr>
      </w:pPr>
      <w:r>
        <w:rPr>
          <w:rFonts w:hint="eastAsia" w:eastAsia="仿宋_GB2312"/>
          <w:sz w:val="24"/>
        </w:rPr>
        <w:t>供应商自行提交的其他文件</w:t>
      </w:r>
    </w:p>
    <w:p>
      <w:pPr>
        <w:spacing w:line="360" w:lineRule="auto"/>
        <w:ind w:left="1271"/>
        <w:rPr>
          <w:rFonts w:eastAsia="仿宋_GB2312"/>
          <w:sz w:val="24"/>
        </w:rPr>
      </w:pPr>
    </w:p>
    <w:p>
      <w:pPr>
        <w:spacing w:line="360" w:lineRule="auto"/>
        <w:ind w:left="420"/>
        <w:rPr>
          <w:rFonts w:eastAsia="仿宋_GB2312"/>
          <w:sz w:val="24"/>
        </w:rPr>
      </w:pPr>
      <w:r>
        <w:rPr>
          <w:rFonts w:eastAsia="仿宋_GB2312"/>
          <w:sz w:val="24"/>
        </w:rPr>
        <w:t>在此，签字代表宣布同意如下：</w:t>
      </w:r>
    </w:p>
    <w:p>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pPr>
        <w:numPr>
          <w:ilvl w:val="0"/>
          <w:numId w:val="3"/>
        </w:numPr>
        <w:spacing w:line="360" w:lineRule="auto"/>
        <w:rPr>
          <w:rFonts w:eastAsia="仿宋_GB2312"/>
          <w:sz w:val="24"/>
        </w:rPr>
      </w:pPr>
      <w:r>
        <w:rPr>
          <w:rFonts w:eastAsia="仿宋_GB2312"/>
          <w:sz w:val="24"/>
        </w:rPr>
        <w:t>我方将按谈判文件的规定履行合同责任和义务。</w:t>
      </w:r>
    </w:p>
    <w:p>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90   </w:t>
      </w:r>
      <w:r>
        <w:rPr>
          <w:rFonts w:eastAsia="仿宋_GB2312"/>
          <w:sz w:val="24"/>
        </w:rPr>
        <w:t>个日历日。</w:t>
      </w:r>
    </w:p>
    <w:p>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pPr>
        <w:numPr>
          <w:ilvl w:val="0"/>
          <w:numId w:val="3"/>
        </w:numPr>
        <w:spacing w:line="360" w:lineRule="auto"/>
        <w:rPr>
          <w:rFonts w:eastAsia="仿宋_GB2312"/>
          <w:sz w:val="24"/>
        </w:rPr>
      </w:pPr>
      <w:r>
        <w:rPr>
          <w:rFonts w:eastAsia="仿宋_GB2312"/>
          <w:sz w:val="24"/>
        </w:rPr>
        <w:t>与本次谈判有关的一切正式往来信函请寄：</w:t>
      </w:r>
    </w:p>
    <w:p>
      <w:pPr>
        <w:spacing w:line="360" w:lineRule="auto"/>
        <w:rPr>
          <w:rFonts w:eastAsia="仿宋_GB2312"/>
          <w:sz w:val="24"/>
        </w:rPr>
      </w:pPr>
    </w:p>
    <w:p>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传真</w:t>
      </w:r>
      <w:r>
        <w:rPr>
          <w:rFonts w:eastAsia="仿宋_GB2312"/>
          <w:sz w:val="24"/>
          <w:u w:val="single"/>
        </w:rPr>
        <w:t xml:space="preserve">                                </w:t>
      </w:r>
    </w:p>
    <w:p>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电子函件</w:t>
      </w:r>
      <w:r>
        <w:rPr>
          <w:rFonts w:eastAsia="仿宋_GB2312"/>
          <w:sz w:val="24"/>
          <w:u w:val="single"/>
        </w:rPr>
        <w:t xml:space="preserve">                            </w:t>
      </w:r>
    </w:p>
    <w:p>
      <w:pPr>
        <w:spacing w:line="360" w:lineRule="auto"/>
        <w:rPr>
          <w:rFonts w:eastAsia="仿宋_GB2312"/>
          <w:sz w:val="24"/>
        </w:rPr>
      </w:pPr>
    </w:p>
    <w:p>
      <w:pPr>
        <w:spacing w:line="360" w:lineRule="auto"/>
        <w:rPr>
          <w:rFonts w:eastAsia="仿宋_GB2312"/>
          <w:sz w:val="24"/>
        </w:rPr>
      </w:pPr>
      <w:r>
        <w:rPr>
          <w:rFonts w:hint="eastAsia" w:eastAsia="仿宋_GB2312"/>
          <w:sz w:val="24"/>
        </w:rPr>
        <w:t>供应商法定代表人或授权代表（签字）</w:t>
      </w:r>
      <w:r>
        <w:rPr>
          <w:rFonts w:eastAsia="仿宋_GB2312"/>
          <w:sz w:val="24"/>
          <w:u w:val="single"/>
        </w:rPr>
        <w:t xml:space="preserve">                                </w:t>
      </w:r>
    </w:p>
    <w:p>
      <w:pPr>
        <w:spacing w:line="360" w:lineRule="auto"/>
        <w:rPr>
          <w:rFonts w:eastAsia="仿宋_GB2312"/>
          <w:sz w:val="24"/>
        </w:rPr>
      </w:pPr>
      <w:r>
        <w:rPr>
          <w:rFonts w:eastAsia="仿宋_GB2312"/>
          <w:sz w:val="24"/>
        </w:rPr>
        <w:t>供应商名称</w:t>
      </w:r>
      <w:r>
        <w:rPr>
          <w:rFonts w:hint="eastAsia" w:eastAsia="仿宋_GB2312"/>
          <w:sz w:val="24"/>
        </w:rPr>
        <w:t>（盖章）</w:t>
      </w:r>
      <w:r>
        <w:rPr>
          <w:rFonts w:eastAsia="仿宋_GB2312"/>
          <w:sz w:val="24"/>
          <w:u w:val="single"/>
        </w:rPr>
        <w:t xml:space="preserve">                                    </w:t>
      </w:r>
    </w:p>
    <w:p>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pPr>
        <w:widowControl/>
        <w:autoSpaceDE w:val="0"/>
        <w:autoSpaceDN w:val="0"/>
        <w:spacing w:line="360" w:lineRule="auto"/>
        <w:ind w:left="359" w:right="26" w:hanging="357"/>
        <w:jc w:val="right"/>
        <w:textAlignment w:val="bottom"/>
        <w:rPr>
          <w:rFonts w:eastAsia="仿宋_GB2312"/>
          <w:sz w:val="24"/>
          <w:u w:val="single"/>
        </w:rPr>
      </w:pPr>
    </w:p>
    <w:p>
      <w:pPr>
        <w:widowControl/>
        <w:autoSpaceDE w:val="0"/>
        <w:autoSpaceDN w:val="0"/>
        <w:spacing w:line="360" w:lineRule="auto"/>
        <w:ind w:left="359" w:right="26" w:hanging="357"/>
        <w:textAlignment w:val="bottom"/>
        <w:rPr>
          <w:rFonts w:eastAsia="仿宋_GB2312"/>
          <w:sz w:val="24"/>
          <w:u w:val="single"/>
        </w:rPr>
      </w:pPr>
    </w:p>
    <w:p>
      <w:pPr>
        <w:widowControl/>
        <w:spacing w:line="360" w:lineRule="auto"/>
        <w:jc w:val="left"/>
        <w:rPr>
          <w:rFonts w:eastAsia="仿宋_GB2312"/>
          <w:b/>
          <w:bCs/>
          <w:sz w:val="24"/>
        </w:rPr>
        <w:sectPr>
          <w:pgSz w:w="11906" w:h="16838"/>
          <w:pgMar w:top="1440" w:right="1797" w:bottom="1440" w:left="1797" w:header="720" w:footer="1134" w:gutter="0"/>
          <w:pgNumType w:start="2"/>
          <w:cols w:space="720" w:num="1"/>
          <w:docGrid w:linePitch="286" w:charSpace="0"/>
        </w:sectPr>
      </w:pPr>
    </w:p>
    <w:p>
      <w:pPr>
        <w:pStyle w:val="3"/>
        <w:numPr>
          <w:ilvl w:val="0"/>
          <w:numId w:val="0"/>
        </w:numPr>
        <w:tabs>
          <w:tab w:val="clear" w:pos="567"/>
        </w:tabs>
        <w:ind w:left="567"/>
        <w:rPr>
          <w:rFonts w:eastAsia="仿宋_GB2312"/>
        </w:rPr>
      </w:pPr>
      <w:bookmarkStart w:id="84" w:name="_Toc416967187"/>
      <w:bookmarkStart w:id="85" w:name="_Toc50018070"/>
      <w:bookmarkStart w:id="86" w:name="_Toc16074927"/>
      <w:r>
        <w:rPr>
          <w:rFonts w:hint="eastAsia" w:eastAsia="仿宋_GB2312"/>
        </w:rPr>
        <w:t>附件</w:t>
      </w:r>
      <w:r>
        <w:rPr>
          <w:rFonts w:eastAsia="仿宋_GB2312"/>
        </w:rPr>
        <w:t>2</w:t>
      </w:r>
      <w:r>
        <w:rPr>
          <w:rFonts w:hint="eastAsia" w:eastAsia="仿宋_GB2312"/>
          <w:bCs w:val="0"/>
        </w:rPr>
        <w:t>．</w:t>
      </w:r>
      <w:r>
        <w:rPr>
          <w:rFonts w:eastAsia="仿宋_GB2312"/>
        </w:rPr>
        <w:t>总报价表（格式</w:t>
      </w:r>
      <w:bookmarkEnd w:id="84"/>
      <w:r>
        <w:rPr>
          <w:rFonts w:eastAsia="仿宋_GB2312"/>
        </w:rPr>
        <w:t>）</w:t>
      </w:r>
      <w:bookmarkEnd w:id="85"/>
      <w:bookmarkEnd w:id="86"/>
    </w:p>
    <w:p>
      <w:pPr>
        <w:spacing w:line="360" w:lineRule="auto"/>
        <w:jc w:val="left"/>
        <w:rPr>
          <w:rFonts w:eastAsia="仿宋_GB2312"/>
          <w:sz w:val="24"/>
        </w:rPr>
      </w:pPr>
    </w:p>
    <w:p>
      <w:pPr>
        <w:spacing w:line="360" w:lineRule="auto"/>
        <w:rPr>
          <w:rFonts w:eastAsia="仿宋_GB2312"/>
          <w:sz w:val="24"/>
        </w:rPr>
      </w:pPr>
      <w:r>
        <w:rPr>
          <w:rFonts w:hint="eastAsia" w:eastAsia="仿宋_GB2312"/>
          <w:sz w:val="24"/>
        </w:rPr>
        <w:t>项目名称：</w:t>
      </w:r>
      <w:r>
        <w:rPr>
          <w:rFonts w:hint="eastAsia" w:eastAsia="仿宋_GB2312"/>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pPr>
        <w:spacing w:line="360" w:lineRule="auto"/>
        <w:rPr>
          <w:rFonts w:eastAsia="仿宋_GB2312"/>
          <w:sz w:val="24"/>
        </w:rPr>
      </w:pPr>
    </w:p>
    <w:tbl>
      <w:tblPr>
        <w:tblStyle w:val="9"/>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报价总价</w:t>
            </w:r>
          </w:p>
          <w:p>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谈判保证金</w:t>
            </w:r>
          </w:p>
          <w:p>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r>
              <w:rPr>
                <w:rFonts w:eastAsia="仿宋_GB2312"/>
                <w:sz w:val="24"/>
              </w:rPr>
              <w:t>人民币大写：</w:t>
            </w:r>
          </w:p>
          <w:p>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r>
    </w:tbl>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17"/>
        <w:textAlignment w:val="bottom"/>
        <w:rPr>
          <w:rFonts w:eastAsia="仿宋_GB2312"/>
          <w:sz w:val="24"/>
        </w:rPr>
      </w:pPr>
      <w:r>
        <w:rPr>
          <w:rFonts w:eastAsia="仿宋_GB2312"/>
          <w:sz w:val="24"/>
        </w:rPr>
        <w:t>注：</w:t>
      </w:r>
    </w:p>
    <w:p>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pPr>
        <w:numPr>
          <w:ilvl w:val="0"/>
          <w:numId w:val="4"/>
        </w:numPr>
        <w:autoSpaceDE w:val="0"/>
        <w:autoSpaceDN w:val="0"/>
        <w:spacing w:line="360" w:lineRule="auto"/>
        <w:ind w:right="17"/>
        <w:textAlignment w:val="bottom"/>
        <w:rPr>
          <w:rFonts w:hint="eastAsia" w:eastAsia="仿宋_GB2312"/>
          <w:sz w:val="24"/>
        </w:rPr>
      </w:pPr>
      <w:r>
        <w:rPr>
          <w:rFonts w:eastAsia="仿宋_GB2312"/>
          <w:sz w:val="24"/>
        </w:rPr>
        <w:t>报价总价应包括所有分项报价表总价和其它分项报价；</w:t>
      </w:r>
    </w:p>
    <w:p>
      <w:pPr>
        <w:pStyle w:val="3"/>
        <w:numPr>
          <w:ilvl w:val="0"/>
          <w:numId w:val="0"/>
        </w:numPr>
        <w:tabs>
          <w:tab w:val="clear" w:pos="567"/>
        </w:tabs>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7" w:name="_Toc416967188"/>
      <w:bookmarkStart w:id="88" w:name="_Toc16074928"/>
    </w:p>
    <w:p>
      <w:pPr>
        <w:pStyle w:val="3"/>
        <w:numPr>
          <w:ilvl w:val="0"/>
          <w:numId w:val="0"/>
        </w:numPr>
        <w:tabs>
          <w:tab w:val="clear" w:pos="567"/>
        </w:tabs>
        <w:rPr>
          <w:rFonts w:eastAsia="仿宋_GB2312"/>
          <w:kern w:val="0"/>
        </w:rPr>
      </w:pPr>
      <w:bookmarkStart w:id="89" w:name="_Toc50018071"/>
      <w:r>
        <w:rPr>
          <w:rFonts w:hint="eastAsia" w:eastAsia="仿宋_GB2312"/>
        </w:rPr>
        <w:t>附件</w:t>
      </w:r>
      <w:r>
        <w:rPr>
          <w:rFonts w:eastAsia="仿宋_GB2312"/>
        </w:rPr>
        <w:t>3</w:t>
      </w:r>
      <w:r>
        <w:rPr>
          <w:rFonts w:hint="eastAsia" w:eastAsia="仿宋_GB2312"/>
          <w:bCs w:val="0"/>
        </w:rPr>
        <w:t>．</w:t>
      </w:r>
      <w:r>
        <w:rPr>
          <w:rFonts w:eastAsia="仿宋_GB2312"/>
        </w:rPr>
        <w:t>分项报价表</w:t>
      </w:r>
      <w:r>
        <w:rPr>
          <w:rFonts w:hint="eastAsia" w:eastAsia="仿宋_GB2312"/>
        </w:rPr>
        <w:t>（</w:t>
      </w:r>
      <w:r>
        <w:rPr>
          <w:rFonts w:eastAsia="仿宋_GB2312"/>
        </w:rPr>
        <w:t>格式</w:t>
      </w:r>
      <w:bookmarkEnd w:id="87"/>
      <w:r>
        <w:rPr>
          <w:rFonts w:hint="eastAsia" w:eastAsia="仿宋_GB2312"/>
        </w:rPr>
        <w:t>）</w:t>
      </w:r>
      <w:bookmarkEnd w:id="88"/>
      <w:bookmarkEnd w:id="89"/>
    </w:p>
    <w:p>
      <w:pPr>
        <w:spacing w:line="360" w:lineRule="auto"/>
        <w:rPr>
          <w:rFonts w:eastAsia="仿宋_GB2312"/>
          <w:sz w:val="24"/>
        </w:rPr>
      </w:pPr>
      <w:r>
        <w:rPr>
          <w:rFonts w:hint="eastAsia" w:eastAsia="仿宋_GB2312"/>
          <w:sz w:val="24"/>
        </w:rPr>
        <w:t>项目名称：</w:t>
      </w:r>
      <w:r>
        <w:rPr>
          <w:rFonts w:eastAsia="仿宋_GB2312"/>
          <w:sz w:val="24"/>
          <w:u w:val="single"/>
        </w:rPr>
        <w:t xml:space="preserve">               </w:t>
      </w:r>
      <w:r>
        <w:rPr>
          <w:rFonts w:eastAsia="仿宋_GB2312"/>
          <w:sz w:val="24"/>
        </w:rPr>
        <w:t xml:space="preserve">项目编号：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Style w:val="9"/>
        <w:tblpPr w:leftFromText="180" w:rightFromText="180" w:vertAnchor="text" w:horzAnchor="page" w:tblpX="1278" w:tblpY="169"/>
        <w:tblOverlap w:val="never"/>
        <w:tblW w:w="14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177"/>
        <w:gridCol w:w="9512"/>
        <w:gridCol w:w="156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08" w:type="dxa"/>
            <w:shd w:val="clear" w:color="000000" w:fill="366092"/>
            <w:noWrap/>
            <w:vAlign w:val="center"/>
          </w:tcPr>
          <w:p>
            <w:pPr>
              <w:widowControl/>
              <w:jc w:val="left"/>
              <w:rPr>
                <w:rFonts w:ascii="宋体" w:hAnsi="宋体" w:cs="宋体"/>
                <w:color w:val="FFFFFF"/>
                <w:kern w:val="0"/>
                <w:sz w:val="22"/>
                <w:szCs w:val="22"/>
              </w:rPr>
            </w:pPr>
            <w:r>
              <w:rPr>
                <w:rFonts w:hint="eastAsia" w:ascii="宋体" w:hAnsi="宋体" w:cs="宋体"/>
                <w:color w:val="FFFFFF"/>
                <w:kern w:val="0"/>
                <w:sz w:val="22"/>
                <w:szCs w:val="22"/>
              </w:rPr>
              <w:t>项目名称</w:t>
            </w:r>
          </w:p>
        </w:tc>
        <w:tc>
          <w:tcPr>
            <w:tcW w:w="1177"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类型</w:t>
            </w:r>
          </w:p>
        </w:tc>
        <w:tc>
          <w:tcPr>
            <w:tcW w:w="9512"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描述</w:t>
            </w:r>
          </w:p>
        </w:tc>
        <w:tc>
          <w:tcPr>
            <w:tcW w:w="1566"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数量</w:t>
            </w:r>
          </w:p>
        </w:tc>
        <w:tc>
          <w:tcPr>
            <w:tcW w:w="1134" w:type="dxa"/>
            <w:shd w:val="clear" w:color="000000" w:fill="366092"/>
            <w:noWrap/>
            <w:vAlign w:val="center"/>
          </w:tcPr>
          <w:p>
            <w:pPr>
              <w:widowControl/>
              <w:jc w:val="left"/>
              <w:rPr>
                <w:rFonts w:hint="default" w:ascii="宋体" w:hAnsi="宋体" w:cs="宋体"/>
                <w:color w:val="FFFFFF"/>
                <w:kern w:val="0"/>
                <w:sz w:val="22"/>
                <w:szCs w:val="22"/>
                <w:lang w:val="en-US" w:eastAsia="zh-CN"/>
              </w:rPr>
            </w:pPr>
            <w:r>
              <w:rPr>
                <w:rFonts w:hint="eastAsia" w:ascii="宋体" w:hAnsi="宋体" w:cs="宋体"/>
                <w:color w:val="FFFFFF"/>
                <w:kern w:val="0"/>
                <w:sz w:val="22"/>
                <w:szCs w:val="22"/>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308"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图像拍摄</w:t>
            </w:r>
          </w:p>
        </w:tc>
        <w:tc>
          <w:tcPr>
            <w:tcW w:w="1177"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拍摄服务</w:t>
            </w:r>
          </w:p>
        </w:tc>
        <w:tc>
          <w:tcPr>
            <w:tcW w:w="9512"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负责2022世界机器人大会开幕式、闭幕式图像资料拍摄，以及领导巡馆、领导参会的跟拍等。</w:t>
            </w:r>
          </w:p>
        </w:tc>
        <w:tc>
          <w:tcPr>
            <w:tcW w:w="1566" w:type="dxa"/>
            <w:shd w:val="clear" w:color="auto" w:fill="auto"/>
            <w:noWrap/>
            <w:vAlign w:val="center"/>
          </w:tcPr>
          <w:p>
            <w:pPr>
              <w:widowControl/>
              <w:tabs>
                <w:tab w:val="center" w:pos="1832"/>
              </w:tabs>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4天7人</w:t>
            </w:r>
          </w:p>
        </w:tc>
        <w:tc>
          <w:tcPr>
            <w:tcW w:w="1134" w:type="dxa"/>
            <w:shd w:val="clear" w:color="auto" w:fill="auto"/>
            <w:noWrap/>
            <w:vAlign w:val="center"/>
          </w:tcPr>
          <w:p>
            <w:pPr>
              <w:widowControl/>
              <w:tabs>
                <w:tab w:val="center" w:pos="1832"/>
              </w:tabs>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8"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1177"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512"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负责2022世界机器人大会主论坛及专题论坛图像资料拍摄。</w:t>
            </w:r>
          </w:p>
        </w:tc>
        <w:tc>
          <w:tcPr>
            <w:tcW w:w="1566"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4天3人</w:t>
            </w:r>
          </w:p>
        </w:tc>
        <w:tc>
          <w:tcPr>
            <w:tcW w:w="1134"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308"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1177"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512" w:type="dxa"/>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负责2022世界机器人博览会展览内容及现场活动的图像资料拍摄。室外区域图像资料拍摄。</w:t>
            </w:r>
          </w:p>
        </w:tc>
        <w:tc>
          <w:tcPr>
            <w:tcW w:w="1566"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4天5人</w:t>
            </w:r>
          </w:p>
        </w:tc>
        <w:tc>
          <w:tcPr>
            <w:tcW w:w="1134"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8"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1177"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512"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负责2022世界机器人大赛锦标赛赛事内容及现场活动的图像资料拍摄。</w:t>
            </w:r>
          </w:p>
        </w:tc>
        <w:tc>
          <w:tcPr>
            <w:tcW w:w="1566"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4天3人</w:t>
            </w:r>
          </w:p>
        </w:tc>
        <w:tc>
          <w:tcPr>
            <w:tcW w:w="1134"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08"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视频拍摄</w:t>
            </w:r>
          </w:p>
        </w:tc>
        <w:tc>
          <w:tcPr>
            <w:tcW w:w="1177"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拍摄服务</w:t>
            </w:r>
          </w:p>
        </w:tc>
        <w:tc>
          <w:tcPr>
            <w:tcW w:w="9512" w:type="dxa"/>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负责2022世界机器人大会开幕式、闭幕式</w:t>
            </w:r>
            <w:r>
              <w:rPr>
                <w:rFonts w:hint="eastAsia" w:ascii="宋体" w:hAnsi="宋体" w:cs="宋体"/>
                <w:color w:val="000000"/>
                <w:kern w:val="0"/>
                <w:sz w:val="22"/>
                <w:szCs w:val="22"/>
                <w:lang w:val="en-US" w:eastAsia="zh-CN"/>
              </w:rPr>
              <w:t>视频片段</w:t>
            </w:r>
            <w:r>
              <w:rPr>
                <w:rFonts w:hint="eastAsia" w:ascii="宋体" w:hAnsi="宋体" w:cs="宋体"/>
                <w:color w:val="000000"/>
                <w:kern w:val="0"/>
                <w:sz w:val="22"/>
                <w:szCs w:val="22"/>
              </w:rPr>
              <w:t>拍摄。</w:t>
            </w:r>
          </w:p>
        </w:tc>
        <w:tc>
          <w:tcPr>
            <w:tcW w:w="1566"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1人2天</w:t>
            </w:r>
          </w:p>
        </w:tc>
        <w:tc>
          <w:tcPr>
            <w:tcW w:w="1134" w:type="dxa"/>
            <w:shd w:val="clear" w:color="auto" w:fill="auto"/>
            <w:noWrap w:val="0"/>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08"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1177"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512"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负责2022世界机器人大会主论坛及专题论坛图像资料拍摄。</w:t>
            </w:r>
          </w:p>
        </w:tc>
        <w:tc>
          <w:tcPr>
            <w:tcW w:w="1566"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1人2天</w:t>
            </w:r>
          </w:p>
        </w:tc>
        <w:tc>
          <w:tcPr>
            <w:tcW w:w="1134" w:type="dxa"/>
            <w:shd w:val="clear" w:color="auto" w:fill="auto"/>
            <w:noWrap w:val="0"/>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308"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1177"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512"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负责2022世界机器人博览会展览内容及现场活动的图像资料拍摄。室外区域图像资料拍摄。</w:t>
            </w:r>
          </w:p>
        </w:tc>
        <w:tc>
          <w:tcPr>
            <w:tcW w:w="1566" w:type="dxa"/>
            <w:shd w:val="clear" w:color="auto" w:fill="auto"/>
            <w:noWrap w:val="0"/>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3人4天、</w:t>
            </w:r>
          </w:p>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1摇臂1天</w:t>
            </w:r>
          </w:p>
        </w:tc>
        <w:tc>
          <w:tcPr>
            <w:tcW w:w="1134" w:type="dxa"/>
            <w:shd w:val="clear" w:color="auto" w:fill="auto"/>
            <w:noWrap w:val="0"/>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08" w:type="dxa"/>
            <w:vMerge w:val="continue"/>
            <w:shd w:val="clear" w:color="auto" w:fill="auto"/>
            <w:noWrap/>
            <w:vAlign w:val="center"/>
          </w:tcPr>
          <w:p>
            <w:pPr>
              <w:keepNext w:val="0"/>
              <w:keepLines w:val="0"/>
              <w:widowControl/>
              <w:suppressLineNumbers w:val="0"/>
              <w:jc w:val="center"/>
              <w:textAlignment w:val="center"/>
              <w:rPr>
                <w:rFonts w:hint="eastAsia" w:ascii="宋体" w:hAnsi="宋体" w:cs="宋体"/>
                <w:b/>
                <w:bCs/>
                <w:color w:val="000000"/>
                <w:kern w:val="0"/>
                <w:sz w:val="22"/>
                <w:szCs w:val="22"/>
                <w:lang w:val="en-US" w:eastAsia="zh-CN"/>
              </w:rPr>
            </w:pPr>
          </w:p>
        </w:tc>
        <w:tc>
          <w:tcPr>
            <w:tcW w:w="1177" w:type="dxa"/>
            <w:vMerge w:val="continue"/>
            <w:shd w:val="clear" w:color="auto" w:fill="auto"/>
            <w:noWrap/>
            <w:vAlign w:val="center"/>
          </w:tcPr>
          <w:p>
            <w:pPr>
              <w:widowControl/>
              <w:jc w:val="center"/>
              <w:rPr>
                <w:rFonts w:hint="eastAsia" w:ascii="宋体" w:hAnsi="宋体" w:cs="宋体"/>
                <w:color w:val="000000"/>
                <w:kern w:val="0"/>
                <w:sz w:val="22"/>
                <w:szCs w:val="22"/>
                <w:lang w:val="en-US" w:eastAsia="zh-CN"/>
              </w:rPr>
            </w:pPr>
          </w:p>
        </w:tc>
        <w:tc>
          <w:tcPr>
            <w:tcW w:w="9512"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负责2022世界机器人大赛锦标赛赛事内容及现场活动的图像资料拍摄。</w:t>
            </w:r>
          </w:p>
        </w:tc>
        <w:tc>
          <w:tcPr>
            <w:tcW w:w="1566" w:type="dxa"/>
            <w:shd w:val="clear" w:color="auto" w:fill="auto"/>
            <w:noWrap w:val="0"/>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2人4天</w:t>
            </w:r>
          </w:p>
        </w:tc>
        <w:tc>
          <w:tcPr>
            <w:tcW w:w="1134" w:type="dxa"/>
            <w:shd w:val="clear" w:color="auto" w:fill="auto"/>
            <w:noWrap w:val="0"/>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08"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图片直播</w:t>
            </w:r>
          </w:p>
        </w:tc>
        <w:tc>
          <w:tcPr>
            <w:tcW w:w="1177"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后期制作</w:t>
            </w:r>
          </w:p>
        </w:tc>
        <w:tc>
          <w:tcPr>
            <w:tcW w:w="9512"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搭建图片直播后台，根据主办方要求筛选图片并进行统一修图，展示图片直播链接。</w:t>
            </w:r>
          </w:p>
        </w:tc>
        <w:tc>
          <w:tcPr>
            <w:tcW w:w="1566"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1套</w:t>
            </w:r>
          </w:p>
        </w:tc>
        <w:tc>
          <w:tcPr>
            <w:tcW w:w="1134"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08" w:type="dxa"/>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视频剪辑</w:t>
            </w:r>
          </w:p>
        </w:tc>
        <w:tc>
          <w:tcPr>
            <w:tcW w:w="1177"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后期制作</w:t>
            </w:r>
          </w:p>
        </w:tc>
        <w:tc>
          <w:tcPr>
            <w:tcW w:w="9512"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根据主办方要求剪辑视频用于前期传播、现场传播、大会闭幕式回顾等。</w:t>
            </w:r>
          </w:p>
        </w:tc>
        <w:tc>
          <w:tcPr>
            <w:tcW w:w="1566" w:type="dxa"/>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3个视频，</w:t>
            </w:r>
          </w:p>
          <w:p>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每个时长</w:t>
            </w:r>
          </w:p>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3分钟内</w:t>
            </w:r>
          </w:p>
        </w:tc>
        <w:tc>
          <w:tcPr>
            <w:tcW w:w="1134"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308" w:type="dxa"/>
            <w:shd w:val="clear" w:color="auto" w:fill="auto"/>
            <w:noWrap w:val="0"/>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2"/>
                <w:szCs w:val="22"/>
                <w:u w:val="none"/>
                <w:lang w:val="en-US" w:eastAsia="zh-CN" w:bidi="ar"/>
              </w:rPr>
            </w:pPr>
            <w:r>
              <w:rPr>
                <w:rFonts w:hint="eastAsia" w:ascii="华文楷体" w:hAnsi="华文楷体" w:eastAsia="华文楷体" w:cs="华文楷体"/>
                <w:b/>
                <w:bCs/>
                <w:i w:val="0"/>
                <w:iCs w:val="0"/>
                <w:color w:val="000000"/>
                <w:kern w:val="0"/>
                <w:sz w:val="22"/>
                <w:szCs w:val="22"/>
                <w:u w:val="none"/>
                <w:lang w:val="en-US" w:eastAsia="zh-CN" w:bidi="ar"/>
              </w:rPr>
              <w:t>资料整理</w:t>
            </w:r>
          </w:p>
        </w:tc>
        <w:tc>
          <w:tcPr>
            <w:tcW w:w="1177"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后期制作</w:t>
            </w:r>
          </w:p>
        </w:tc>
        <w:tc>
          <w:tcPr>
            <w:tcW w:w="9512" w:type="dxa"/>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根据要求将所有活动拍摄的图片、视频资料，以及图片、视频的成片整理存储于移动硬盘后交付。</w:t>
            </w:r>
          </w:p>
        </w:tc>
        <w:tc>
          <w:tcPr>
            <w:tcW w:w="1566" w:type="dxa"/>
            <w:shd w:val="clear" w:color="auto" w:fill="auto"/>
            <w:noWrap/>
            <w:vAlign w:val="center"/>
          </w:tcPr>
          <w:p>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1套</w:t>
            </w:r>
          </w:p>
        </w:tc>
        <w:tc>
          <w:tcPr>
            <w:tcW w:w="1134"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bl>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893"/>
        <w:textAlignment w:val="bottom"/>
        <w:rPr>
          <w:rFonts w:eastAsia="仿宋_GB2312"/>
          <w:sz w:val="24"/>
        </w:rPr>
      </w:pPr>
      <w:r>
        <w:rPr>
          <w:rFonts w:eastAsia="仿宋_GB2312"/>
          <w:sz w:val="24"/>
        </w:rPr>
        <w:t>注：</w:t>
      </w:r>
    </w:p>
    <w:p>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90" w:name="_Toc16073780"/>
      <w:bookmarkStart w:id="91" w:name="_Toc417049200"/>
    </w:p>
    <w:p>
      <w:pPr>
        <w:pStyle w:val="3"/>
        <w:numPr>
          <w:ilvl w:val="0"/>
          <w:numId w:val="0"/>
        </w:numPr>
        <w:tabs>
          <w:tab w:val="clear" w:pos="567"/>
        </w:tabs>
        <w:rPr>
          <w:rFonts w:hint="eastAsia" w:eastAsia="仿宋_GB2312"/>
          <w:bCs w:val="0"/>
        </w:rPr>
      </w:pPr>
      <w:bookmarkStart w:id="92" w:name="_Toc50018072"/>
      <w:r>
        <w:rPr>
          <w:rFonts w:hint="eastAsia" w:eastAsia="仿宋_GB2312"/>
        </w:rPr>
        <w:t>附件4</w:t>
      </w:r>
      <w:r>
        <w:rPr>
          <w:rFonts w:eastAsia="仿宋_GB2312"/>
          <w:bCs w:val="0"/>
        </w:rPr>
        <w:t>．资格证明文件</w:t>
      </w:r>
      <w:bookmarkEnd w:id="90"/>
      <w:bookmarkEnd w:id="91"/>
      <w:bookmarkEnd w:id="92"/>
      <w:r>
        <w:rPr>
          <w:rFonts w:hint="eastAsia" w:eastAsia="仿宋_GB2312"/>
          <w:bCs w:val="0"/>
        </w:rPr>
        <w:t xml:space="preserve"> </w:t>
      </w:r>
    </w:p>
    <w:p>
      <w:pPr>
        <w:spacing w:line="360" w:lineRule="auto"/>
        <w:jc w:val="center"/>
        <w:rPr>
          <w:rFonts w:eastAsia="仿宋_GB2312"/>
          <w:b/>
          <w:sz w:val="24"/>
        </w:rPr>
      </w:pPr>
      <w:r>
        <w:rPr>
          <w:rFonts w:hint="eastAsia" w:eastAsia="仿宋_GB2312"/>
          <w:b/>
          <w:sz w:val="24"/>
        </w:rPr>
        <w:t>目    录</w:t>
      </w:r>
    </w:p>
    <w:p>
      <w:pPr>
        <w:tabs>
          <w:tab w:val="left" w:pos="1980"/>
        </w:tabs>
        <w:spacing w:line="360" w:lineRule="auto"/>
        <w:rPr>
          <w:rFonts w:eastAsia="仿宋_GB2312"/>
          <w:sz w:val="24"/>
        </w:rPr>
      </w:pPr>
      <w:r>
        <w:rPr>
          <w:rFonts w:hint="eastAsia" w:eastAsia="仿宋_GB2312"/>
          <w:sz w:val="24"/>
        </w:rPr>
        <w:t>附件4-1</w:t>
      </w:r>
      <w:r>
        <w:rPr>
          <w:rFonts w:eastAsia="仿宋_GB2312"/>
          <w:sz w:val="24"/>
        </w:rPr>
        <w:t>*</w:t>
      </w:r>
      <w:r>
        <w:rPr>
          <w:rFonts w:hint="eastAsia" w:eastAsia="仿宋_GB2312"/>
          <w:sz w:val="24"/>
        </w:rPr>
        <w:t>有效的营业执照或法人证书等证明文件</w:t>
      </w:r>
      <w:r>
        <w:rPr>
          <w:rFonts w:eastAsia="仿宋_GB2312"/>
          <w:sz w:val="24"/>
        </w:rPr>
        <w:t>（复印件加盖供应商公章）</w:t>
      </w:r>
      <w:r>
        <w:rPr>
          <w:rFonts w:hint="eastAsia" w:eastAsia="仿宋_GB2312"/>
          <w:sz w:val="24"/>
        </w:rPr>
        <w:t>，以自然人身份参加的提交自然人的身份证明（复印件）</w:t>
      </w:r>
    </w:p>
    <w:p>
      <w:pPr>
        <w:tabs>
          <w:tab w:val="left" w:pos="1980"/>
        </w:tabs>
        <w:spacing w:line="360" w:lineRule="auto"/>
        <w:rPr>
          <w:rFonts w:hint="eastAsia" w:eastAsia="仿宋_GB2312"/>
          <w:sz w:val="24"/>
        </w:rPr>
      </w:pPr>
      <w:r>
        <w:rPr>
          <w:rFonts w:hint="eastAsia" w:eastAsia="仿宋_GB2312"/>
          <w:sz w:val="24"/>
        </w:rPr>
        <w:t>附件4-2</w:t>
      </w:r>
      <w:r>
        <w:rPr>
          <w:rFonts w:eastAsia="仿宋_GB2312"/>
          <w:sz w:val="24"/>
        </w:rPr>
        <w:t>*</w:t>
      </w:r>
      <w:r>
        <w:rPr>
          <w:rFonts w:hint="eastAsia" w:eastAsia="仿宋_GB2312"/>
          <w:sz w:val="24"/>
        </w:rPr>
        <w:t>法定代表人身份证明</w:t>
      </w:r>
      <w:r>
        <w:rPr>
          <w:rFonts w:eastAsia="仿宋_GB2312"/>
          <w:sz w:val="24"/>
        </w:rPr>
        <w:t>（格式，原件）</w:t>
      </w:r>
    </w:p>
    <w:p>
      <w:pPr>
        <w:tabs>
          <w:tab w:val="left" w:pos="1980"/>
        </w:tabs>
        <w:spacing w:line="360" w:lineRule="auto"/>
        <w:rPr>
          <w:rFonts w:hint="eastAsia" w:eastAsia="仿宋_GB2312"/>
          <w:sz w:val="24"/>
        </w:rPr>
      </w:pPr>
      <w:r>
        <w:rPr>
          <w:rFonts w:hint="eastAsia" w:eastAsia="仿宋_GB2312"/>
          <w:sz w:val="24"/>
        </w:rPr>
        <w:t>附件4-3</w:t>
      </w:r>
      <w:r>
        <w:rPr>
          <w:rFonts w:eastAsia="仿宋_GB2312"/>
          <w:sz w:val="24"/>
        </w:rPr>
        <w:t>*</w:t>
      </w:r>
      <w:r>
        <w:rPr>
          <w:rFonts w:hint="eastAsia" w:eastAsia="仿宋_GB2312"/>
          <w:sz w:val="24"/>
        </w:rPr>
        <w:t>法定代表人授权书</w:t>
      </w:r>
      <w:r>
        <w:rPr>
          <w:rFonts w:eastAsia="仿宋_GB2312"/>
          <w:sz w:val="24"/>
        </w:rPr>
        <w:t>（格式，原件）</w:t>
      </w:r>
    </w:p>
    <w:p>
      <w:pPr>
        <w:tabs>
          <w:tab w:val="left" w:pos="1980"/>
        </w:tabs>
        <w:spacing w:line="360" w:lineRule="auto"/>
        <w:rPr>
          <w:rFonts w:eastAsia="仿宋_GB2312"/>
          <w:kern w:val="0"/>
          <w:sz w:val="24"/>
        </w:rPr>
      </w:pPr>
      <w:r>
        <w:rPr>
          <w:rFonts w:hint="eastAsia" w:eastAsia="仿宋_GB2312"/>
          <w:sz w:val="24"/>
        </w:rPr>
        <w:t>附件4-4</w:t>
      </w:r>
      <w:r>
        <w:rPr>
          <w:rFonts w:eastAsia="仿宋_GB2312"/>
          <w:sz w:val="24"/>
        </w:rPr>
        <w:t>*依法缴纳税收的记录：</w:t>
      </w:r>
      <w:r>
        <w:rPr>
          <w:rFonts w:hint="eastAsia"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附件4-5</w:t>
      </w:r>
      <w:r>
        <w:rPr>
          <w:rFonts w:eastAsia="仿宋_GB2312"/>
          <w:sz w:val="24"/>
        </w:rPr>
        <w:t>*</w:t>
      </w:r>
      <w:r>
        <w:rPr>
          <w:rFonts w:hint="eastAsia" w:eastAsia="仿宋_GB2312"/>
          <w:sz w:val="24"/>
        </w:rPr>
        <w:t>依法缴纳</w:t>
      </w:r>
      <w:r>
        <w:rPr>
          <w:rFonts w:eastAsia="仿宋_GB2312"/>
          <w:sz w:val="24"/>
        </w:rPr>
        <w:t>社会保障资金</w:t>
      </w:r>
      <w:r>
        <w:rPr>
          <w:rFonts w:hint="eastAsia" w:eastAsia="仿宋_GB2312"/>
          <w:sz w:val="24"/>
        </w:rPr>
        <w:t>的</w:t>
      </w:r>
      <w:r>
        <w:rPr>
          <w:rFonts w:eastAsia="仿宋_GB2312"/>
          <w:sz w:val="24"/>
        </w:rPr>
        <w:t>记录：最近</w:t>
      </w:r>
      <w:r>
        <w:rPr>
          <w:rFonts w:hint="eastAsia" w:eastAsia="仿宋_GB2312"/>
          <w:sz w:val="24"/>
        </w:rPr>
        <w:t>半年内任意一个月的</w:t>
      </w:r>
      <w:r>
        <w:rPr>
          <w:rFonts w:eastAsia="仿宋_GB2312"/>
          <w:sz w:val="24"/>
        </w:rPr>
        <w:t>缴纳社会保障资金的有效票据凭证</w:t>
      </w:r>
      <w:r>
        <w:rPr>
          <w:rFonts w:hint="eastAsia" w:eastAsia="仿宋_GB2312"/>
          <w:sz w:val="24"/>
        </w:rPr>
        <w:t>（按月缴纳）或上年度缴纳社会保障资金的有效票据凭证（按年度缴纳）</w:t>
      </w:r>
      <w:r>
        <w:rPr>
          <w:rFonts w:eastAsia="仿宋_GB2312"/>
          <w:bCs/>
          <w:sz w:val="24"/>
        </w:rPr>
        <w:t>或由社保中心出具的缴纳社会保障资金的</w:t>
      </w:r>
      <w:r>
        <w:rPr>
          <w:rFonts w:hint="eastAsia" w:eastAsia="仿宋_GB2312"/>
          <w:bCs/>
          <w:sz w:val="24"/>
        </w:rPr>
        <w:t>有效</w:t>
      </w:r>
      <w:r>
        <w:rPr>
          <w:rFonts w:eastAsia="仿宋_GB2312"/>
          <w:bCs/>
          <w:sz w:val="24"/>
        </w:rPr>
        <w:t>证明</w:t>
      </w:r>
      <w:r>
        <w:rPr>
          <w:rFonts w:hint="eastAsia" w:eastAsia="仿宋_GB2312"/>
          <w:bCs/>
          <w:sz w:val="24"/>
        </w:rPr>
        <w:t>文件</w:t>
      </w:r>
      <w:r>
        <w:rPr>
          <w:rFonts w:hint="eastAsia" w:eastAsia="仿宋_GB2312"/>
          <w:sz w:val="24"/>
        </w:rPr>
        <w:t>，依法免缴的，应提供依法免缴的相关证明文件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附件4-6</w:t>
      </w:r>
      <w:r>
        <w:rPr>
          <w:rFonts w:eastAsia="仿宋_GB2312"/>
          <w:sz w:val="24"/>
        </w:rPr>
        <w:t>*</w:t>
      </w:r>
      <w:r>
        <w:rPr>
          <w:rFonts w:hint="eastAsia" w:eastAsia="仿宋_GB2312"/>
          <w:sz w:val="24"/>
        </w:rPr>
        <w:t>供应商</w:t>
      </w:r>
      <w:r>
        <w:rPr>
          <w:rFonts w:eastAsia="仿宋_GB2312"/>
          <w:sz w:val="24"/>
        </w:rPr>
        <w:t>声明函（格式，原件）</w:t>
      </w:r>
    </w:p>
    <w:p>
      <w:pPr>
        <w:spacing w:line="360" w:lineRule="auto"/>
        <w:ind w:right="737" w:rightChars="351"/>
        <w:rPr>
          <w:rFonts w:eastAsia="仿宋_GB2312"/>
          <w:sz w:val="24"/>
        </w:rPr>
      </w:pPr>
      <w:r>
        <w:rPr>
          <w:rFonts w:hint="eastAsia" w:eastAsia="仿宋_GB2312"/>
          <w:sz w:val="24"/>
        </w:rPr>
        <w:t>附件4</w:t>
      </w:r>
      <w:r>
        <w:rPr>
          <w:rFonts w:eastAsia="仿宋_GB2312"/>
          <w:sz w:val="24"/>
        </w:rPr>
        <w:t>-</w:t>
      </w:r>
      <w:r>
        <w:rPr>
          <w:rFonts w:hint="eastAsia" w:eastAsia="仿宋_GB2312"/>
          <w:sz w:val="24"/>
        </w:rPr>
        <w:t>7</w:t>
      </w:r>
      <w:r>
        <w:rPr>
          <w:rFonts w:eastAsia="仿宋_GB2312"/>
          <w:sz w:val="24"/>
        </w:rPr>
        <w:t>供应商自行提供的其他文件</w:t>
      </w:r>
    </w:p>
    <w:p>
      <w:pPr>
        <w:spacing w:line="360" w:lineRule="auto"/>
        <w:rPr>
          <w:rFonts w:eastAsia="仿宋_GB2312"/>
          <w:sz w:val="24"/>
        </w:rPr>
      </w:pPr>
    </w:p>
    <w:p>
      <w:pPr>
        <w:spacing w:line="360" w:lineRule="auto"/>
        <w:rPr>
          <w:rFonts w:eastAsia="仿宋_GB2312"/>
          <w:sz w:val="24"/>
        </w:rPr>
      </w:pPr>
      <w:r>
        <w:rPr>
          <w:rFonts w:eastAsia="仿宋_GB2312"/>
          <w:sz w:val="24"/>
        </w:rPr>
        <w:t>填写须知：</w:t>
      </w:r>
    </w:p>
    <w:p>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pPr>
        <w:numPr>
          <w:ilvl w:val="0"/>
          <w:numId w:val="5"/>
        </w:numPr>
        <w:spacing w:line="360" w:lineRule="auto"/>
        <w:rPr>
          <w:rFonts w:eastAsia="仿宋_GB2312"/>
          <w:sz w:val="24"/>
        </w:rPr>
      </w:pPr>
      <w:r>
        <w:rPr>
          <w:rFonts w:eastAsia="仿宋_GB2312"/>
          <w:sz w:val="24"/>
        </w:rPr>
        <w:t>供应商提交的材料将被保密，但不退还。</w:t>
      </w:r>
    </w:p>
    <w:p>
      <w:pPr>
        <w:numPr>
          <w:ilvl w:val="0"/>
          <w:numId w:val="5"/>
        </w:numPr>
        <w:spacing w:line="360" w:lineRule="auto"/>
        <w:rPr>
          <w:rFonts w:eastAsia="仿宋_GB2312"/>
          <w:sz w:val="24"/>
        </w:rPr>
      </w:pPr>
      <w:r>
        <w:rPr>
          <w:rFonts w:eastAsia="仿宋_GB2312"/>
          <w:sz w:val="24"/>
        </w:rPr>
        <w:t>全部文件应按本文件规定的语言和份数提交。</w:t>
      </w:r>
    </w:p>
    <w:p>
      <w:pPr>
        <w:tabs>
          <w:tab w:val="left" w:pos="1980"/>
        </w:tabs>
        <w:spacing w:line="360" w:lineRule="auto"/>
        <w:rPr>
          <w:rFonts w:eastAsia="仿宋_GB2312"/>
          <w:b/>
          <w:sz w:val="24"/>
        </w:rPr>
      </w:pPr>
      <w:r>
        <w:rPr>
          <w:rFonts w:eastAsia="仿宋_GB2312"/>
          <w:sz w:val="24"/>
        </w:rPr>
        <w:br w:type="page"/>
      </w:r>
      <w:bookmarkStart w:id="93" w:name="_Hlt520274911"/>
      <w:bookmarkEnd w:id="93"/>
      <w:r>
        <w:rPr>
          <w:rFonts w:hint="eastAsia" w:eastAsia="仿宋_GB2312"/>
          <w:b/>
          <w:sz w:val="24"/>
        </w:rPr>
        <w:t>附件4-1</w:t>
      </w:r>
      <w:r>
        <w:rPr>
          <w:rFonts w:eastAsia="仿宋_GB2312"/>
          <w:b/>
          <w:sz w:val="24"/>
        </w:rPr>
        <w:t>*有效的营业执照或法人证书</w:t>
      </w:r>
      <w:r>
        <w:rPr>
          <w:rFonts w:hint="eastAsia" w:eastAsia="仿宋_GB2312"/>
          <w:b/>
          <w:bCs/>
          <w:sz w:val="24"/>
        </w:rPr>
        <w:t>等证明文件</w:t>
      </w:r>
      <w:r>
        <w:rPr>
          <w:rFonts w:eastAsia="仿宋_GB2312"/>
          <w:b/>
          <w:sz w:val="24"/>
        </w:rPr>
        <w:t>（复印件加盖供应商公章）</w:t>
      </w:r>
      <w:r>
        <w:rPr>
          <w:rFonts w:hint="eastAsia" w:eastAsia="仿宋_GB2312"/>
          <w:b/>
          <w:sz w:val="24"/>
        </w:rPr>
        <w:t>，以自然人身份参加的提交自然人的身份证明（复印件）</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spacing w:line="360" w:lineRule="auto"/>
        <w:rPr>
          <w:rFonts w:eastAsia="仿宋_GB2312"/>
          <w:sz w:val="24"/>
        </w:rPr>
      </w:pPr>
      <w:r>
        <w:rPr>
          <w:rFonts w:eastAsia="仿宋_GB2312"/>
          <w:sz w:val="24"/>
        </w:rPr>
        <w:br w:type="textWrapping"/>
      </w:r>
    </w:p>
    <w:p>
      <w:pPr>
        <w:tabs>
          <w:tab w:val="left" w:pos="1980"/>
        </w:tabs>
        <w:spacing w:line="360" w:lineRule="auto"/>
        <w:rPr>
          <w:rFonts w:eastAsia="仿宋_GB2312"/>
          <w:bCs/>
        </w:rPr>
      </w:pPr>
      <w:r>
        <w:rPr>
          <w:rFonts w:eastAsia="仿宋_GB2312"/>
        </w:rPr>
        <w:br w:type="page"/>
      </w:r>
      <w:bookmarkStart w:id="94" w:name="_Toc16073781"/>
      <w:r>
        <w:rPr>
          <w:rFonts w:hint="eastAsia" w:eastAsia="仿宋_GB2312"/>
          <w:b/>
          <w:sz w:val="24"/>
        </w:rPr>
        <w:t>附件4-2</w:t>
      </w:r>
      <w:r>
        <w:rPr>
          <w:rFonts w:eastAsia="仿宋_GB2312"/>
          <w:b/>
          <w:sz w:val="24"/>
        </w:rPr>
        <w:t>*</w:t>
      </w:r>
      <w:r>
        <w:rPr>
          <w:rFonts w:hint="eastAsia" w:eastAsia="仿宋_GB2312"/>
          <w:b/>
          <w:sz w:val="24"/>
        </w:rPr>
        <w:t>法定代表人身份证明</w:t>
      </w:r>
      <w:r>
        <w:rPr>
          <w:rFonts w:eastAsia="仿宋_GB2312"/>
          <w:b/>
          <w:sz w:val="24"/>
        </w:rPr>
        <w:t>(格式，原件)</w:t>
      </w:r>
      <w:bookmarkEnd w:id="94"/>
    </w:p>
    <w:p>
      <w:pPr>
        <w:pStyle w:val="5"/>
        <w:kinsoku w:val="0"/>
        <w:overflowPunct w:val="0"/>
        <w:autoSpaceDE w:val="0"/>
        <w:autoSpaceDN w:val="0"/>
        <w:spacing w:line="320" w:lineRule="exact"/>
        <w:ind w:firstLine="211"/>
        <w:rPr>
          <w:rFonts w:ascii="Times New Roman" w:hAnsi="Times New Roman" w:eastAsia="仿宋_GB2312"/>
          <w:b/>
          <w:kern w:val="0"/>
          <w:sz w:val="24"/>
          <w:szCs w:val="24"/>
        </w:rPr>
      </w:pPr>
    </w:p>
    <w:p>
      <w:pPr>
        <w:jc w:val="center"/>
        <w:rPr>
          <w:rFonts w:ascii="仿宋_GB2312" w:eastAsia="仿宋_GB2312"/>
          <w:b/>
          <w:sz w:val="24"/>
        </w:rPr>
      </w:pPr>
      <w:r>
        <w:rPr>
          <w:rFonts w:ascii="仿宋_GB2312" w:eastAsia="仿宋_GB2312"/>
          <w:b/>
          <w:sz w:val="24"/>
        </w:rPr>
        <w:t>法定代表人身份证明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单位性质：</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成立时间：   年    月     日</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姓名：         性别：           年龄：              职务：</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系 </w:t>
      </w:r>
      <w:r>
        <w:rPr>
          <w:rFonts w:ascii="Times New Roman" w:hAnsi="Times New Roman" w:eastAsia="仿宋_GB2312"/>
          <w:sz w:val="24"/>
          <w:szCs w:val="24"/>
          <w:u w:val="single"/>
        </w:rPr>
        <w:t xml:space="preserve">    （供应商名称）   </w:t>
      </w:r>
      <w:r>
        <w:rPr>
          <w:rFonts w:ascii="Times New Roman" w:hAnsi="Times New Roman" w:eastAsia="仿宋_GB2312"/>
          <w:sz w:val="24"/>
          <w:szCs w:val="24"/>
        </w:rPr>
        <w:t>的法定代表人。</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特此证明。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附：法定代表人的身份证（正反面复印件）</w: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pStyle w:val="6"/>
                              <w:jc w:val="center"/>
                              <w:rPr>
                                <w:sz w:val="16"/>
                              </w:rPr>
                            </w:pPr>
                          </w:p>
                          <w:p/>
                          <w:p>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pPr>
                        <w:pStyle w:val="6"/>
                        <w:jc w:val="center"/>
                        <w:rPr>
                          <w:sz w:val="16"/>
                        </w:rPr>
                      </w:pPr>
                    </w:p>
                    <w:p/>
                    <w:p>
                      <w:r>
                        <w:rPr>
                          <w:rFonts w:hint="eastAsia"/>
                          <w:szCs w:val="21"/>
                        </w:rPr>
                        <w:t>法定代表人身份证背面复印件</w:t>
                      </w:r>
                    </w:p>
                  </w:txbxContent>
                </v:textbox>
              </v:shape>
            </w:pict>
          </mc:Fallback>
        </mc:AlternateContent>
      </w:r>
      <w:r>
        <w:rPr>
          <w:rFonts w:ascii="Times New Roman" w:hAnsi="Times New Roman"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贴于此处</w:t>
                            </w:r>
                          </w:p>
                          <w:p/>
                          <w:p>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供应商名称（盖章）：_________________________________</w:t>
      </w: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日期：</w:t>
      </w:r>
    </w:p>
    <w:p>
      <w:pPr>
        <w:tabs>
          <w:tab w:val="left" w:pos="1980"/>
        </w:tabs>
        <w:spacing w:line="360" w:lineRule="auto"/>
        <w:rPr>
          <w:rFonts w:hint="eastAsia" w:eastAsia="仿宋_GB2312"/>
          <w:bCs/>
        </w:rPr>
      </w:pPr>
      <w:r>
        <w:rPr>
          <w:rFonts w:eastAsia="仿宋_GB2312"/>
        </w:rPr>
        <w:br w:type="page"/>
      </w:r>
      <w:r>
        <w:rPr>
          <w:rFonts w:hint="eastAsia" w:eastAsia="仿宋_GB2312"/>
          <w:b/>
          <w:sz w:val="24"/>
        </w:rPr>
        <w:t>附件4-3*法定代表人授权书（格式，原件）</w:t>
      </w:r>
    </w:p>
    <w:p>
      <w:pPr>
        <w:spacing w:line="360" w:lineRule="auto"/>
        <w:rPr>
          <w:rFonts w:eastAsia="仿宋_GB2312"/>
          <w:sz w:val="24"/>
        </w:rPr>
      </w:pPr>
      <w:r>
        <w:rPr>
          <w:rFonts w:hint="eastAsia" w:eastAsia="仿宋_GB2312"/>
          <w:sz w:val="24"/>
        </w:rPr>
        <w:t>（非法定代表人签署响应文件的，应提交法定代表人授权书及其附件；若响应文件由法定代表人本人签署，则可不用提交。）</w:t>
      </w:r>
    </w:p>
    <w:p>
      <w:pPr>
        <w:jc w:val="center"/>
        <w:rPr>
          <w:rFonts w:ascii="仿宋_GB2312" w:eastAsia="仿宋_GB2312"/>
          <w:b/>
          <w:sz w:val="24"/>
        </w:rPr>
      </w:pPr>
      <w:bookmarkStart w:id="95" w:name="_Toc16007829"/>
      <w:r>
        <w:rPr>
          <w:rFonts w:ascii="仿宋_GB2312" w:eastAsia="仿宋_GB2312"/>
          <w:b/>
          <w:sz w:val="24"/>
        </w:rPr>
        <w:t>法定代表人授权书</w:t>
      </w:r>
      <w:bookmarkEnd w:id="95"/>
    </w:p>
    <w:p>
      <w:pPr>
        <w:pStyle w:val="5"/>
        <w:spacing w:before="144" w:beforeLines="60" w:line="360" w:lineRule="auto"/>
        <w:ind w:firstLine="210"/>
        <w:rPr>
          <w:rFonts w:ascii="Times New Roman" w:hAnsi="Times New Roman" w:eastAsia="仿宋_GB2312"/>
          <w:b/>
          <w:sz w:val="24"/>
          <w:szCs w:val="24"/>
        </w:rPr>
      </w:pPr>
    </w:p>
    <w:p>
      <w:pPr>
        <w:pStyle w:val="5"/>
        <w:spacing w:before="144" w:beforeLines="60" w:line="36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    本授权书声明：注册于</w:t>
      </w:r>
      <w:r>
        <w:rPr>
          <w:rFonts w:ascii="Times New Roman" w:hAnsi="Times New Roman" w:eastAsia="仿宋_GB2312"/>
          <w:sz w:val="24"/>
          <w:szCs w:val="24"/>
          <w:u w:val="single"/>
        </w:rPr>
        <w:t xml:space="preserve">  （国家或地区的名称）   </w:t>
      </w:r>
      <w:r>
        <w:rPr>
          <w:rFonts w:ascii="Times New Roman" w:hAnsi="Times New Roman" w:eastAsia="仿宋_GB2312"/>
          <w:sz w:val="24"/>
          <w:szCs w:val="24"/>
        </w:rPr>
        <w:t>的</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的在下面签字或盖章的</w:t>
      </w:r>
      <w:r>
        <w:rPr>
          <w:rFonts w:ascii="Times New Roman" w:hAnsi="Times New Roman" w:eastAsia="仿宋_GB2312"/>
          <w:sz w:val="24"/>
          <w:szCs w:val="24"/>
          <w:u w:val="single"/>
        </w:rPr>
        <w:t xml:space="preserve">   （法定代表人姓名）   </w:t>
      </w:r>
      <w:r>
        <w:rPr>
          <w:rFonts w:ascii="Times New Roman" w:hAnsi="Times New Roman" w:eastAsia="仿宋_GB2312"/>
          <w:sz w:val="24"/>
          <w:szCs w:val="24"/>
        </w:rPr>
        <w:t>代表本公司授权</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 xml:space="preserve">  的在下面签字的</w:t>
      </w:r>
      <w:r>
        <w:rPr>
          <w:rFonts w:ascii="Times New Roman" w:hAnsi="Times New Roman" w:eastAsia="仿宋_GB2312"/>
          <w:sz w:val="24"/>
          <w:szCs w:val="24"/>
          <w:u w:val="single"/>
        </w:rPr>
        <w:t xml:space="preserve">    （被授权人的姓名）    </w:t>
      </w:r>
      <w:r>
        <w:rPr>
          <w:rFonts w:ascii="Times New Roman" w:hAnsi="Times New Roman" w:eastAsia="仿宋_GB2312"/>
          <w:sz w:val="24"/>
          <w:szCs w:val="24"/>
        </w:rPr>
        <w:t>为本公司的合法代理人，就</w:t>
      </w:r>
      <w:r>
        <w:rPr>
          <w:rFonts w:ascii="Times New Roman" w:hAnsi="Times New Roman" w:eastAsia="仿宋_GB2312"/>
          <w:sz w:val="24"/>
          <w:szCs w:val="24"/>
          <w:u w:val="single"/>
        </w:rPr>
        <w:t xml:space="preserve">（项目名称）    </w:t>
      </w:r>
      <w:r>
        <w:rPr>
          <w:rFonts w:ascii="Times New Roman" w:hAnsi="Times New Roman" w:eastAsia="仿宋_GB2312"/>
          <w:sz w:val="24"/>
          <w:szCs w:val="24"/>
        </w:rPr>
        <w:t>的</w:t>
      </w:r>
      <w:r>
        <w:rPr>
          <w:rFonts w:eastAsia="仿宋_GB2312"/>
          <w:sz w:val="24"/>
        </w:rPr>
        <w:t>竞争性谈判采购活动</w:t>
      </w:r>
      <w:r>
        <w:rPr>
          <w:rFonts w:ascii="Times New Roman" w:hAnsi="Times New Roman" w:eastAsia="仿宋_GB2312"/>
          <w:sz w:val="24"/>
          <w:szCs w:val="24"/>
        </w:rPr>
        <w:t>，以本公司名义处理一切与之有关的事务。</w:t>
      </w:r>
      <w:r>
        <w:rPr>
          <w:rFonts w:ascii="Times New Roman" w:hAnsi="Times New Roman" w:eastAsia="仿宋_GB2312"/>
          <w:sz w:val="24"/>
          <w:szCs w:val="24"/>
        </w:rPr>
        <w:cr/>
      </w:r>
      <w:r>
        <w:rPr>
          <w:rFonts w:ascii="Times New Roman" w:hAnsi="Times New Roman" w:eastAsia="仿宋_GB2312"/>
          <w:sz w:val="24"/>
          <w:szCs w:val="24"/>
        </w:rPr>
        <w:t>本授权书于__________年_____月______日生效，特此声明。</w:t>
      </w:r>
      <w:r>
        <w:rPr>
          <w:rFonts w:ascii="Times New Roman" w:hAnsi="Times New Roman" w:eastAsia="仿宋_GB2312"/>
          <w:sz w:val="24"/>
          <w:szCs w:val="24"/>
        </w:rPr>
        <w:cr/>
      </w:r>
      <w:r>
        <w:rPr>
          <w:rFonts w:ascii="Times New Roman" w:hAnsi="Times New Roman" w:eastAsia="仿宋_GB2312"/>
          <w:sz w:val="24"/>
          <w:szCs w:val="24"/>
        </w:rPr>
        <w:cr/>
      </w:r>
      <w:r>
        <w:rPr>
          <w:rFonts w:ascii="Times New Roman" w:hAnsi="Times New Roman" w:eastAsia="仿宋_GB2312"/>
          <w:sz w:val="24"/>
          <w:szCs w:val="24"/>
        </w:rPr>
        <w:t>法定代表人签字或盖章：_______________________________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被授权人签字：_______________________________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公司盖章：_______________________________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附件：</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被授权人姓名：_______________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职　　　　务：_______________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电　　　　话：_______________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被授权人的身份证（正反面复印件）</w:t>
      </w:r>
    </w:p>
    <w:p>
      <w:pPr>
        <w:pStyle w:val="5"/>
        <w:spacing w:before="144" w:beforeLines="60" w:line="300" w:lineRule="auto"/>
        <w:ind w:firstLine="210"/>
        <w:rPr>
          <w:rFonts w:ascii="Times New Roman" w:hAnsi="Times New Roman" w:eastAsia="仿宋_GB2312"/>
          <w:sz w:val="24"/>
          <w:szCs w:val="24"/>
        </w:rPr>
      </w:pPr>
      <w:r>
        <w:rPr>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6"/>
                              <w:jc w:val="center"/>
                              <w:rPr>
                                <w:sz w:val="16"/>
                              </w:rPr>
                            </w:pPr>
                          </w:p>
                          <w:p/>
                          <w:p>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d4hx7XAAAACgEAAA8AAAAAAAAAAQAgAAAAIgAAAGRycy9kb3ducmV2LnhtbFBLAQIUABQA&#10;AAAIAIdO4kB+oYPeKgIAAFAEAAAOAAAAAAAAAAEAIAAAACYBAABkcnMvZTJvRG9jLnhtbFBLBQYA&#10;AAAABgAGAFkBAADCBQAAAAA=&#10;">
                <v:fill on="t" focussize="0,0"/>
                <v:stroke color="#000000" joinstyle="miter"/>
                <v:imagedata o:title=""/>
                <o:lock v:ext="edit" aspectratio="f"/>
                <v:textbox>
                  <w:txbxContent>
                    <w:p>
                      <w:pPr>
                        <w:pStyle w:val="6"/>
                        <w:jc w:val="center"/>
                        <w:rPr>
                          <w:sz w:val="16"/>
                        </w:rPr>
                      </w:pPr>
                    </w:p>
                    <w:p/>
                    <w:p>
                      <w:r>
                        <w:rPr>
                          <w:rFonts w:hint="eastAsia"/>
                          <w:szCs w:val="21"/>
                        </w:rPr>
                        <w:t>被授权人身份证背面复印件</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rPr>
                              <w:t>贴于此处</w:t>
                            </w:r>
                          </w:p>
                          <w:p/>
                          <w:p>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BXeq9gAAAAKAQAADwAAAAAAAAABACAAAAAiAAAAZHJzL2Rvd25yZXYueG1sUEsBAhQA&#10;FAAAAAgAh07iQNv/qLkrAgAAUAQAAA4AAAAAAAAAAQAgAAAAJwEAAGRycy9lMm9Eb2MueG1sUEsF&#10;BgAAAAAGAAYAWQEAAMQFA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tabs>
          <w:tab w:val="left" w:pos="0"/>
        </w:tabs>
        <w:spacing w:line="360" w:lineRule="auto"/>
        <w:jc w:val="left"/>
        <w:rPr>
          <w:rFonts w:eastAsia="仿宋_GB2312"/>
          <w:b/>
          <w:sz w:val="24"/>
        </w:rPr>
      </w:pPr>
      <w:r>
        <w:rPr>
          <w:rFonts w:eastAsia="仿宋_GB2312"/>
          <w:sz w:val="24"/>
        </w:rPr>
        <w:br w:type="page"/>
      </w:r>
      <w:r>
        <w:rPr>
          <w:rFonts w:hint="eastAsia" w:eastAsia="仿宋_GB2312"/>
          <w:b/>
          <w:sz w:val="24"/>
        </w:rPr>
        <w:t>附件4-4</w:t>
      </w:r>
      <w:r>
        <w:rPr>
          <w:rFonts w:eastAsia="仿宋_GB2312"/>
          <w:b/>
          <w:sz w:val="24"/>
        </w:rPr>
        <w:t>*依法缴纳税收的记录</w:t>
      </w:r>
    </w:p>
    <w:p>
      <w:pPr>
        <w:tabs>
          <w:tab w:val="left" w:pos="1980"/>
        </w:tabs>
        <w:spacing w:line="360" w:lineRule="auto"/>
        <w:ind w:firstLine="482" w:firstLineChars="200"/>
        <w:rPr>
          <w:rFonts w:eastAsia="仿宋_GB2312"/>
          <w:b/>
          <w:sz w:val="24"/>
        </w:rPr>
      </w:pPr>
      <w:r>
        <w:rPr>
          <w:rFonts w:eastAsia="仿宋_GB2312"/>
          <w:b/>
          <w:sz w:val="24"/>
        </w:rPr>
        <w:t>最近半年内任意一个月的纳税有效</w:t>
      </w:r>
      <w:r>
        <w:rPr>
          <w:rFonts w:hint="eastAsia" w:eastAsia="仿宋_GB2312"/>
          <w:b/>
          <w:sz w:val="24"/>
        </w:rPr>
        <w:t>凭证（按月缴纳）或上年度的纳税有效凭证（按年度缴纳）</w:t>
      </w:r>
      <w:r>
        <w:rPr>
          <w:rFonts w:eastAsia="仿宋_GB2312"/>
          <w:b/>
          <w:sz w:val="24"/>
        </w:rPr>
        <w:t>或相关部门出具的依法纳税有效证明文件</w:t>
      </w:r>
      <w:r>
        <w:rPr>
          <w:rFonts w:hint="eastAsia" w:eastAsia="仿宋_GB2312"/>
          <w:b/>
          <w:sz w:val="24"/>
        </w:rPr>
        <w:t>，依法免税的，应提供依法免税的相关证明文件</w:t>
      </w:r>
      <w:r>
        <w:rPr>
          <w:rFonts w:eastAsia="仿宋_GB2312"/>
          <w:b/>
          <w:sz w:val="24"/>
        </w:rPr>
        <w:t>（复印件加盖供应商公章）</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b/>
          <w:sz w:val="24"/>
        </w:rPr>
      </w:pPr>
      <w:r>
        <w:rPr>
          <w:rFonts w:eastAsia="仿宋_GB2312"/>
          <w:b/>
          <w:sz w:val="24"/>
        </w:rPr>
        <w:br w:type="page"/>
      </w:r>
      <w:r>
        <w:rPr>
          <w:rFonts w:hint="eastAsia" w:eastAsia="仿宋_GB2312"/>
          <w:b/>
          <w:sz w:val="24"/>
        </w:rPr>
        <w:t>附件4</w:t>
      </w:r>
      <w:r>
        <w:rPr>
          <w:rFonts w:eastAsia="仿宋_GB2312"/>
          <w:b/>
          <w:sz w:val="24"/>
        </w:rPr>
        <w:t>-</w:t>
      </w:r>
      <w:r>
        <w:rPr>
          <w:rFonts w:hint="eastAsia" w:eastAsia="仿宋_GB2312"/>
          <w:b/>
          <w:sz w:val="24"/>
        </w:rPr>
        <w:t>5</w:t>
      </w:r>
      <w:r>
        <w:rPr>
          <w:rFonts w:eastAsia="仿宋_GB2312"/>
          <w:b/>
          <w:sz w:val="24"/>
        </w:rPr>
        <w:t>*</w:t>
      </w:r>
      <w:r>
        <w:rPr>
          <w:rFonts w:hint="eastAsia" w:eastAsia="仿宋_GB2312"/>
          <w:b/>
          <w:sz w:val="24"/>
        </w:rPr>
        <w:t>依法缴纳社会保障资金的记录</w:t>
      </w:r>
    </w:p>
    <w:p>
      <w:pPr>
        <w:tabs>
          <w:tab w:val="left" w:pos="1980"/>
        </w:tabs>
        <w:spacing w:line="360" w:lineRule="auto"/>
        <w:ind w:firstLine="472" w:firstLineChars="196"/>
        <w:rPr>
          <w:rFonts w:eastAsia="仿宋_GB2312"/>
          <w:b/>
          <w:kern w:val="0"/>
          <w:sz w:val="24"/>
        </w:rPr>
      </w:pPr>
      <w:r>
        <w:rPr>
          <w:rFonts w:eastAsia="仿宋_GB2312"/>
          <w:b/>
          <w:sz w:val="24"/>
        </w:rPr>
        <w:t>最近半年内任意一个月</w:t>
      </w:r>
      <w:r>
        <w:rPr>
          <w:rFonts w:hint="eastAsia" w:eastAsia="仿宋_GB2312"/>
          <w:b/>
          <w:sz w:val="24"/>
        </w:rPr>
        <w:t>的</w:t>
      </w:r>
      <w:r>
        <w:rPr>
          <w:rFonts w:eastAsia="仿宋_GB2312"/>
          <w:b/>
          <w:sz w:val="24"/>
        </w:rPr>
        <w:t>缴纳社会保障资金的有效票据凭证</w:t>
      </w:r>
      <w:r>
        <w:rPr>
          <w:rFonts w:hint="eastAsia" w:eastAsia="仿宋_GB2312"/>
          <w:b/>
          <w:sz w:val="24"/>
        </w:rPr>
        <w:t>（按月缴纳）或上年度缴纳社会保障资金的有效票据凭证（按年度缴纳）</w:t>
      </w:r>
      <w:r>
        <w:rPr>
          <w:rFonts w:eastAsia="仿宋_GB2312"/>
          <w:b/>
          <w:sz w:val="24"/>
        </w:rPr>
        <w:t>或由社保中心出具的缴纳社会保障资金的</w:t>
      </w:r>
      <w:r>
        <w:rPr>
          <w:rFonts w:hint="eastAsia" w:eastAsia="仿宋_GB2312"/>
          <w:b/>
          <w:sz w:val="24"/>
        </w:rPr>
        <w:t>有效</w:t>
      </w:r>
      <w:r>
        <w:rPr>
          <w:rFonts w:eastAsia="仿宋_GB2312"/>
          <w:b/>
          <w:sz w:val="24"/>
        </w:rPr>
        <w:t>证明</w:t>
      </w:r>
      <w:r>
        <w:rPr>
          <w:rFonts w:hint="eastAsia" w:eastAsia="仿宋_GB2312"/>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b/>
          <w:sz w:val="24"/>
        </w:rPr>
      </w:pPr>
      <w:r>
        <w:rPr>
          <w:rFonts w:eastAsia="仿宋_GB2312"/>
          <w:sz w:val="24"/>
        </w:rPr>
        <w:br w:type="page"/>
      </w:r>
      <w:r>
        <w:rPr>
          <w:rFonts w:hint="eastAsia" w:eastAsia="仿宋_GB2312"/>
          <w:b/>
          <w:sz w:val="24"/>
        </w:rPr>
        <w:t>附件4-6</w:t>
      </w:r>
      <w:r>
        <w:rPr>
          <w:rFonts w:eastAsia="仿宋_GB2312"/>
          <w:b/>
          <w:sz w:val="24"/>
        </w:rPr>
        <w:t>*</w:t>
      </w:r>
      <w:r>
        <w:rPr>
          <w:rFonts w:hint="eastAsia" w:eastAsia="仿宋_GB2312"/>
          <w:b/>
          <w:sz w:val="24"/>
        </w:rPr>
        <w:t>供应商</w:t>
      </w:r>
      <w:r>
        <w:rPr>
          <w:rFonts w:eastAsia="仿宋_GB2312"/>
          <w:b/>
          <w:sz w:val="24"/>
        </w:rPr>
        <w:t>声明函（格式，原件）</w:t>
      </w:r>
    </w:p>
    <w:p>
      <w:pPr>
        <w:spacing w:line="360" w:lineRule="auto"/>
        <w:rPr>
          <w:rFonts w:eastAsia="仿宋_GB2312"/>
          <w:sz w:val="24"/>
        </w:rPr>
      </w:pPr>
    </w:p>
    <w:p>
      <w:pPr>
        <w:spacing w:line="360" w:lineRule="auto"/>
        <w:jc w:val="center"/>
        <w:rPr>
          <w:rFonts w:eastAsia="仿宋_GB2312"/>
          <w:sz w:val="28"/>
        </w:rPr>
      </w:pPr>
      <w:r>
        <w:rPr>
          <w:rFonts w:eastAsia="仿宋_GB2312"/>
          <w:sz w:val="28"/>
        </w:rPr>
        <w:t>声明</w:t>
      </w:r>
    </w:p>
    <w:p>
      <w:pPr>
        <w:spacing w:line="360" w:lineRule="auto"/>
        <w:rPr>
          <w:rFonts w:eastAsia="仿宋_GB2312"/>
          <w:b/>
          <w:bCs/>
          <w:sz w:val="24"/>
          <w:szCs w:val="32"/>
        </w:rPr>
      </w:pPr>
      <w:r>
        <w:rPr>
          <w:rFonts w:hint="eastAsia" w:eastAsia="仿宋_GB2312"/>
          <w:b/>
          <w:bCs/>
          <w:sz w:val="24"/>
          <w:szCs w:val="32"/>
        </w:rPr>
        <w:t>致：</w:t>
      </w:r>
      <w:r>
        <w:rPr>
          <w:rFonts w:hint="eastAsia" w:eastAsia="仿宋_GB2312"/>
          <w:b/>
          <w:bCs/>
          <w:sz w:val="24"/>
          <w:szCs w:val="32"/>
          <w:u w:val="single"/>
        </w:rPr>
        <w:t>（采购人或采购代理机构）</w:t>
      </w:r>
      <w:r>
        <w:rPr>
          <w:rFonts w:hint="eastAsia" w:eastAsia="仿宋_GB2312"/>
          <w:b/>
          <w:bCs/>
          <w:sz w:val="24"/>
          <w:szCs w:val="32"/>
          <w:u w:val="single"/>
        </w:rPr>
        <w:tab/>
      </w:r>
    </w:p>
    <w:p>
      <w:pPr>
        <w:spacing w:line="360" w:lineRule="auto"/>
        <w:ind w:firstLine="480" w:firstLineChars="200"/>
        <w:rPr>
          <w:rFonts w:eastAsia="仿宋_GB2312"/>
          <w:bCs/>
          <w:sz w:val="24"/>
          <w:szCs w:val="32"/>
        </w:rPr>
      </w:pPr>
      <w:r>
        <w:rPr>
          <w:rFonts w:hint="eastAsia" w:eastAsia="仿宋_GB2312"/>
          <w:bCs/>
          <w:sz w:val="24"/>
          <w:szCs w:val="32"/>
        </w:rPr>
        <w:t>在参与本次项目谈判采购活动中，我单位声明：</w:t>
      </w:r>
    </w:p>
    <w:p>
      <w:pPr>
        <w:spacing w:line="360" w:lineRule="auto"/>
        <w:ind w:firstLine="480" w:firstLineChars="200"/>
        <w:rPr>
          <w:rFonts w:eastAsia="仿宋_GB2312"/>
          <w:bCs/>
          <w:sz w:val="24"/>
          <w:szCs w:val="32"/>
        </w:rPr>
      </w:pPr>
      <w:r>
        <w:rPr>
          <w:rFonts w:hint="eastAsia" w:eastAsia="仿宋_GB2312"/>
          <w:bCs/>
          <w:sz w:val="24"/>
          <w:szCs w:val="32"/>
        </w:rPr>
        <w:t>1、</w:t>
      </w:r>
      <w:r>
        <w:rPr>
          <w:rFonts w:eastAsia="仿宋_GB2312"/>
          <w:bCs/>
          <w:sz w:val="24"/>
          <w:szCs w:val="32"/>
        </w:rPr>
        <w:t>我</w:t>
      </w:r>
      <w:r>
        <w:rPr>
          <w:rFonts w:hint="eastAsia" w:eastAsia="仿宋_GB2312"/>
          <w:bCs/>
          <w:sz w:val="24"/>
          <w:szCs w:val="32"/>
        </w:rPr>
        <w:t>单位</w:t>
      </w:r>
      <w:r>
        <w:rPr>
          <w:rFonts w:eastAsia="仿宋_GB2312"/>
          <w:bCs/>
          <w:sz w:val="24"/>
          <w:szCs w:val="32"/>
        </w:rPr>
        <w:t>在参加本次政府采购活动前三年内，在经营活动中没有重大违法记录</w:t>
      </w:r>
      <w:r>
        <w:rPr>
          <w:rFonts w:hint="eastAsia" w:eastAsia="仿宋_GB2312"/>
          <w:bCs/>
          <w:sz w:val="24"/>
          <w:szCs w:val="32"/>
        </w:rPr>
        <w:t>，即未因违法经营受到刑事处罚或者责令停产停业、吊销许可证或者执照、较大数额罚款等行政处罚；如果因违法经营被禁止在一定期限内参加政府采购活动，期限已经届满。</w:t>
      </w:r>
    </w:p>
    <w:p>
      <w:pPr>
        <w:spacing w:line="360" w:lineRule="auto"/>
        <w:ind w:firstLine="480" w:firstLineChars="200"/>
        <w:rPr>
          <w:rFonts w:eastAsia="仿宋_GB2312"/>
          <w:kern w:val="0"/>
          <w:sz w:val="24"/>
        </w:rPr>
      </w:pPr>
      <w:r>
        <w:rPr>
          <w:rFonts w:hint="eastAsia" w:eastAsia="仿宋_GB2312"/>
          <w:sz w:val="24"/>
        </w:rPr>
        <w:t>2、</w:t>
      </w:r>
      <w:r>
        <w:rPr>
          <w:rFonts w:eastAsia="仿宋_GB2312"/>
          <w:kern w:val="0"/>
          <w:sz w:val="24"/>
        </w:rPr>
        <w:t>我</w:t>
      </w:r>
      <w:r>
        <w:rPr>
          <w:rFonts w:hint="eastAsia" w:eastAsia="仿宋_GB2312"/>
          <w:kern w:val="0"/>
          <w:sz w:val="24"/>
        </w:rPr>
        <w:t>单位</w:t>
      </w:r>
      <w:r>
        <w:rPr>
          <w:rFonts w:hint="eastAsia" w:eastAsia="仿宋_GB2312"/>
          <w:sz w:val="24"/>
        </w:rPr>
        <w:t>不属于“为本次采购项目提供整体设计、规范编制或者项目管理、监理、检测等服务的供应商”。</w:t>
      </w:r>
    </w:p>
    <w:p>
      <w:pPr>
        <w:spacing w:line="360" w:lineRule="auto"/>
        <w:ind w:firstLine="480" w:firstLineChars="200"/>
        <w:rPr>
          <w:rFonts w:eastAsia="仿宋_GB2312"/>
          <w:kern w:val="0"/>
          <w:sz w:val="24"/>
        </w:rPr>
      </w:pPr>
      <w:r>
        <w:rPr>
          <w:rFonts w:hint="eastAsia" w:eastAsia="仿宋_GB2312"/>
          <w:kern w:val="0"/>
          <w:sz w:val="24"/>
        </w:rPr>
        <w:t>3、与我单位存在</w:t>
      </w:r>
      <w:r>
        <w:rPr>
          <w:rFonts w:eastAsia="仿宋_GB2312"/>
          <w:sz w:val="24"/>
        </w:rPr>
        <w:t>单位负责人为同一人或者存在直接控股、管理关系的其他供应商信息如下</w:t>
      </w:r>
      <w:r>
        <w:rPr>
          <w:rFonts w:hint="eastAsia" w:eastAsia="仿宋_GB2312"/>
          <w:kern w:val="0"/>
          <w:sz w:val="24"/>
        </w:rPr>
        <w:t>：</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eastAsia="仿宋_GB2312"/>
                <w:kern w:val="0"/>
                <w:sz w:val="24"/>
              </w:rPr>
            </w:pPr>
            <w:r>
              <w:rPr>
                <w:rFonts w:eastAsia="仿宋_GB2312"/>
                <w:kern w:val="0"/>
                <w:sz w:val="24"/>
              </w:rPr>
              <w:t>序号</w:t>
            </w:r>
          </w:p>
        </w:tc>
        <w:tc>
          <w:tcPr>
            <w:tcW w:w="2130" w:type="dxa"/>
            <w:noWrap w:val="0"/>
            <w:vAlign w:val="top"/>
          </w:tcPr>
          <w:p>
            <w:pPr>
              <w:spacing w:line="360" w:lineRule="auto"/>
              <w:rPr>
                <w:rFonts w:eastAsia="仿宋_GB2312"/>
                <w:kern w:val="0"/>
                <w:sz w:val="24"/>
              </w:rPr>
            </w:pPr>
            <w:r>
              <w:rPr>
                <w:rFonts w:eastAsia="仿宋_GB2312"/>
                <w:kern w:val="0"/>
                <w:sz w:val="24"/>
              </w:rPr>
              <w:t>单位名称</w:t>
            </w:r>
          </w:p>
        </w:tc>
        <w:tc>
          <w:tcPr>
            <w:tcW w:w="2131" w:type="dxa"/>
            <w:noWrap w:val="0"/>
            <w:vAlign w:val="top"/>
          </w:tcPr>
          <w:p>
            <w:pPr>
              <w:spacing w:line="360" w:lineRule="auto"/>
              <w:rPr>
                <w:rFonts w:eastAsia="仿宋_GB2312"/>
                <w:kern w:val="0"/>
                <w:sz w:val="24"/>
              </w:rPr>
            </w:pPr>
            <w:r>
              <w:rPr>
                <w:rFonts w:hint="eastAsia" w:eastAsia="仿宋_GB2312"/>
                <w:kern w:val="0"/>
                <w:sz w:val="24"/>
              </w:rPr>
              <w:t>相互</w:t>
            </w:r>
            <w:r>
              <w:rPr>
                <w:rFonts w:eastAsia="仿宋_GB2312"/>
                <w:kern w:val="0"/>
                <w:sz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bl>
    <w:p>
      <w:pPr>
        <w:spacing w:line="360" w:lineRule="auto"/>
        <w:ind w:firstLine="480" w:firstLineChars="200"/>
        <w:rPr>
          <w:rFonts w:eastAsia="仿宋_GB2312"/>
          <w:kern w:val="0"/>
          <w:sz w:val="24"/>
        </w:rPr>
      </w:pPr>
      <w:r>
        <w:rPr>
          <w:rFonts w:hint="eastAsia" w:eastAsia="仿宋_GB2312"/>
          <w:kern w:val="0"/>
          <w:sz w:val="24"/>
        </w:rPr>
        <w:t>（注：如没有特定关系的其他供应商，请填写“无”。）</w:t>
      </w:r>
    </w:p>
    <w:p>
      <w:pPr>
        <w:spacing w:line="360" w:lineRule="auto"/>
        <w:ind w:firstLine="480" w:firstLineChars="200"/>
        <w:rPr>
          <w:rFonts w:eastAsia="仿宋_GB2312"/>
          <w:bCs/>
          <w:sz w:val="24"/>
          <w:szCs w:val="32"/>
        </w:rPr>
      </w:pPr>
      <w:r>
        <w:rPr>
          <w:rFonts w:hint="eastAsia" w:eastAsia="仿宋_GB2312"/>
          <w:kern w:val="0"/>
          <w:sz w:val="24"/>
        </w:rPr>
        <w:t>4、我单位将严格按照谈判文件要求，在编制本响应文件时，承诺本响应文件中所提供的资料全部属实，所投产品符合国家有关产品生产、销售的各项强制性标准、规定。</w:t>
      </w:r>
    </w:p>
    <w:p>
      <w:pPr>
        <w:spacing w:line="360" w:lineRule="auto"/>
        <w:ind w:firstLine="480" w:firstLineChars="200"/>
        <w:rPr>
          <w:rFonts w:eastAsia="仿宋_GB2312"/>
          <w:b/>
          <w:bCs/>
          <w:sz w:val="24"/>
          <w:szCs w:val="32"/>
        </w:rPr>
      </w:pPr>
      <w:r>
        <w:rPr>
          <w:rFonts w:hint="eastAsia" w:eastAsia="仿宋_GB2312"/>
          <w:bCs/>
          <w:sz w:val="24"/>
          <w:szCs w:val="32"/>
        </w:rPr>
        <w:t>我单位承诺本声明内容全部属实，如有虚假将承担因此而产生的一切法律责任和后果。</w:t>
      </w:r>
    </w:p>
    <w:p>
      <w:pPr>
        <w:spacing w:line="360" w:lineRule="auto"/>
        <w:ind w:firstLine="482" w:firstLineChars="200"/>
        <w:rPr>
          <w:rFonts w:eastAsia="仿宋_GB2312"/>
          <w:b/>
          <w:bCs/>
          <w:sz w:val="24"/>
          <w:szCs w:val="32"/>
        </w:rPr>
      </w:pPr>
    </w:p>
    <w:p>
      <w:pPr>
        <w:spacing w:line="360" w:lineRule="auto"/>
        <w:jc w:val="center"/>
        <w:rPr>
          <w:rFonts w:eastAsia="仿宋_GB2312"/>
          <w:sz w:val="24"/>
        </w:rPr>
      </w:pPr>
    </w:p>
    <w:p>
      <w:pPr>
        <w:spacing w:before="25" w:after="25" w:line="360" w:lineRule="auto"/>
        <w:rPr>
          <w:rFonts w:eastAsia="仿宋_GB2312"/>
          <w:sz w:val="24"/>
        </w:rPr>
      </w:pPr>
      <w:r>
        <w:rPr>
          <w:rFonts w:eastAsia="仿宋_GB2312"/>
          <w:sz w:val="24"/>
        </w:rPr>
        <w:t>供应商名称（公章）：</w:t>
      </w:r>
    </w:p>
    <w:p>
      <w:pPr>
        <w:spacing w:before="25" w:after="25" w:line="360" w:lineRule="auto"/>
        <w:rPr>
          <w:rFonts w:eastAsia="仿宋_GB2312"/>
          <w:sz w:val="24"/>
        </w:rPr>
      </w:pPr>
      <w:r>
        <w:rPr>
          <w:rFonts w:eastAsia="仿宋_GB2312"/>
          <w:sz w:val="24"/>
        </w:rPr>
        <w:t>供应商法定代表人或授权代表签字：</w:t>
      </w:r>
    </w:p>
    <w:p>
      <w:pPr>
        <w:spacing w:line="360" w:lineRule="auto"/>
        <w:rPr>
          <w:rFonts w:eastAsia="仿宋_GB2312"/>
          <w:sz w:val="24"/>
        </w:rPr>
      </w:pPr>
      <w:r>
        <w:rPr>
          <w:rFonts w:eastAsia="仿宋_GB2312"/>
          <w:sz w:val="24"/>
        </w:rPr>
        <w:t>日期：</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 xml:space="preserve"> </w:t>
      </w:r>
    </w:p>
    <w:p>
      <w:pPr>
        <w:spacing w:line="360" w:lineRule="auto"/>
        <w:ind w:right="-151"/>
        <w:rPr>
          <w:rFonts w:eastAsia="仿宋_GB2312"/>
          <w:b/>
          <w:sz w:val="24"/>
        </w:rPr>
      </w:pPr>
      <w:r>
        <w:rPr>
          <w:rFonts w:eastAsia="仿宋_GB2312"/>
          <w:sz w:val="24"/>
        </w:rPr>
        <w:br w:type="page"/>
      </w:r>
      <w:r>
        <w:rPr>
          <w:rFonts w:hint="eastAsia" w:eastAsia="仿宋_GB2312"/>
          <w:b/>
          <w:sz w:val="24"/>
        </w:rPr>
        <w:t>附件4-7</w:t>
      </w:r>
      <w:r>
        <w:rPr>
          <w:rFonts w:eastAsia="仿宋_GB2312"/>
          <w:b/>
          <w:sz w:val="24"/>
        </w:rPr>
        <w:t>供应商自行提供的其他文件</w:t>
      </w:r>
    </w:p>
    <w:p>
      <w:pPr>
        <w:pStyle w:val="3"/>
        <w:numPr>
          <w:ilvl w:val="0"/>
          <w:numId w:val="0"/>
        </w:numPr>
        <w:tabs>
          <w:tab w:val="clear" w:pos="567"/>
        </w:tabs>
        <w:ind w:left="567"/>
        <w:rPr>
          <w:rFonts w:eastAsia="仿宋_GB2312"/>
          <w:b w:val="0"/>
        </w:rPr>
      </w:pPr>
      <w:r>
        <w:rPr>
          <w:rFonts w:eastAsia="仿宋_GB2312"/>
          <w:sz w:val="24"/>
        </w:rPr>
        <w:br w:type="page"/>
      </w:r>
      <w:bookmarkStart w:id="96" w:name="_Toc417049201"/>
      <w:bookmarkStart w:id="97" w:name="_Toc417294351"/>
      <w:bookmarkStart w:id="98" w:name="_Toc16074933"/>
      <w:bookmarkStart w:id="99" w:name="_Toc50018073"/>
      <w:r>
        <w:rPr>
          <w:rFonts w:hint="eastAsia" w:eastAsia="仿宋_GB2312"/>
          <w:bCs w:val="0"/>
        </w:rPr>
        <w:t>附件5</w:t>
      </w:r>
      <w:r>
        <w:rPr>
          <w:rFonts w:eastAsia="仿宋_GB2312"/>
          <w:bCs w:val="0"/>
        </w:rPr>
        <w:t>．业绩证明文件</w:t>
      </w:r>
      <w:bookmarkEnd w:id="96"/>
      <w:bookmarkEnd w:id="97"/>
      <w:bookmarkEnd w:id="98"/>
      <w:r>
        <w:rPr>
          <w:rFonts w:hint="eastAsia" w:eastAsia="仿宋_GB2312"/>
          <w:bCs w:val="0"/>
        </w:rPr>
        <w:t>（如有）</w:t>
      </w:r>
      <w:bookmarkEnd w:id="99"/>
    </w:p>
    <w:p>
      <w:pPr>
        <w:tabs>
          <w:tab w:val="left" w:pos="5580"/>
        </w:tabs>
        <w:spacing w:line="360" w:lineRule="auto"/>
        <w:ind w:left="-2" w:leftChars="-1" w:firstLine="2"/>
        <w:rPr>
          <w:rFonts w:eastAsia="仿宋_GB2312"/>
          <w:b/>
          <w:sz w:val="24"/>
        </w:rPr>
      </w:pPr>
      <w:r>
        <w:rPr>
          <w:rFonts w:eastAsia="仿宋_GB2312"/>
          <w:b/>
          <w:sz w:val="24"/>
        </w:rPr>
        <w:t>（附合同复印件，须加盖供应商公章）</w:t>
      </w:r>
    </w:p>
    <w:p>
      <w:pPr>
        <w:rPr>
          <w:rFonts w:eastAsia="仿宋_GB2312"/>
          <w:sz w:val="24"/>
        </w:rPr>
      </w:pP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r>
              <w:rPr>
                <w:rFonts w:eastAsia="仿宋_GB2312"/>
                <w:sz w:val="24"/>
              </w:rPr>
              <w:t>序号</w:t>
            </w:r>
          </w:p>
        </w:tc>
        <w:tc>
          <w:tcPr>
            <w:tcW w:w="2369" w:type="dxa"/>
            <w:noWrap w:val="0"/>
            <w:vAlign w:val="center"/>
          </w:tcPr>
          <w:p>
            <w:pPr>
              <w:spacing w:line="360" w:lineRule="auto"/>
              <w:jc w:val="center"/>
              <w:rPr>
                <w:rFonts w:eastAsia="仿宋_GB2312"/>
                <w:sz w:val="24"/>
              </w:rPr>
            </w:pPr>
            <w:r>
              <w:rPr>
                <w:rFonts w:eastAsia="仿宋_GB2312"/>
                <w:sz w:val="24"/>
              </w:rPr>
              <w:t>项目名称（含已完成及正在实施的项目，请分别注明并做适当描述）</w:t>
            </w:r>
          </w:p>
        </w:tc>
        <w:tc>
          <w:tcPr>
            <w:tcW w:w="851" w:type="dxa"/>
            <w:noWrap w:val="0"/>
            <w:vAlign w:val="top"/>
          </w:tcPr>
          <w:p>
            <w:pPr>
              <w:spacing w:line="360" w:lineRule="auto"/>
              <w:jc w:val="center"/>
              <w:rPr>
                <w:rFonts w:eastAsia="仿宋_GB2312"/>
                <w:sz w:val="24"/>
              </w:rPr>
            </w:pPr>
            <w:r>
              <w:rPr>
                <w:rFonts w:eastAsia="仿宋_GB2312"/>
                <w:sz w:val="24"/>
              </w:rPr>
              <w:t>合同主要内容</w:t>
            </w:r>
          </w:p>
        </w:tc>
        <w:tc>
          <w:tcPr>
            <w:tcW w:w="1134" w:type="dxa"/>
            <w:noWrap w:val="0"/>
            <w:vAlign w:val="center"/>
          </w:tcPr>
          <w:p>
            <w:pPr>
              <w:spacing w:line="360" w:lineRule="auto"/>
              <w:jc w:val="center"/>
              <w:rPr>
                <w:rFonts w:eastAsia="仿宋_GB2312"/>
                <w:sz w:val="24"/>
              </w:rPr>
            </w:pPr>
            <w:r>
              <w:rPr>
                <w:rFonts w:eastAsia="仿宋_GB2312"/>
                <w:sz w:val="24"/>
              </w:rPr>
              <w:t>合同总金额</w:t>
            </w:r>
          </w:p>
        </w:tc>
        <w:tc>
          <w:tcPr>
            <w:tcW w:w="1366" w:type="dxa"/>
            <w:noWrap w:val="0"/>
            <w:vAlign w:val="center"/>
          </w:tcPr>
          <w:p>
            <w:pPr>
              <w:spacing w:line="360" w:lineRule="auto"/>
              <w:jc w:val="center"/>
              <w:rPr>
                <w:rFonts w:eastAsia="仿宋_GB2312"/>
                <w:sz w:val="24"/>
              </w:rPr>
            </w:pPr>
            <w:r>
              <w:rPr>
                <w:rFonts w:eastAsia="仿宋_GB2312"/>
                <w:sz w:val="24"/>
              </w:rPr>
              <w:t>委托方联系人及电话</w:t>
            </w:r>
          </w:p>
        </w:tc>
        <w:tc>
          <w:tcPr>
            <w:tcW w:w="1525" w:type="dxa"/>
            <w:noWrap w:val="0"/>
            <w:vAlign w:val="center"/>
          </w:tcPr>
          <w:p>
            <w:pPr>
              <w:spacing w:line="360" w:lineRule="auto"/>
              <w:jc w:val="center"/>
              <w:rPr>
                <w:rFonts w:eastAsia="仿宋_GB2312"/>
                <w:sz w:val="24"/>
              </w:rPr>
            </w:pPr>
            <w:r>
              <w:rPr>
                <w:rFonts w:eastAsia="仿宋_GB2312"/>
                <w:sz w:val="24"/>
              </w:rPr>
              <w:t>供应商单位负责人及电话</w:t>
            </w:r>
          </w:p>
        </w:tc>
        <w:tc>
          <w:tcPr>
            <w:tcW w:w="624" w:type="dxa"/>
            <w:noWrap w:val="0"/>
            <w:vAlign w:val="center"/>
          </w:tcPr>
          <w:p>
            <w:pPr>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bl>
    <w:p>
      <w:pPr>
        <w:spacing w:line="360" w:lineRule="auto"/>
        <w:jc w:val="center"/>
        <w:rPr>
          <w:rFonts w:eastAsia="仿宋_GB2312"/>
          <w:sz w:val="24"/>
        </w:rPr>
      </w:pPr>
    </w:p>
    <w:p>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w:t>
      </w:r>
      <w:r>
        <w:rPr>
          <w:rFonts w:eastAsia="仿宋_GB2312"/>
          <w:sz w:val="24"/>
        </w:rPr>
        <w:t>（签字）：</w:t>
      </w:r>
      <w:r>
        <w:rPr>
          <w:rFonts w:eastAsia="仿宋_GB2312"/>
          <w:sz w:val="24"/>
          <w:u w:val="single"/>
        </w:rPr>
        <w:t xml:space="preserve">                 </w:t>
      </w:r>
    </w:p>
    <w:p>
      <w:pPr>
        <w:spacing w:line="360" w:lineRule="auto"/>
        <w:rPr>
          <w:rFonts w:eastAsia="仿宋_GB2312"/>
          <w:sz w:val="24"/>
        </w:rPr>
      </w:pPr>
      <w:r>
        <w:rPr>
          <w:rFonts w:eastAsia="仿宋_GB2312"/>
          <w:sz w:val="24"/>
        </w:rPr>
        <w:t>日期：</w:t>
      </w:r>
    </w:p>
    <w:p>
      <w:pPr>
        <w:spacing w:line="360" w:lineRule="auto"/>
        <w:jc w:val="center"/>
        <w:rPr>
          <w:rFonts w:eastAsia="仿宋_GB2312"/>
          <w:sz w:val="24"/>
        </w:rPr>
      </w:pPr>
    </w:p>
    <w:p>
      <w:pPr>
        <w:tabs>
          <w:tab w:val="left" w:pos="900"/>
          <w:tab w:val="left" w:pos="5580"/>
        </w:tabs>
        <w:spacing w:line="360" w:lineRule="auto"/>
        <w:rPr>
          <w:rFonts w:eastAsia="仿宋_GB2312"/>
          <w:b/>
          <w:sz w:val="24"/>
        </w:rPr>
      </w:pPr>
      <w:r>
        <w:rPr>
          <w:rFonts w:eastAsia="仿宋_GB2312"/>
          <w:b/>
          <w:sz w:val="24"/>
        </w:rPr>
        <w:t>注：</w:t>
      </w:r>
      <w:r>
        <w:rPr>
          <w:rFonts w:hint="eastAsia" w:eastAsia="仿宋_GB2312"/>
          <w:b/>
          <w:sz w:val="24"/>
        </w:rPr>
        <w:t>谈判</w:t>
      </w:r>
      <w:r>
        <w:rPr>
          <w:rFonts w:eastAsia="仿宋_GB2312"/>
          <w:b/>
          <w:sz w:val="24"/>
        </w:rPr>
        <w:t>小组保留对上述资料原件审核的权利。</w:t>
      </w:r>
    </w:p>
    <w:p>
      <w:pPr>
        <w:pStyle w:val="3"/>
        <w:numPr>
          <w:ilvl w:val="0"/>
          <w:numId w:val="0"/>
        </w:numPr>
        <w:tabs>
          <w:tab w:val="clear" w:pos="567"/>
        </w:tabs>
        <w:ind w:left="567"/>
        <w:rPr>
          <w:rFonts w:eastAsia="仿宋_GB2312"/>
        </w:rPr>
      </w:pPr>
      <w:r>
        <w:rPr>
          <w:rFonts w:eastAsia="仿宋_GB2312"/>
          <w:b w:val="0"/>
        </w:rPr>
        <w:br w:type="page"/>
      </w:r>
      <w:bookmarkStart w:id="100" w:name="_Toc417294352"/>
      <w:bookmarkStart w:id="101" w:name="_Toc50018074"/>
      <w:bookmarkStart w:id="102" w:name="_Toc16074934"/>
      <w:r>
        <w:rPr>
          <w:rFonts w:hint="eastAsia" w:eastAsia="仿宋_GB2312"/>
        </w:rPr>
        <w:t>附件6</w:t>
      </w:r>
      <w:r>
        <w:rPr>
          <w:rFonts w:eastAsia="仿宋_GB2312"/>
          <w:bCs w:val="0"/>
        </w:rPr>
        <w:t>．供应商情况表（</w:t>
      </w:r>
      <w:r>
        <w:rPr>
          <w:rFonts w:hint="eastAsia" w:eastAsia="仿宋_GB2312"/>
          <w:bCs w:val="0"/>
        </w:rPr>
        <w:t>适用</w:t>
      </w:r>
      <w:r>
        <w:rPr>
          <w:rFonts w:eastAsia="仿宋_GB2312"/>
          <w:bCs w:val="0"/>
        </w:rPr>
        <w:t>填写）</w:t>
      </w:r>
      <w:bookmarkEnd w:id="100"/>
      <w:bookmarkEnd w:id="101"/>
      <w:bookmarkEnd w:id="102"/>
    </w:p>
    <w:p>
      <w:pPr>
        <w:spacing w:line="360" w:lineRule="auto"/>
        <w:rPr>
          <w:rFonts w:eastAsia="仿宋_GB2312"/>
          <w:sz w:val="24"/>
        </w:rPr>
      </w:pPr>
      <w:r>
        <w:rPr>
          <w:rFonts w:eastAsia="仿宋_GB2312"/>
          <w:sz w:val="24"/>
        </w:rPr>
        <w:t xml:space="preserve">供应商名称：（公章）    </w:t>
      </w:r>
      <w:r>
        <w:rPr>
          <w:rFonts w:hint="eastAsia" w:eastAsia="仿宋_GB2312"/>
          <w:sz w:val="24"/>
        </w:rPr>
        <w:t xml:space="preserve">         </w:t>
      </w:r>
      <w:r>
        <w:rPr>
          <w:rFonts w:eastAsia="仿宋_GB2312"/>
          <w:sz w:val="24"/>
        </w:rPr>
        <w:t>填表日期：</w:t>
      </w:r>
    </w:p>
    <w:tbl>
      <w:tblPr>
        <w:tblStyle w:val="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企业名称</w:t>
            </w:r>
          </w:p>
        </w:tc>
        <w:tc>
          <w:tcPr>
            <w:tcW w:w="4113" w:type="dxa"/>
            <w:gridSpan w:val="6"/>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法定代表人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企业性质</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主管机关</w:t>
            </w:r>
          </w:p>
        </w:tc>
        <w:tc>
          <w:tcPr>
            <w:tcW w:w="4447" w:type="dxa"/>
            <w:gridSpan w:val="6"/>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企业等级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组建时间</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联 系 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资质等级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信用等级</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开户银行</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账    号</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财务负责人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固定资产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自有资金</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center"/>
          </w:tcPr>
          <w:p>
            <w:pPr>
              <w:spacing w:line="360" w:lineRule="auto"/>
              <w:jc w:val="center"/>
              <w:rPr>
                <w:rFonts w:eastAsia="仿宋_GB2312"/>
                <w:sz w:val="24"/>
              </w:rPr>
            </w:pPr>
            <w:r>
              <w:rPr>
                <w:rFonts w:eastAsia="仿宋_GB2312"/>
                <w:sz w:val="24"/>
              </w:rPr>
              <w:t>流动资金</w:t>
            </w:r>
          </w:p>
        </w:tc>
        <w:tc>
          <w:tcPr>
            <w:tcW w:w="1441" w:type="dxa"/>
            <w:gridSpan w:val="2"/>
            <w:noWrap w:val="0"/>
            <w:vAlign w:val="center"/>
          </w:tcPr>
          <w:p>
            <w:pPr>
              <w:spacing w:line="360" w:lineRule="auto"/>
              <w:jc w:val="center"/>
              <w:rPr>
                <w:rFonts w:eastAsia="仿宋_GB2312"/>
                <w:sz w:val="24"/>
              </w:rPr>
            </w:pPr>
          </w:p>
        </w:tc>
        <w:tc>
          <w:tcPr>
            <w:tcW w:w="1391" w:type="dxa"/>
            <w:gridSpan w:val="2"/>
            <w:noWrap w:val="0"/>
            <w:vAlign w:val="center"/>
          </w:tcPr>
          <w:p>
            <w:pPr>
              <w:spacing w:line="360" w:lineRule="auto"/>
              <w:jc w:val="center"/>
              <w:rPr>
                <w:rFonts w:eastAsia="仿宋_GB2312"/>
                <w:sz w:val="24"/>
              </w:rPr>
            </w:pPr>
            <w:r>
              <w:rPr>
                <w:rFonts w:eastAsia="仿宋_GB2312"/>
                <w:sz w:val="24"/>
              </w:rPr>
              <w:t>注册资金</w:t>
            </w:r>
          </w:p>
        </w:tc>
        <w:tc>
          <w:tcPr>
            <w:tcW w:w="1281" w:type="dxa"/>
            <w:gridSpan w:val="2"/>
            <w:noWrap w:val="0"/>
            <w:vAlign w:val="center"/>
          </w:tcPr>
          <w:p>
            <w:pPr>
              <w:spacing w:line="360" w:lineRule="auto"/>
              <w:jc w:val="center"/>
              <w:rPr>
                <w:rFonts w:eastAsia="仿宋_GB2312"/>
                <w:sz w:val="24"/>
              </w:rPr>
            </w:pPr>
          </w:p>
        </w:tc>
        <w:tc>
          <w:tcPr>
            <w:tcW w:w="1806" w:type="dxa"/>
            <w:gridSpan w:val="3"/>
            <w:noWrap w:val="0"/>
            <w:vAlign w:val="center"/>
          </w:tcPr>
          <w:p>
            <w:pPr>
              <w:spacing w:line="360" w:lineRule="auto"/>
              <w:jc w:val="center"/>
              <w:rPr>
                <w:rFonts w:eastAsia="仿宋_GB2312"/>
                <w:sz w:val="24"/>
              </w:rPr>
            </w:pPr>
            <w:r>
              <w:rPr>
                <w:rFonts w:eastAsia="仿宋_GB2312"/>
                <w:sz w:val="24"/>
              </w:rPr>
              <w:t>营业执照编号</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资产总额</w:t>
            </w:r>
          </w:p>
        </w:tc>
        <w:tc>
          <w:tcPr>
            <w:tcW w:w="7279" w:type="dxa"/>
            <w:gridSpan w:val="10"/>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Merge w:val="restart"/>
            <w:noWrap w:val="0"/>
            <w:vAlign w:val="center"/>
          </w:tcPr>
          <w:p>
            <w:pPr>
              <w:spacing w:line="360" w:lineRule="auto"/>
              <w:jc w:val="center"/>
              <w:rPr>
                <w:rFonts w:eastAsia="仿宋_GB2312"/>
                <w:sz w:val="24"/>
              </w:rPr>
            </w:pPr>
            <w:r>
              <w:rPr>
                <w:rFonts w:eastAsia="仿宋_GB2312"/>
                <w:sz w:val="24"/>
              </w:rPr>
              <w:t>财务</w:t>
            </w:r>
          </w:p>
          <w:p>
            <w:pPr>
              <w:spacing w:line="360" w:lineRule="auto"/>
              <w:jc w:val="center"/>
              <w:rPr>
                <w:rFonts w:eastAsia="仿宋_GB2312"/>
                <w:sz w:val="24"/>
              </w:rPr>
            </w:pPr>
            <w:r>
              <w:rPr>
                <w:rFonts w:eastAsia="仿宋_GB2312"/>
                <w:sz w:val="24"/>
              </w:rPr>
              <w:t>状况</w:t>
            </w:r>
          </w:p>
        </w:tc>
        <w:tc>
          <w:tcPr>
            <w:tcW w:w="1289" w:type="dxa"/>
            <w:noWrap w:val="0"/>
            <w:vAlign w:val="center"/>
          </w:tcPr>
          <w:p>
            <w:pPr>
              <w:spacing w:line="360" w:lineRule="auto"/>
              <w:jc w:val="center"/>
              <w:rPr>
                <w:rFonts w:eastAsia="仿宋_GB2312"/>
                <w:sz w:val="24"/>
              </w:rPr>
            </w:pPr>
            <w:r>
              <w:rPr>
                <w:rFonts w:eastAsia="仿宋_GB2312"/>
                <w:sz w:val="24"/>
              </w:rPr>
              <w:t>年份</w:t>
            </w:r>
          </w:p>
        </w:tc>
        <w:tc>
          <w:tcPr>
            <w:tcW w:w="1543" w:type="dxa"/>
            <w:gridSpan w:val="3"/>
            <w:noWrap w:val="0"/>
            <w:vAlign w:val="center"/>
          </w:tcPr>
          <w:p>
            <w:pPr>
              <w:spacing w:line="360" w:lineRule="auto"/>
              <w:jc w:val="center"/>
              <w:rPr>
                <w:rFonts w:eastAsia="仿宋_GB2312"/>
                <w:sz w:val="24"/>
              </w:rPr>
            </w:pPr>
            <w:r>
              <w:rPr>
                <w:rFonts w:eastAsia="仿宋_GB2312"/>
                <w:sz w:val="24"/>
              </w:rPr>
              <w:t>主营收入</w:t>
            </w:r>
          </w:p>
          <w:p>
            <w:pPr>
              <w:spacing w:line="360" w:lineRule="auto"/>
              <w:jc w:val="center"/>
              <w:rPr>
                <w:rFonts w:eastAsia="仿宋_GB2312"/>
                <w:sz w:val="24"/>
              </w:rPr>
            </w:pPr>
            <w:r>
              <w:rPr>
                <w:rFonts w:eastAsia="仿宋_GB2312"/>
                <w:sz w:val="24"/>
              </w:rPr>
              <w:t>（万元）</w:t>
            </w:r>
          </w:p>
        </w:tc>
        <w:tc>
          <w:tcPr>
            <w:tcW w:w="1302" w:type="dxa"/>
            <w:gridSpan w:val="3"/>
            <w:noWrap w:val="0"/>
            <w:vAlign w:val="center"/>
          </w:tcPr>
          <w:p>
            <w:pPr>
              <w:spacing w:line="360" w:lineRule="auto"/>
              <w:jc w:val="center"/>
              <w:rPr>
                <w:rFonts w:eastAsia="仿宋_GB2312"/>
                <w:sz w:val="24"/>
              </w:rPr>
            </w:pPr>
            <w:r>
              <w:rPr>
                <w:rFonts w:eastAsia="仿宋_GB2312"/>
                <w:sz w:val="24"/>
              </w:rPr>
              <w:t>收入总额</w:t>
            </w:r>
          </w:p>
          <w:p>
            <w:pPr>
              <w:spacing w:line="360" w:lineRule="auto"/>
              <w:jc w:val="center"/>
              <w:rPr>
                <w:rFonts w:eastAsia="仿宋_GB2312"/>
                <w:sz w:val="24"/>
              </w:rPr>
            </w:pPr>
            <w:r>
              <w:rPr>
                <w:rFonts w:eastAsia="仿宋_GB2312"/>
                <w:sz w:val="24"/>
              </w:rPr>
              <w:t>（万元）</w:t>
            </w:r>
          </w:p>
        </w:tc>
        <w:tc>
          <w:tcPr>
            <w:tcW w:w="1785" w:type="dxa"/>
            <w:gridSpan w:val="2"/>
            <w:noWrap w:val="0"/>
            <w:vAlign w:val="center"/>
          </w:tcPr>
          <w:p>
            <w:pPr>
              <w:spacing w:line="360" w:lineRule="auto"/>
              <w:jc w:val="center"/>
              <w:rPr>
                <w:rFonts w:eastAsia="仿宋_GB2312"/>
                <w:sz w:val="24"/>
              </w:rPr>
            </w:pPr>
            <w:r>
              <w:rPr>
                <w:rFonts w:eastAsia="仿宋_GB2312"/>
                <w:sz w:val="24"/>
              </w:rPr>
              <w:t>利润总额</w:t>
            </w:r>
          </w:p>
          <w:p>
            <w:pPr>
              <w:spacing w:line="360" w:lineRule="auto"/>
              <w:jc w:val="center"/>
              <w:rPr>
                <w:rFonts w:eastAsia="仿宋_GB2312"/>
                <w:sz w:val="24"/>
              </w:rPr>
            </w:pPr>
            <w:r>
              <w:rPr>
                <w:rFonts w:eastAsia="仿宋_GB2312"/>
                <w:sz w:val="24"/>
              </w:rPr>
              <w:t>（万元）</w:t>
            </w:r>
          </w:p>
        </w:tc>
        <w:tc>
          <w:tcPr>
            <w:tcW w:w="1360" w:type="dxa"/>
            <w:noWrap w:val="0"/>
            <w:vAlign w:val="center"/>
          </w:tcPr>
          <w:p>
            <w:pPr>
              <w:spacing w:line="360" w:lineRule="auto"/>
              <w:jc w:val="center"/>
              <w:rPr>
                <w:rFonts w:eastAsia="仿宋_GB2312"/>
                <w:sz w:val="24"/>
              </w:rPr>
            </w:pPr>
            <w:r>
              <w:rPr>
                <w:rFonts w:eastAsia="仿宋_GB2312"/>
                <w:sz w:val="24"/>
              </w:rPr>
              <w:t>净利润</w:t>
            </w:r>
          </w:p>
          <w:p>
            <w:pPr>
              <w:spacing w:line="360" w:lineRule="auto"/>
              <w:jc w:val="center"/>
              <w:rPr>
                <w:rFonts w:eastAsia="仿宋_GB2312"/>
                <w:sz w:val="24"/>
              </w:rPr>
            </w:pPr>
            <w:r>
              <w:rPr>
                <w:rFonts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201</w:t>
            </w:r>
            <w:r>
              <w:rPr>
                <w:rFonts w:hint="eastAsia" w:eastAsia="仿宋_GB2312"/>
                <w:sz w:val="24"/>
              </w:rPr>
              <w:t>9</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w:t>
            </w:r>
            <w:r>
              <w:rPr>
                <w:rFonts w:hint="eastAsia" w:eastAsia="仿宋_GB2312"/>
                <w:sz w:val="24"/>
              </w:rPr>
              <w:t>20</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经营范围</w:t>
            </w:r>
          </w:p>
        </w:tc>
        <w:tc>
          <w:tcPr>
            <w:tcW w:w="7279" w:type="dxa"/>
            <w:gridSpan w:val="10"/>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noWrap w:val="0"/>
            <w:vAlign w:val="top"/>
          </w:tcPr>
          <w:p>
            <w:pPr>
              <w:spacing w:line="360" w:lineRule="auto"/>
              <w:jc w:val="center"/>
              <w:rPr>
                <w:rFonts w:eastAsia="仿宋_GB2312"/>
                <w:sz w:val="24"/>
              </w:rPr>
            </w:pPr>
            <w:r>
              <w:rPr>
                <w:rFonts w:eastAsia="仿宋_GB2312"/>
                <w:sz w:val="24"/>
              </w:rPr>
              <w:t>企业员工</w:t>
            </w:r>
          </w:p>
          <w:p>
            <w:pPr>
              <w:spacing w:line="360" w:lineRule="auto"/>
              <w:jc w:val="center"/>
              <w:rPr>
                <w:rFonts w:eastAsia="仿宋_GB2312"/>
                <w:sz w:val="24"/>
              </w:rPr>
            </w:pPr>
            <w:r>
              <w:rPr>
                <w:rFonts w:eastAsia="仿宋_GB2312"/>
                <w:sz w:val="24"/>
              </w:rPr>
              <w:t>情况</w:t>
            </w:r>
          </w:p>
        </w:tc>
        <w:tc>
          <w:tcPr>
            <w:tcW w:w="1825" w:type="dxa"/>
            <w:gridSpan w:val="3"/>
            <w:noWrap w:val="0"/>
            <w:vAlign w:val="top"/>
          </w:tcPr>
          <w:p>
            <w:pPr>
              <w:spacing w:line="360" w:lineRule="auto"/>
              <w:rPr>
                <w:rFonts w:eastAsia="仿宋_GB2312"/>
                <w:sz w:val="24"/>
              </w:rPr>
            </w:pPr>
            <w:r>
              <w:rPr>
                <w:rFonts w:hint="eastAsia" w:eastAsia="仿宋_GB2312"/>
                <w:sz w:val="24"/>
              </w:rPr>
              <w:t>总人数（从业人员）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管理人员</w:t>
            </w:r>
          </w:p>
        </w:tc>
        <w:tc>
          <w:tcPr>
            <w:tcW w:w="2133"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continue"/>
            <w:noWrap w:val="0"/>
            <w:vAlign w:val="top"/>
          </w:tcPr>
          <w:p>
            <w:pPr>
              <w:spacing w:line="360" w:lineRule="auto"/>
              <w:rPr>
                <w:rFonts w:eastAsia="仿宋_GB2312"/>
                <w:sz w:val="24"/>
              </w:rPr>
            </w:pPr>
          </w:p>
        </w:tc>
        <w:tc>
          <w:tcPr>
            <w:tcW w:w="1825" w:type="dxa"/>
            <w:gridSpan w:val="3"/>
            <w:noWrap w:val="0"/>
            <w:vAlign w:val="top"/>
          </w:tcPr>
          <w:p>
            <w:pPr>
              <w:spacing w:line="360" w:lineRule="auto"/>
              <w:rPr>
                <w:rFonts w:eastAsia="仿宋_GB2312"/>
                <w:sz w:val="24"/>
              </w:rPr>
            </w:pPr>
            <w:r>
              <w:rPr>
                <w:rFonts w:eastAsia="仿宋_GB2312"/>
                <w:sz w:val="24"/>
              </w:rPr>
              <w:t>高级职称人员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中初级职称人员</w:t>
            </w:r>
          </w:p>
        </w:tc>
        <w:tc>
          <w:tcPr>
            <w:tcW w:w="2133"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440" w:type="dxa"/>
            <w:noWrap w:val="0"/>
            <w:vAlign w:val="center"/>
          </w:tcPr>
          <w:p>
            <w:pPr>
              <w:spacing w:line="360" w:lineRule="auto"/>
              <w:jc w:val="center"/>
              <w:rPr>
                <w:rFonts w:eastAsia="仿宋_GB2312"/>
                <w:sz w:val="24"/>
              </w:rPr>
            </w:pPr>
            <w:r>
              <w:rPr>
                <w:rFonts w:eastAsia="仿宋_GB2312"/>
                <w:sz w:val="24"/>
              </w:rPr>
              <w:t>企业</w:t>
            </w:r>
          </w:p>
          <w:p>
            <w:pPr>
              <w:spacing w:line="360" w:lineRule="auto"/>
              <w:jc w:val="center"/>
              <w:rPr>
                <w:rFonts w:eastAsia="仿宋_GB2312"/>
                <w:sz w:val="24"/>
              </w:rPr>
            </w:pPr>
            <w:r>
              <w:rPr>
                <w:rFonts w:eastAsia="仿宋_GB2312"/>
                <w:sz w:val="24"/>
              </w:rPr>
              <w:t>组织机构</w:t>
            </w:r>
          </w:p>
        </w:tc>
        <w:tc>
          <w:tcPr>
            <w:tcW w:w="7279" w:type="dxa"/>
            <w:gridSpan w:val="10"/>
            <w:noWrap w:val="0"/>
            <w:vAlign w:val="top"/>
          </w:tcPr>
          <w:p>
            <w:pPr>
              <w:spacing w:line="360" w:lineRule="auto"/>
              <w:rPr>
                <w:rFonts w:eastAsia="仿宋_GB2312"/>
                <w:sz w:val="24"/>
              </w:rPr>
            </w:pPr>
            <w:r>
              <w:rPr>
                <w:rFonts w:eastAsia="仿宋_GB2312"/>
                <w:sz w:val="24"/>
              </w:rPr>
              <w:t>可附图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440" w:type="dxa"/>
            <w:noWrap w:val="0"/>
            <w:vAlign w:val="center"/>
          </w:tcPr>
          <w:p>
            <w:pPr>
              <w:spacing w:line="360" w:lineRule="auto"/>
              <w:jc w:val="center"/>
              <w:rPr>
                <w:rFonts w:eastAsia="仿宋_GB2312"/>
                <w:sz w:val="24"/>
              </w:rPr>
            </w:pPr>
            <w:r>
              <w:rPr>
                <w:rFonts w:eastAsia="仿宋_GB2312"/>
                <w:sz w:val="24"/>
              </w:rPr>
              <w:t>下属</w:t>
            </w:r>
          </w:p>
          <w:p>
            <w:pPr>
              <w:spacing w:line="360" w:lineRule="auto"/>
              <w:jc w:val="center"/>
              <w:rPr>
                <w:rFonts w:eastAsia="仿宋_GB2312"/>
                <w:sz w:val="24"/>
              </w:rPr>
            </w:pPr>
            <w:r>
              <w:rPr>
                <w:rFonts w:eastAsia="仿宋_GB2312"/>
                <w:sz w:val="24"/>
              </w:rPr>
              <w:t>部门情况</w:t>
            </w:r>
          </w:p>
        </w:tc>
        <w:tc>
          <w:tcPr>
            <w:tcW w:w="7279" w:type="dxa"/>
            <w:gridSpan w:val="10"/>
            <w:noWrap w:val="0"/>
            <w:vAlign w:val="top"/>
          </w:tcPr>
          <w:p>
            <w:pPr>
              <w:spacing w:line="360" w:lineRule="auto"/>
              <w:rPr>
                <w:rFonts w:eastAsia="仿宋_GB2312"/>
                <w:sz w:val="24"/>
              </w:rPr>
            </w:pPr>
            <w:r>
              <w:rPr>
                <w:rFonts w:eastAsia="仿宋_GB2312"/>
                <w:sz w:val="24"/>
              </w:rPr>
              <w:t>可附表</w:t>
            </w:r>
          </w:p>
        </w:tc>
      </w:tr>
    </w:tbl>
    <w:p>
      <w:pPr>
        <w:pStyle w:val="3"/>
        <w:numPr>
          <w:ilvl w:val="0"/>
          <w:numId w:val="0"/>
        </w:numPr>
        <w:tabs>
          <w:tab w:val="clear" w:pos="567"/>
        </w:tabs>
        <w:rPr>
          <w:rFonts w:eastAsia="仿宋_GB2312"/>
        </w:rPr>
      </w:pPr>
      <w:bookmarkStart w:id="103" w:name="_Toc16074942"/>
      <w:bookmarkStart w:id="104" w:name="_Toc417294359"/>
    </w:p>
    <w:p>
      <w:pPr>
        <w:pStyle w:val="3"/>
        <w:numPr>
          <w:ilvl w:val="0"/>
          <w:numId w:val="0"/>
        </w:numPr>
        <w:tabs>
          <w:tab w:val="clear" w:pos="567"/>
        </w:tabs>
      </w:pPr>
      <w:r>
        <w:rPr>
          <w:rFonts w:eastAsia="仿宋_GB2312"/>
        </w:rPr>
        <w:br w:type="page"/>
      </w:r>
      <w:bookmarkStart w:id="105" w:name="_Toc50018075"/>
      <w:r>
        <w:rPr>
          <w:rFonts w:hint="eastAsia" w:eastAsia="仿宋_GB2312"/>
        </w:rPr>
        <w:t>附件7．供应商自行提交的其他文件</w:t>
      </w:r>
      <w:bookmarkEnd w:id="103"/>
      <w:bookmarkEnd w:id="104"/>
      <w:bookmarkEnd w:id="105"/>
    </w:p>
    <w:p>
      <w:pPr>
        <w:spacing w:line="360" w:lineRule="auto"/>
        <w:rPr>
          <w:rFonts w:eastAsia="仿宋_GB2312"/>
          <w:b/>
          <w:sz w:val="24"/>
        </w:rPr>
      </w:pPr>
    </w:p>
    <w:p>
      <w:pPr>
        <w:spacing w:line="360" w:lineRule="auto"/>
        <w:rPr>
          <w:rFonts w:eastAsia="仿宋_GB2312"/>
        </w:rPr>
      </w:pPr>
    </w:p>
    <w:p>
      <w:pPr>
        <w:pStyle w:val="3"/>
        <w:numPr>
          <w:ilvl w:val="0"/>
          <w:numId w:val="0"/>
        </w:numPr>
        <w:tabs>
          <w:tab w:val="clear" w:pos="567"/>
        </w:tabs>
        <w:spacing w:before="0" w:after="0" w:line="360" w:lineRule="auto"/>
        <w:ind w:left="567" w:hanging="567"/>
      </w:pPr>
    </w:p>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pPr>
      <w:pStyle w:val="6"/>
      <w:tabs>
        <w:tab w:val="left" w:pos="5680"/>
        <w:tab w:val="clear" w:pos="4153"/>
        <w:tab w:val="clear" w:pos="8306"/>
      </w:tabs>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3" w:hanging="50" w:hangingChars="24"/>
      <w:jc w:val="right"/>
    </w:pPr>
    <w:r>
      <w:rPr>
        <w:rFonts w:hint="eastAsia"/>
      </w:rPr>
      <w:t>202</w:t>
    </w:r>
    <w:r>
      <w:rPr>
        <w:rFonts w:hint="eastAsia"/>
        <w:lang w:val="en-US" w:eastAsia="zh-CN"/>
      </w:rPr>
      <w:t>2</w:t>
    </w:r>
    <w:r>
      <w:rPr>
        <w:rFonts w:hint="eastAsia"/>
      </w:rPr>
      <w:t>世界机器人大会摄录编播服务</w:t>
    </w:r>
    <w:r>
      <w:t>项目</w:t>
    </w:r>
  </w:p>
  <w:p>
    <w:pPr>
      <w:ind w:left="43"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ZWUwMmIwZTBkNGJkOTk0MDdkMGVhMGM3M2JmNDIifQ=="/>
  </w:docVars>
  <w:rsids>
    <w:rsidRoot w:val="65E82B91"/>
    <w:rsid w:val="00592AE1"/>
    <w:rsid w:val="02ED7EC0"/>
    <w:rsid w:val="079C1888"/>
    <w:rsid w:val="08A34695"/>
    <w:rsid w:val="09C32242"/>
    <w:rsid w:val="0FE179AE"/>
    <w:rsid w:val="13B831BE"/>
    <w:rsid w:val="140623BC"/>
    <w:rsid w:val="18B32839"/>
    <w:rsid w:val="1BE20A3E"/>
    <w:rsid w:val="1C493CE1"/>
    <w:rsid w:val="1EDF0109"/>
    <w:rsid w:val="22EA182A"/>
    <w:rsid w:val="232B1FC4"/>
    <w:rsid w:val="287F5FEE"/>
    <w:rsid w:val="2D0614E9"/>
    <w:rsid w:val="32245C3E"/>
    <w:rsid w:val="32A35DCB"/>
    <w:rsid w:val="3695626A"/>
    <w:rsid w:val="3F9869C4"/>
    <w:rsid w:val="47E41D39"/>
    <w:rsid w:val="48833FAE"/>
    <w:rsid w:val="48AA1F4D"/>
    <w:rsid w:val="4BED7CAA"/>
    <w:rsid w:val="4F652EFD"/>
    <w:rsid w:val="50A346C6"/>
    <w:rsid w:val="5DBE33AA"/>
    <w:rsid w:val="5E0558A5"/>
    <w:rsid w:val="5E247DA6"/>
    <w:rsid w:val="5E5F7AD9"/>
    <w:rsid w:val="65E82B91"/>
    <w:rsid w:val="667E327C"/>
    <w:rsid w:val="67A601CB"/>
    <w:rsid w:val="684D63DD"/>
    <w:rsid w:val="685E4E9D"/>
    <w:rsid w:val="688974FA"/>
    <w:rsid w:val="70877817"/>
    <w:rsid w:val="7A5B7132"/>
    <w:rsid w:val="7B8D7FAA"/>
    <w:rsid w:val="7E6C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5332</Words>
  <Characters>5802</Characters>
  <Lines>0</Lines>
  <Paragraphs>0</Paragraphs>
  <TotalTime>13</TotalTime>
  <ScaleCrop>false</ScaleCrop>
  <LinksUpToDate>false</LinksUpToDate>
  <CharactersWithSpaces>6538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2021-07-07T02:30:00Z</dcterms:created>
  <dc:creator>刘向</dc:creator>
  <cp:lastModifiedBy>刘向</cp:lastModifiedBy>
  <cp:lastPrinted>2022-07-26T08:08:00Z</cp:lastPrinted>
  <dcterms:modified xsi:type="dcterms:W3CDTF">2022-07-26T10:25:57Z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4D518B3ABB5343DF854FA9B5EC14C88E</vt:lpwstr>
  </property>
</Properties>
</file>