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00" w:lineRule="exac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附件2</w:t>
      </w:r>
      <w:r>
        <w:rPr>
          <w:rFonts w:ascii="仿宋" w:hAnsi="仿宋" w:eastAsia="仿宋"/>
          <w:sz w:val="32"/>
          <w:szCs w:val="32"/>
        </w:rPr>
        <w:t>：</w:t>
      </w:r>
    </w:p>
    <w:p>
      <w:pPr>
        <w:spacing w:line="400" w:lineRule="exact"/>
        <w:rPr>
          <w:rFonts w:ascii="仿宋" w:hAnsi="仿宋" w:eastAsia="仿宋"/>
          <w:sz w:val="32"/>
          <w:szCs w:val="32"/>
        </w:rPr>
      </w:pPr>
    </w:p>
    <w:p>
      <w:pPr>
        <w:spacing w:line="400" w:lineRule="exact"/>
        <w:rPr>
          <w:rFonts w:ascii="仿宋" w:hAnsi="仿宋" w:eastAsia="仿宋"/>
          <w:sz w:val="32"/>
          <w:szCs w:val="32"/>
        </w:rPr>
      </w:pPr>
    </w:p>
    <w:p>
      <w:pPr>
        <w:spacing w:line="360" w:lineRule="auto"/>
        <w:rPr>
          <w:rFonts w:ascii="仿宋" w:hAnsi="仿宋" w:eastAsia="仿宋"/>
          <w:color w:val="333333"/>
          <w:sz w:val="44"/>
          <w:szCs w:val="44"/>
          <w:shd w:val="clear" w:color="auto" w:fill="FFFFFF"/>
        </w:rPr>
      </w:pPr>
      <w:r>
        <w:rPr>
          <w:rFonts w:hint="eastAsia" w:ascii="仿宋" w:hAnsi="仿宋" w:eastAsia="仿宋"/>
          <w:b/>
          <w:sz w:val="44"/>
          <w:szCs w:val="44"/>
        </w:rPr>
        <w:t>《智能制造领域技术应用案例征</w:t>
      </w:r>
      <w:r>
        <w:rPr>
          <w:rFonts w:ascii="仿宋" w:hAnsi="仿宋" w:eastAsia="仿宋"/>
          <w:b/>
          <w:sz w:val="44"/>
          <w:szCs w:val="44"/>
        </w:rPr>
        <w:t>集</w:t>
      </w:r>
      <w:r>
        <w:rPr>
          <w:rFonts w:hint="eastAsia" w:ascii="仿宋" w:hAnsi="仿宋" w:eastAsia="仿宋"/>
          <w:b/>
          <w:sz w:val="44"/>
          <w:szCs w:val="44"/>
        </w:rPr>
        <w:t>申报表》</w:t>
      </w:r>
    </w:p>
    <w:tbl>
      <w:tblPr>
        <w:tblStyle w:val="2"/>
        <w:tblW w:w="903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22"/>
        <w:gridCol w:w="2268"/>
        <w:gridCol w:w="1134"/>
        <w:gridCol w:w="350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  <w:jc w:val="center"/>
        </w:trPr>
        <w:tc>
          <w:tcPr>
            <w:tcW w:w="903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ascii="仿宋" w:hAnsi="仿宋" w:eastAsia="仿宋"/>
                <w:b/>
                <w:sz w:val="32"/>
                <w:szCs w:val="32"/>
              </w:rPr>
              <w:br w:type="page"/>
            </w:r>
            <w:r>
              <w:rPr>
                <w:rFonts w:hint="eastAsia" w:ascii="仿宋" w:hAnsi="仿宋" w:eastAsia="仿宋"/>
                <w:b/>
                <w:sz w:val="32"/>
                <w:szCs w:val="32"/>
                <w:shd w:val="clear" w:color="auto" w:fill="D9D9D9"/>
              </w:rPr>
              <w:t>申报单位信息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  <w:jc w:val="center"/>
        </w:trPr>
        <w:tc>
          <w:tcPr>
            <w:tcW w:w="21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仿宋" w:hAnsi="仿宋" w:eastAsia="仿宋"/>
                <w:b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</w:rPr>
              <w:t>申报单位（全称）</w:t>
            </w:r>
          </w:p>
        </w:tc>
        <w:tc>
          <w:tcPr>
            <w:tcW w:w="691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仿宋" w:hAnsi="仿宋" w:eastAsia="仿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19" w:hRule="atLeast"/>
          <w:jc w:val="center"/>
        </w:trPr>
        <w:tc>
          <w:tcPr>
            <w:tcW w:w="21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b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</w:rPr>
              <w:t>单位简介</w:t>
            </w:r>
          </w:p>
          <w:p>
            <w:pPr>
              <w:spacing w:line="400" w:lineRule="exact"/>
              <w:jc w:val="center"/>
              <w:rPr>
                <w:rFonts w:ascii="仿宋" w:hAnsi="仿宋" w:eastAsia="仿宋"/>
                <w:b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</w:rPr>
              <w:t>（</w:t>
            </w:r>
            <w:r>
              <w:rPr>
                <w:rFonts w:ascii="仿宋" w:hAnsi="仿宋" w:eastAsia="仿宋"/>
                <w:b/>
                <w:sz w:val="32"/>
                <w:szCs w:val="32"/>
              </w:rPr>
              <w:t>500</w:t>
            </w:r>
            <w:r>
              <w:rPr>
                <w:rFonts w:hint="eastAsia" w:ascii="仿宋" w:hAnsi="仿宋" w:eastAsia="仿宋"/>
                <w:b/>
                <w:sz w:val="32"/>
                <w:szCs w:val="32"/>
              </w:rPr>
              <w:t>字以内）</w:t>
            </w:r>
          </w:p>
        </w:tc>
        <w:tc>
          <w:tcPr>
            <w:tcW w:w="691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仿宋" w:hAnsi="仿宋" w:eastAsia="仿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  <w:jc w:val="center"/>
        </w:trPr>
        <w:tc>
          <w:tcPr>
            <w:tcW w:w="21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b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</w:rPr>
              <w:t>单位地址</w:t>
            </w:r>
          </w:p>
        </w:tc>
        <w:tc>
          <w:tcPr>
            <w:tcW w:w="691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仿宋" w:hAnsi="仿宋" w:eastAsia="仿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21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b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</w:rPr>
              <w:t>负责</w:t>
            </w:r>
            <w:r>
              <w:rPr>
                <w:rFonts w:ascii="仿宋" w:hAnsi="仿宋" w:eastAsia="仿宋"/>
                <w:b/>
                <w:sz w:val="32"/>
                <w:szCs w:val="32"/>
              </w:rPr>
              <w:t>人</w:t>
            </w:r>
            <w:r>
              <w:rPr>
                <w:rFonts w:hint="eastAsia" w:ascii="仿宋" w:hAnsi="仿宋" w:eastAsia="仿宋"/>
                <w:b/>
                <w:sz w:val="32"/>
                <w:szCs w:val="32"/>
              </w:rPr>
              <w:t>姓名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1560"/>
              </w:tabs>
              <w:spacing w:line="400" w:lineRule="exact"/>
              <w:jc w:val="center"/>
              <w:rPr>
                <w:rFonts w:ascii="仿宋" w:hAnsi="仿宋" w:eastAsia="仿宋"/>
                <w:b/>
                <w:sz w:val="32"/>
                <w:szCs w:val="32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1560"/>
              </w:tabs>
              <w:spacing w:line="400" w:lineRule="exact"/>
              <w:jc w:val="center"/>
              <w:rPr>
                <w:rFonts w:ascii="仿宋" w:hAnsi="仿宋" w:eastAsia="仿宋"/>
                <w:b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</w:rPr>
              <w:t>联系电话</w:t>
            </w:r>
          </w:p>
        </w:tc>
        <w:tc>
          <w:tcPr>
            <w:tcW w:w="35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1560"/>
              </w:tabs>
              <w:spacing w:line="400" w:lineRule="exact"/>
              <w:rPr>
                <w:rFonts w:ascii="仿宋" w:hAnsi="仿宋" w:eastAsia="仿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  <w:jc w:val="center"/>
        </w:trPr>
        <w:tc>
          <w:tcPr>
            <w:tcW w:w="21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b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</w:rPr>
              <w:t>部门及职务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1560"/>
              </w:tabs>
              <w:spacing w:line="400" w:lineRule="exact"/>
              <w:jc w:val="center"/>
              <w:rPr>
                <w:rFonts w:ascii="仿宋" w:hAnsi="仿宋" w:eastAsia="仿宋"/>
                <w:b/>
                <w:sz w:val="32"/>
                <w:szCs w:val="32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1560"/>
              </w:tabs>
              <w:spacing w:line="400" w:lineRule="exact"/>
              <w:jc w:val="center"/>
              <w:rPr>
                <w:rFonts w:ascii="仿宋" w:hAnsi="仿宋" w:eastAsia="仿宋"/>
                <w:b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</w:rPr>
              <w:t>电子邮箱</w:t>
            </w:r>
          </w:p>
        </w:tc>
        <w:tc>
          <w:tcPr>
            <w:tcW w:w="35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1560"/>
              </w:tabs>
              <w:spacing w:line="400" w:lineRule="exact"/>
              <w:rPr>
                <w:rFonts w:ascii="仿宋" w:hAnsi="仿宋" w:eastAsia="仿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903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b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</w:rPr>
              <w:t>案例信息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5" w:hRule="atLeast"/>
          <w:jc w:val="center"/>
        </w:trPr>
        <w:tc>
          <w:tcPr>
            <w:tcW w:w="21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b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</w:rPr>
              <w:t>案例名称</w:t>
            </w:r>
          </w:p>
        </w:tc>
        <w:tc>
          <w:tcPr>
            <w:tcW w:w="691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1560"/>
              </w:tabs>
              <w:spacing w:line="400" w:lineRule="exact"/>
              <w:rPr>
                <w:rFonts w:ascii="仿宋" w:hAnsi="仿宋" w:eastAsia="仿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  <w:jc w:val="center"/>
        </w:trPr>
        <w:tc>
          <w:tcPr>
            <w:tcW w:w="21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b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</w:rPr>
              <w:t>主</w:t>
            </w:r>
            <w:r>
              <w:rPr>
                <w:rFonts w:ascii="仿宋" w:hAnsi="仿宋" w:eastAsia="仿宋"/>
                <w:b/>
                <w:sz w:val="32"/>
                <w:szCs w:val="32"/>
              </w:rPr>
              <w:t>要完成人</w:t>
            </w:r>
          </w:p>
        </w:tc>
        <w:tc>
          <w:tcPr>
            <w:tcW w:w="691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1560"/>
              </w:tabs>
              <w:spacing w:line="400" w:lineRule="exact"/>
              <w:rPr>
                <w:rFonts w:ascii="仿宋" w:hAnsi="仿宋" w:eastAsia="仿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  <w:jc w:val="center"/>
        </w:trPr>
        <w:tc>
          <w:tcPr>
            <w:tcW w:w="21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b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</w:rPr>
              <w:t>案</w:t>
            </w:r>
            <w:r>
              <w:rPr>
                <w:rFonts w:ascii="仿宋" w:hAnsi="仿宋" w:eastAsia="仿宋"/>
                <w:b/>
                <w:sz w:val="32"/>
                <w:szCs w:val="32"/>
              </w:rPr>
              <w:t>例</w:t>
            </w:r>
            <w:r>
              <w:rPr>
                <w:rFonts w:hint="eastAsia" w:ascii="仿宋" w:hAnsi="仿宋" w:eastAsia="仿宋"/>
                <w:b/>
                <w:sz w:val="32"/>
                <w:szCs w:val="32"/>
              </w:rPr>
              <w:t>部署</w:t>
            </w:r>
            <w:r>
              <w:rPr>
                <w:rFonts w:ascii="仿宋" w:hAnsi="仿宋" w:eastAsia="仿宋"/>
                <w:b/>
                <w:sz w:val="32"/>
                <w:szCs w:val="32"/>
              </w:rPr>
              <w:t>时间</w:t>
            </w:r>
          </w:p>
        </w:tc>
        <w:tc>
          <w:tcPr>
            <w:tcW w:w="691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1560"/>
              </w:tabs>
              <w:spacing w:line="400" w:lineRule="exact"/>
              <w:rPr>
                <w:rFonts w:ascii="仿宋" w:hAnsi="仿宋" w:eastAsia="仿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3" w:hRule="atLeast"/>
          <w:jc w:val="center"/>
        </w:trPr>
        <w:tc>
          <w:tcPr>
            <w:tcW w:w="21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1560"/>
              </w:tabs>
              <w:spacing w:line="400" w:lineRule="exact"/>
              <w:jc w:val="center"/>
              <w:rPr>
                <w:rFonts w:ascii="仿宋" w:hAnsi="仿宋" w:eastAsia="仿宋"/>
                <w:b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</w:rPr>
              <w:t>应用类</w:t>
            </w:r>
            <w:r>
              <w:rPr>
                <w:rFonts w:ascii="仿宋" w:hAnsi="仿宋" w:eastAsia="仿宋"/>
                <w:b/>
                <w:sz w:val="32"/>
                <w:szCs w:val="32"/>
              </w:rPr>
              <w:t>型</w:t>
            </w:r>
          </w:p>
        </w:tc>
        <w:tc>
          <w:tcPr>
            <w:tcW w:w="691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1560"/>
              </w:tabs>
              <w:spacing w:line="400" w:lineRule="exact"/>
              <w:ind w:left="160" w:hanging="160" w:hangingChars="50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（</w:t>
            </w:r>
            <w:r>
              <w:rPr>
                <w:rFonts w:ascii="仿宋" w:hAnsi="仿宋" w:eastAsia="仿宋"/>
                <w:sz w:val="32"/>
                <w:szCs w:val="32"/>
              </w:rPr>
              <w:t>□</w:t>
            </w:r>
            <w:r>
              <w:rPr>
                <w:rFonts w:hint="eastAsia" w:ascii="仿宋" w:hAnsi="仿宋" w:eastAsia="仿宋"/>
                <w:sz w:val="32"/>
                <w:szCs w:val="32"/>
              </w:rPr>
              <w:t xml:space="preserve">流程制造 </w:t>
            </w:r>
            <w:r>
              <w:rPr>
                <w:rFonts w:ascii="仿宋" w:hAnsi="仿宋" w:eastAsia="仿宋"/>
                <w:sz w:val="32"/>
                <w:szCs w:val="32"/>
              </w:rPr>
              <w:t>□</w:t>
            </w:r>
            <w:r>
              <w:rPr>
                <w:rFonts w:hint="eastAsia" w:ascii="仿宋" w:hAnsi="仿宋" w:eastAsia="仿宋"/>
                <w:sz w:val="32"/>
                <w:szCs w:val="32"/>
              </w:rPr>
              <w:t xml:space="preserve">离散制造 </w:t>
            </w:r>
            <w:r>
              <w:rPr>
                <w:rFonts w:ascii="仿宋" w:hAnsi="仿宋" w:eastAsia="仿宋"/>
                <w:sz w:val="32"/>
                <w:szCs w:val="32"/>
              </w:rPr>
              <w:t>□</w:t>
            </w:r>
            <w:r>
              <w:rPr>
                <w:rFonts w:hint="eastAsia" w:ascii="仿宋" w:hAnsi="仿宋" w:eastAsia="仿宋"/>
                <w:sz w:val="32"/>
                <w:szCs w:val="32"/>
              </w:rPr>
              <w:t xml:space="preserve">智能装备和产品 </w:t>
            </w:r>
            <w:r>
              <w:rPr>
                <w:rFonts w:ascii="仿宋" w:hAnsi="仿宋" w:eastAsia="仿宋"/>
                <w:sz w:val="32"/>
                <w:szCs w:val="32"/>
              </w:rPr>
              <w:t>□</w:t>
            </w:r>
            <w:r>
              <w:rPr>
                <w:rFonts w:hint="eastAsia" w:ascii="仿宋" w:hAnsi="仿宋" w:eastAsia="仿宋"/>
                <w:sz w:val="32"/>
                <w:szCs w:val="32"/>
              </w:rPr>
              <w:t xml:space="preserve">智能化管理 </w:t>
            </w:r>
            <w:r>
              <w:rPr>
                <w:rFonts w:ascii="仿宋" w:hAnsi="仿宋" w:eastAsia="仿宋"/>
                <w:sz w:val="32"/>
                <w:szCs w:val="32"/>
              </w:rPr>
              <w:t>□</w:t>
            </w:r>
            <w:r>
              <w:rPr>
                <w:rFonts w:hint="eastAsia" w:ascii="仿宋" w:hAnsi="仿宋" w:eastAsia="仿宋"/>
                <w:sz w:val="32"/>
                <w:szCs w:val="32"/>
              </w:rPr>
              <w:t>智能服务</w:t>
            </w:r>
            <w:r>
              <w:rPr>
                <w:rFonts w:ascii="仿宋" w:hAnsi="仿宋" w:eastAsia="仿宋"/>
                <w:sz w:val="32"/>
                <w:szCs w:val="32"/>
              </w:rPr>
              <w:t>□</w:t>
            </w:r>
            <w:r>
              <w:rPr>
                <w:rFonts w:hint="eastAsia" w:ascii="仿宋" w:hAnsi="仿宋" w:eastAsia="仿宋"/>
                <w:sz w:val="32"/>
                <w:szCs w:val="32"/>
              </w:rPr>
              <w:t>智能制造新业态新模式）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21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1560"/>
              </w:tabs>
              <w:spacing w:line="400" w:lineRule="exact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</w:rPr>
              <w:t>案例概述（300</w:t>
            </w:r>
            <w:r>
              <w:rPr>
                <w:rFonts w:ascii="仿宋" w:hAnsi="仿宋" w:eastAsia="仿宋"/>
                <w:b/>
                <w:sz w:val="32"/>
                <w:szCs w:val="32"/>
              </w:rPr>
              <w:t>~500</w:t>
            </w:r>
            <w:r>
              <w:rPr>
                <w:rFonts w:hint="eastAsia" w:ascii="仿宋" w:hAnsi="仿宋" w:eastAsia="仿宋"/>
                <w:b/>
                <w:sz w:val="32"/>
                <w:szCs w:val="32"/>
              </w:rPr>
              <w:t>字）</w:t>
            </w:r>
          </w:p>
        </w:tc>
        <w:tc>
          <w:tcPr>
            <w:tcW w:w="691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tabs>
                <w:tab w:val="left" w:pos="1560"/>
              </w:tabs>
              <w:spacing w:line="400" w:lineRule="exact"/>
              <w:ind w:left="420" w:firstLine="0" w:firstLineChars="0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简洁介</w:t>
            </w:r>
            <w:r>
              <w:rPr>
                <w:rFonts w:ascii="仿宋" w:hAnsi="仿宋" w:eastAsia="仿宋"/>
                <w:sz w:val="32"/>
                <w:szCs w:val="32"/>
              </w:rPr>
              <w:t>绍案例</w:t>
            </w:r>
            <w:r>
              <w:rPr>
                <w:rFonts w:hint="eastAsia" w:ascii="仿宋" w:hAnsi="仿宋" w:eastAsia="仿宋"/>
                <w:sz w:val="32"/>
                <w:szCs w:val="32"/>
              </w:rPr>
              <w:t>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90" w:hRule="atLeast"/>
          <w:jc w:val="center"/>
        </w:trPr>
        <w:tc>
          <w:tcPr>
            <w:tcW w:w="21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1560"/>
              </w:tabs>
              <w:spacing w:line="400" w:lineRule="exact"/>
              <w:jc w:val="center"/>
              <w:rPr>
                <w:rFonts w:ascii="仿宋" w:hAnsi="仿宋" w:eastAsia="仿宋"/>
                <w:b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</w:rPr>
              <w:t>需求分析（300</w:t>
            </w:r>
            <w:r>
              <w:rPr>
                <w:rFonts w:ascii="仿宋" w:hAnsi="仿宋" w:eastAsia="仿宋"/>
                <w:b/>
                <w:sz w:val="32"/>
                <w:szCs w:val="32"/>
              </w:rPr>
              <w:t>~500</w:t>
            </w:r>
            <w:r>
              <w:rPr>
                <w:rFonts w:hint="eastAsia" w:ascii="仿宋" w:hAnsi="仿宋" w:eastAsia="仿宋"/>
                <w:b/>
                <w:sz w:val="32"/>
                <w:szCs w:val="32"/>
              </w:rPr>
              <w:t>字）</w:t>
            </w:r>
          </w:p>
        </w:tc>
        <w:tc>
          <w:tcPr>
            <w:tcW w:w="691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numPr>
                <w:ilvl w:val="0"/>
                <w:numId w:val="1"/>
              </w:numPr>
              <w:tabs>
                <w:tab w:val="left" w:pos="1560"/>
              </w:tabs>
              <w:spacing w:line="400" w:lineRule="exact"/>
              <w:ind w:firstLineChars="0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客户背景：</w:t>
            </w:r>
          </w:p>
          <w:p>
            <w:pPr>
              <w:pStyle w:val="4"/>
              <w:numPr>
                <w:ilvl w:val="0"/>
                <w:numId w:val="1"/>
              </w:numPr>
              <w:tabs>
                <w:tab w:val="left" w:pos="1560"/>
              </w:tabs>
              <w:spacing w:line="400" w:lineRule="exact"/>
              <w:ind w:firstLineChars="0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实施</w:t>
            </w:r>
            <w:r>
              <w:rPr>
                <w:rFonts w:ascii="仿宋" w:hAnsi="仿宋" w:eastAsia="仿宋"/>
                <w:sz w:val="32"/>
                <w:szCs w:val="32"/>
              </w:rPr>
              <w:t>目标</w:t>
            </w:r>
            <w:r>
              <w:rPr>
                <w:rFonts w:hint="eastAsia" w:ascii="仿宋" w:hAnsi="仿宋" w:eastAsia="仿宋"/>
                <w:sz w:val="32"/>
                <w:szCs w:val="32"/>
              </w:rPr>
              <w:t>：</w:t>
            </w:r>
          </w:p>
          <w:p>
            <w:pPr>
              <w:pStyle w:val="4"/>
              <w:numPr>
                <w:ilvl w:val="0"/>
                <w:numId w:val="1"/>
              </w:numPr>
              <w:tabs>
                <w:tab w:val="left" w:pos="1560"/>
              </w:tabs>
              <w:spacing w:line="400" w:lineRule="exact"/>
              <w:ind w:firstLineChars="0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面</w:t>
            </w:r>
            <w:r>
              <w:rPr>
                <w:rFonts w:ascii="仿宋" w:hAnsi="仿宋" w:eastAsia="仿宋"/>
                <w:sz w:val="32"/>
                <w:szCs w:val="32"/>
              </w:rPr>
              <w:t>临挑战：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  <w:jc w:val="center"/>
        </w:trPr>
        <w:tc>
          <w:tcPr>
            <w:tcW w:w="21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1560"/>
              </w:tabs>
              <w:spacing w:line="400" w:lineRule="exact"/>
              <w:jc w:val="center"/>
              <w:rPr>
                <w:rFonts w:ascii="仿宋" w:hAnsi="仿宋" w:eastAsia="仿宋"/>
                <w:b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</w:rPr>
              <w:t>解决方案（1500</w:t>
            </w:r>
            <w:r>
              <w:rPr>
                <w:rFonts w:ascii="仿宋" w:hAnsi="仿宋" w:eastAsia="仿宋"/>
                <w:b/>
                <w:sz w:val="32"/>
                <w:szCs w:val="32"/>
              </w:rPr>
              <w:t>~3000</w:t>
            </w:r>
            <w:r>
              <w:rPr>
                <w:rFonts w:hint="eastAsia" w:ascii="仿宋" w:hAnsi="仿宋" w:eastAsia="仿宋"/>
                <w:b/>
                <w:sz w:val="32"/>
                <w:szCs w:val="32"/>
              </w:rPr>
              <w:t>字）</w:t>
            </w:r>
          </w:p>
        </w:tc>
        <w:tc>
          <w:tcPr>
            <w:tcW w:w="691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numPr>
                <w:ilvl w:val="0"/>
                <w:numId w:val="2"/>
              </w:numPr>
              <w:tabs>
                <w:tab w:val="left" w:pos="1560"/>
              </w:tabs>
              <w:spacing w:line="400" w:lineRule="exact"/>
              <w:ind w:firstLineChars="0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方</w:t>
            </w:r>
            <w:r>
              <w:rPr>
                <w:rFonts w:ascii="仿宋" w:hAnsi="仿宋" w:eastAsia="仿宋"/>
                <w:sz w:val="32"/>
                <w:szCs w:val="32"/>
              </w:rPr>
              <w:t>案介绍</w:t>
            </w:r>
            <w:r>
              <w:rPr>
                <w:rFonts w:hint="eastAsia" w:ascii="仿宋" w:hAnsi="仿宋" w:eastAsia="仿宋"/>
                <w:sz w:val="32"/>
                <w:szCs w:val="32"/>
              </w:rPr>
              <w:t>：</w:t>
            </w:r>
          </w:p>
          <w:p>
            <w:pPr>
              <w:pStyle w:val="4"/>
              <w:numPr>
                <w:ilvl w:val="0"/>
                <w:numId w:val="2"/>
              </w:numPr>
              <w:tabs>
                <w:tab w:val="left" w:pos="1560"/>
              </w:tabs>
              <w:spacing w:line="400" w:lineRule="exact"/>
              <w:ind w:firstLineChars="0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功能设计：</w:t>
            </w:r>
          </w:p>
          <w:p>
            <w:pPr>
              <w:pStyle w:val="4"/>
              <w:numPr>
                <w:ilvl w:val="0"/>
                <w:numId w:val="2"/>
              </w:numPr>
              <w:tabs>
                <w:tab w:val="left" w:pos="1560"/>
              </w:tabs>
              <w:spacing w:line="400" w:lineRule="exact"/>
              <w:ind w:firstLineChars="0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拓</w:t>
            </w:r>
            <w:r>
              <w:rPr>
                <w:rFonts w:ascii="仿宋" w:hAnsi="仿宋" w:eastAsia="仿宋"/>
                <w:sz w:val="32"/>
                <w:szCs w:val="32"/>
              </w:rPr>
              <w:t>朴结构</w:t>
            </w:r>
          </w:p>
          <w:p>
            <w:pPr>
              <w:pStyle w:val="4"/>
              <w:numPr>
                <w:ilvl w:val="0"/>
                <w:numId w:val="2"/>
              </w:numPr>
              <w:tabs>
                <w:tab w:val="left" w:pos="1560"/>
              </w:tabs>
              <w:spacing w:line="400" w:lineRule="exact"/>
              <w:ind w:firstLineChars="0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技术实现：</w:t>
            </w:r>
          </w:p>
          <w:p>
            <w:pPr>
              <w:pStyle w:val="4"/>
              <w:numPr>
                <w:ilvl w:val="0"/>
                <w:numId w:val="2"/>
              </w:numPr>
              <w:tabs>
                <w:tab w:val="left" w:pos="1560"/>
              </w:tabs>
              <w:spacing w:line="400" w:lineRule="exact"/>
              <w:ind w:firstLineChars="0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安全及可靠性：</w:t>
            </w:r>
          </w:p>
          <w:p>
            <w:pPr>
              <w:pStyle w:val="4"/>
              <w:numPr>
                <w:ilvl w:val="0"/>
                <w:numId w:val="2"/>
              </w:numPr>
              <w:tabs>
                <w:tab w:val="left" w:pos="1560"/>
              </w:tabs>
              <w:spacing w:line="400" w:lineRule="exact"/>
              <w:ind w:firstLineChars="0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方</w:t>
            </w:r>
            <w:r>
              <w:rPr>
                <w:rFonts w:ascii="仿宋" w:hAnsi="仿宋" w:eastAsia="仿宋"/>
                <w:sz w:val="32"/>
                <w:szCs w:val="32"/>
              </w:rPr>
              <w:t>案亮点</w:t>
            </w:r>
          </w:p>
          <w:p>
            <w:pPr>
              <w:pStyle w:val="4"/>
              <w:tabs>
                <w:tab w:val="left" w:pos="1560"/>
              </w:tabs>
              <w:spacing w:line="400" w:lineRule="exact"/>
              <w:ind w:left="420" w:firstLine="0" w:firstLineChars="0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（</w:t>
            </w:r>
            <w:r>
              <w:rPr>
                <w:rFonts w:ascii="仿宋" w:hAnsi="仿宋" w:eastAsia="仿宋"/>
                <w:sz w:val="32"/>
                <w:szCs w:val="32"/>
              </w:rPr>
              <w:t>多配图片）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1" w:hRule="atLeast"/>
          <w:jc w:val="center"/>
        </w:trPr>
        <w:tc>
          <w:tcPr>
            <w:tcW w:w="21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1560"/>
              </w:tabs>
              <w:spacing w:line="400" w:lineRule="exact"/>
              <w:jc w:val="center"/>
              <w:rPr>
                <w:rFonts w:ascii="仿宋" w:hAnsi="仿宋" w:eastAsia="仿宋"/>
                <w:b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</w:rPr>
              <w:t>先进性说明（</w:t>
            </w:r>
            <w:r>
              <w:rPr>
                <w:rFonts w:ascii="仿宋" w:hAnsi="仿宋" w:eastAsia="仿宋"/>
                <w:b/>
                <w:sz w:val="32"/>
                <w:szCs w:val="32"/>
              </w:rPr>
              <w:t>5</w:t>
            </w:r>
            <w:r>
              <w:rPr>
                <w:rFonts w:hint="eastAsia" w:ascii="仿宋" w:hAnsi="仿宋" w:eastAsia="仿宋"/>
                <w:b/>
                <w:sz w:val="32"/>
                <w:szCs w:val="32"/>
              </w:rPr>
              <w:t>00</w:t>
            </w:r>
            <w:r>
              <w:rPr>
                <w:rFonts w:ascii="仿宋" w:hAnsi="仿宋" w:eastAsia="仿宋"/>
                <w:b/>
                <w:sz w:val="32"/>
                <w:szCs w:val="32"/>
              </w:rPr>
              <w:t>~1000</w:t>
            </w:r>
            <w:r>
              <w:rPr>
                <w:rFonts w:hint="eastAsia" w:ascii="仿宋" w:hAnsi="仿宋" w:eastAsia="仿宋"/>
                <w:b/>
                <w:sz w:val="32"/>
                <w:szCs w:val="32"/>
              </w:rPr>
              <w:t>字）</w:t>
            </w:r>
          </w:p>
        </w:tc>
        <w:tc>
          <w:tcPr>
            <w:tcW w:w="691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numPr>
                <w:ilvl w:val="0"/>
                <w:numId w:val="3"/>
              </w:numPr>
              <w:tabs>
                <w:tab w:val="left" w:pos="1560"/>
              </w:tabs>
              <w:spacing w:line="400" w:lineRule="exact"/>
              <w:ind w:firstLineChars="0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技</w:t>
            </w:r>
            <w:r>
              <w:rPr>
                <w:rFonts w:ascii="仿宋" w:hAnsi="仿宋" w:eastAsia="仿宋"/>
                <w:sz w:val="32"/>
                <w:szCs w:val="32"/>
              </w:rPr>
              <w:t>术特点</w:t>
            </w:r>
            <w:r>
              <w:rPr>
                <w:rFonts w:hint="eastAsia" w:ascii="仿宋" w:hAnsi="仿宋" w:eastAsia="仿宋"/>
                <w:sz w:val="32"/>
                <w:szCs w:val="32"/>
              </w:rPr>
              <w:t>：</w:t>
            </w:r>
          </w:p>
          <w:p>
            <w:pPr>
              <w:pStyle w:val="4"/>
              <w:numPr>
                <w:ilvl w:val="0"/>
                <w:numId w:val="3"/>
              </w:numPr>
              <w:tabs>
                <w:tab w:val="left" w:pos="1560"/>
              </w:tabs>
              <w:spacing w:line="400" w:lineRule="exact"/>
              <w:ind w:firstLineChars="0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技术先进性：</w:t>
            </w:r>
          </w:p>
          <w:p>
            <w:pPr>
              <w:pStyle w:val="4"/>
              <w:numPr>
                <w:ilvl w:val="0"/>
                <w:numId w:val="3"/>
              </w:numPr>
              <w:tabs>
                <w:tab w:val="left" w:pos="1560"/>
              </w:tabs>
              <w:spacing w:line="400" w:lineRule="exact"/>
              <w:ind w:firstLineChars="0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行业应用的创新性：</w:t>
            </w:r>
          </w:p>
          <w:p>
            <w:pPr>
              <w:pStyle w:val="4"/>
              <w:numPr>
                <w:ilvl w:val="0"/>
                <w:numId w:val="3"/>
              </w:numPr>
              <w:tabs>
                <w:tab w:val="left" w:pos="1560"/>
              </w:tabs>
              <w:spacing w:line="400" w:lineRule="exact"/>
              <w:ind w:firstLineChars="0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业务</w:t>
            </w:r>
            <w:r>
              <w:rPr>
                <w:rFonts w:ascii="仿宋" w:hAnsi="仿宋" w:eastAsia="仿宋"/>
                <w:sz w:val="32"/>
                <w:szCs w:val="32"/>
              </w:rPr>
              <w:t>模式创新</w:t>
            </w:r>
          </w:p>
          <w:p>
            <w:pPr>
              <w:pStyle w:val="4"/>
              <w:numPr>
                <w:ilvl w:val="0"/>
                <w:numId w:val="3"/>
              </w:numPr>
              <w:tabs>
                <w:tab w:val="left" w:pos="1560"/>
              </w:tabs>
              <w:spacing w:line="400" w:lineRule="exact"/>
              <w:ind w:firstLineChars="0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创新工法、经验技巧、操作要领等：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  <w:jc w:val="center"/>
        </w:trPr>
        <w:tc>
          <w:tcPr>
            <w:tcW w:w="21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1560"/>
              </w:tabs>
              <w:spacing w:line="400" w:lineRule="exact"/>
              <w:jc w:val="center"/>
              <w:rPr>
                <w:rFonts w:ascii="仿宋" w:hAnsi="仿宋" w:eastAsia="仿宋"/>
                <w:b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</w:rPr>
              <w:t>应用情况说明（500</w:t>
            </w:r>
            <w:r>
              <w:rPr>
                <w:rFonts w:ascii="仿宋" w:hAnsi="仿宋" w:eastAsia="仿宋"/>
                <w:b/>
                <w:sz w:val="32"/>
                <w:szCs w:val="32"/>
              </w:rPr>
              <w:t>~1000</w:t>
            </w:r>
            <w:r>
              <w:rPr>
                <w:rFonts w:hint="eastAsia" w:ascii="仿宋" w:hAnsi="仿宋" w:eastAsia="仿宋"/>
                <w:b/>
                <w:sz w:val="32"/>
                <w:szCs w:val="32"/>
              </w:rPr>
              <w:t>字）</w:t>
            </w:r>
          </w:p>
        </w:tc>
        <w:tc>
          <w:tcPr>
            <w:tcW w:w="691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numPr>
                <w:ilvl w:val="0"/>
                <w:numId w:val="4"/>
              </w:numPr>
              <w:tabs>
                <w:tab w:val="left" w:pos="1560"/>
              </w:tabs>
              <w:spacing w:line="400" w:lineRule="exact"/>
              <w:ind w:firstLineChars="0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适用范围：</w:t>
            </w:r>
          </w:p>
          <w:p>
            <w:pPr>
              <w:pStyle w:val="4"/>
              <w:numPr>
                <w:ilvl w:val="0"/>
                <w:numId w:val="4"/>
              </w:numPr>
              <w:tabs>
                <w:tab w:val="left" w:pos="1560"/>
              </w:tabs>
              <w:spacing w:line="400" w:lineRule="exact"/>
              <w:ind w:firstLineChars="0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应</w:t>
            </w:r>
            <w:r>
              <w:rPr>
                <w:rFonts w:ascii="仿宋" w:hAnsi="仿宋" w:eastAsia="仿宋"/>
                <w:sz w:val="32"/>
                <w:szCs w:val="32"/>
              </w:rPr>
              <w:t>用效果</w:t>
            </w:r>
            <w:r>
              <w:rPr>
                <w:rFonts w:hint="eastAsia" w:ascii="仿宋" w:hAnsi="仿宋" w:eastAsia="仿宋"/>
                <w:sz w:val="32"/>
                <w:szCs w:val="32"/>
              </w:rPr>
              <w:t>：</w:t>
            </w:r>
          </w:p>
          <w:p>
            <w:pPr>
              <w:pStyle w:val="4"/>
              <w:numPr>
                <w:ilvl w:val="0"/>
                <w:numId w:val="4"/>
              </w:numPr>
              <w:tabs>
                <w:tab w:val="left" w:pos="1560"/>
              </w:tabs>
              <w:spacing w:line="400" w:lineRule="exact"/>
              <w:ind w:firstLineChars="0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经济价值：</w:t>
            </w:r>
          </w:p>
          <w:p>
            <w:pPr>
              <w:pStyle w:val="4"/>
              <w:numPr>
                <w:ilvl w:val="0"/>
                <w:numId w:val="4"/>
              </w:numPr>
              <w:tabs>
                <w:tab w:val="left" w:pos="1560"/>
              </w:tabs>
              <w:spacing w:line="400" w:lineRule="exact"/>
              <w:ind w:firstLineChars="0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可借鉴</w:t>
            </w:r>
            <w:r>
              <w:rPr>
                <w:rFonts w:ascii="仿宋" w:hAnsi="仿宋" w:eastAsia="仿宋"/>
                <w:sz w:val="32"/>
                <w:szCs w:val="32"/>
              </w:rPr>
              <w:t>性：</w:t>
            </w:r>
          </w:p>
          <w:p>
            <w:pPr>
              <w:pStyle w:val="4"/>
              <w:numPr>
                <w:ilvl w:val="0"/>
                <w:numId w:val="4"/>
              </w:numPr>
              <w:tabs>
                <w:tab w:val="left" w:pos="1560"/>
              </w:tabs>
              <w:spacing w:line="400" w:lineRule="exact"/>
              <w:ind w:firstLineChars="0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预计</w:t>
            </w:r>
            <w:r>
              <w:rPr>
                <w:rFonts w:ascii="仿宋" w:hAnsi="仿宋" w:eastAsia="仿宋"/>
                <w:sz w:val="32"/>
                <w:szCs w:val="32"/>
              </w:rPr>
              <w:t>市场规模：</w:t>
            </w:r>
          </w:p>
          <w:p>
            <w:pPr>
              <w:pStyle w:val="4"/>
              <w:tabs>
                <w:tab w:val="left" w:pos="1560"/>
              </w:tabs>
              <w:spacing w:line="400" w:lineRule="exact"/>
              <w:ind w:left="420" w:firstLine="0" w:firstLineChars="0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（</w:t>
            </w:r>
            <w:r>
              <w:rPr>
                <w:rFonts w:ascii="仿宋" w:hAnsi="仿宋" w:eastAsia="仿宋"/>
                <w:sz w:val="32"/>
                <w:szCs w:val="32"/>
              </w:rPr>
              <w:t>多配图片）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6" w:hRule="atLeast"/>
          <w:jc w:val="center"/>
        </w:trPr>
        <w:tc>
          <w:tcPr>
            <w:tcW w:w="21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1560"/>
              </w:tabs>
              <w:spacing w:line="400" w:lineRule="exact"/>
              <w:jc w:val="center"/>
              <w:rPr>
                <w:rFonts w:ascii="仿宋" w:hAnsi="仿宋" w:eastAsia="仿宋"/>
                <w:b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</w:rPr>
              <w:t>应用场景照片及简要说明1</w:t>
            </w:r>
          </w:p>
        </w:tc>
        <w:tc>
          <w:tcPr>
            <w:tcW w:w="691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1560"/>
              </w:tabs>
              <w:spacing w:line="400" w:lineRule="exact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（要求</w:t>
            </w:r>
            <w:r>
              <w:rPr>
                <w:rFonts w:ascii="仿宋" w:hAnsi="仿宋" w:eastAsia="仿宋"/>
                <w:sz w:val="32"/>
                <w:szCs w:val="32"/>
              </w:rPr>
              <w:t>图片清晰，可多张</w:t>
            </w: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6" w:hRule="atLeast"/>
          <w:jc w:val="center"/>
        </w:trPr>
        <w:tc>
          <w:tcPr>
            <w:tcW w:w="21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1560"/>
              </w:tabs>
              <w:spacing w:line="400" w:lineRule="exact"/>
              <w:jc w:val="center"/>
              <w:rPr>
                <w:rFonts w:ascii="仿宋" w:hAnsi="仿宋" w:eastAsia="仿宋"/>
                <w:b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</w:rPr>
              <w:t>应用场景照片及简要说明2</w:t>
            </w:r>
          </w:p>
        </w:tc>
        <w:tc>
          <w:tcPr>
            <w:tcW w:w="691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1560"/>
              </w:tabs>
              <w:spacing w:line="400" w:lineRule="exact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（要求</w:t>
            </w:r>
            <w:r>
              <w:rPr>
                <w:rFonts w:ascii="仿宋" w:hAnsi="仿宋" w:eastAsia="仿宋"/>
                <w:sz w:val="32"/>
                <w:szCs w:val="32"/>
              </w:rPr>
              <w:t>图片清晰，可多张</w:t>
            </w: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6" w:hRule="atLeast"/>
          <w:jc w:val="center"/>
        </w:trPr>
        <w:tc>
          <w:tcPr>
            <w:tcW w:w="21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1560"/>
              </w:tabs>
              <w:spacing w:line="400" w:lineRule="exact"/>
              <w:jc w:val="center"/>
              <w:rPr>
                <w:rFonts w:ascii="仿宋" w:hAnsi="仿宋" w:eastAsia="仿宋"/>
                <w:b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</w:rPr>
              <w:t>应用场景照片及简要说明3</w:t>
            </w:r>
          </w:p>
        </w:tc>
        <w:tc>
          <w:tcPr>
            <w:tcW w:w="691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1560"/>
              </w:tabs>
              <w:spacing w:line="400" w:lineRule="exact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（要求</w:t>
            </w:r>
            <w:r>
              <w:rPr>
                <w:rFonts w:ascii="仿宋" w:hAnsi="仿宋" w:eastAsia="仿宋"/>
                <w:sz w:val="32"/>
                <w:szCs w:val="32"/>
              </w:rPr>
              <w:t>图片清晰，可多张</w:t>
            </w: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6" w:hRule="atLeast"/>
          <w:jc w:val="center"/>
        </w:trPr>
        <w:tc>
          <w:tcPr>
            <w:tcW w:w="21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1560"/>
              </w:tabs>
              <w:spacing w:line="400" w:lineRule="exact"/>
              <w:jc w:val="center"/>
              <w:rPr>
                <w:rFonts w:ascii="仿宋" w:hAnsi="仿宋" w:eastAsia="仿宋"/>
                <w:b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</w:rPr>
              <w:t>应用场景照片及简要说明4</w:t>
            </w:r>
          </w:p>
        </w:tc>
        <w:tc>
          <w:tcPr>
            <w:tcW w:w="691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1560"/>
              </w:tabs>
              <w:spacing w:line="400" w:lineRule="exact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（要求</w:t>
            </w:r>
            <w:r>
              <w:rPr>
                <w:rFonts w:ascii="仿宋" w:hAnsi="仿宋" w:eastAsia="仿宋"/>
                <w:sz w:val="32"/>
                <w:szCs w:val="32"/>
              </w:rPr>
              <w:t>图片清晰，可多张</w:t>
            </w: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3" w:hRule="atLeast"/>
          <w:jc w:val="center"/>
        </w:trPr>
        <w:tc>
          <w:tcPr>
            <w:tcW w:w="21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b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</w:rPr>
              <w:t>应用场景录</w:t>
            </w:r>
            <w:r>
              <w:rPr>
                <w:rFonts w:ascii="仿宋" w:hAnsi="仿宋" w:eastAsia="仿宋"/>
                <w:b/>
                <w:sz w:val="32"/>
                <w:szCs w:val="32"/>
              </w:rPr>
              <w:t>像</w:t>
            </w:r>
            <w:r>
              <w:rPr>
                <w:rFonts w:hint="eastAsia" w:ascii="仿宋" w:hAnsi="仿宋" w:eastAsia="仿宋"/>
                <w:b/>
                <w:sz w:val="32"/>
                <w:szCs w:val="32"/>
              </w:rPr>
              <w:t>及简要说明</w:t>
            </w:r>
          </w:p>
        </w:tc>
        <w:tc>
          <w:tcPr>
            <w:tcW w:w="691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（时长15</w:t>
            </w:r>
            <w:r>
              <w:rPr>
                <w:rFonts w:ascii="仿宋" w:hAnsi="仿宋" w:eastAsia="仿宋"/>
                <w:color w:val="000000"/>
                <w:sz w:val="32"/>
                <w:szCs w:val="32"/>
              </w:rPr>
              <w:t>-60</w:t>
            </w: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秒，可</w:t>
            </w:r>
            <w:r>
              <w:rPr>
                <w:rFonts w:ascii="仿宋" w:hAnsi="仿宋" w:eastAsia="仿宋"/>
                <w:color w:val="000000"/>
                <w:sz w:val="32"/>
                <w:szCs w:val="32"/>
              </w:rPr>
              <w:t>多个，可</w:t>
            </w: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独</w:t>
            </w:r>
            <w:r>
              <w:rPr>
                <w:rFonts w:ascii="仿宋" w:hAnsi="仿宋" w:eastAsia="仿宋"/>
                <w:color w:val="000000"/>
                <w:sz w:val="32"/>
                <w:szCs w:val="32"/>
              </w:rPr>
              <w:t>做附件）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9" w:hRule="atLeast"/>
          <w:jc w:val="center"/>
        </w:trPr>
        <w:tc>
          <w:tcPr>
            <w:tcW w:w="21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b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</w:rPr>
              <w:t>相</w:t>
            </w:r>
            <w:r>
              <w:rPr>
                <w:rFonts w:ascii="仿宋" w:hAnsi="仿宋" w:eastAsia="仿宋"/>
                <w:b/>
                <w:sz w:val="32"/>
                <w:szCs w:val="32"/>
              </w:rPr>
              <w:t>关成功案例</w:t>
            </w:r>
            <w:r>
              <w:rPr>
                <w:rFonts w:hint="eastAsia" w:ascii="仿宋" w:hAnsi="仿宋" w:eastAsia="仿宋"/>
                <w:b/>
                <w:sz w:val="32"/>
                <w:szCs w:val="32"/>
              </w:rPr>
              <w:t>（300字</w:t>
            </w:r>
            <w:r>
              <w:rPr>
                <w:rFonts w:ascii="仿宋" w:hAnsi="仿宋" w:eastAsia="仿宋"/>
                <w:b/>
                <w:sz w:val="32"/>
                <w:szCs w:val="32"/>
              </w:rPr>
              <w:t>以内）</w:t>
            </w:r>
          </w:p>
        </w:tc>
        <w:tc>
          <w:tcPr>
            <w:tcW w:w="691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numPr>
                <w:ilvl w:val="0"/>
                <w:numId w:val="5"/>
              </w:numPr>
              <w:spacing w:line="440" w:lineRule="exact"/>
              <w:ind w:firstLineChars="0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ascii="仿宋" w:hAnsi="仿宋" w:eastAsia="仿宋"/>
                <w:color w:val="000000"/>
                <w:sz w:val="32"/>
                <w:szCs w:val="32"/>
              </w:rPr>
              <w:t>案例</w:t>
            </w: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简介</w:t>
            </w:r>
          </w:p>
          <w:p>
            <w:pPr>
              <w:pStyle w:val="4"/>
              <w:numPr>
                <w:ilvl w:val="0"/>
                <w:numId w:val="5"/>
              </w:numPr>
              <w:spacing w:line="440" w:lineRule="exact"/>
              <w:ind w:firstLineChars="0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经</w:t>
            </w:r>
            <w:r>
              <w:rPr>
                <w:rFonts w:ascii="仿宋" w:hAnsi="仿宋" w:eastAsia="仿宋"/>
                <w:color w:val="000000"/>
                <w:sz w:val="32"/>
                <w:szCs w:val="32"/>
              </w:rPr>
              <w:t>济价值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9" w:hRule="atLeast"/>
          <w:jc w:val="center"/>
        </w:trPr>
        <w:tc>
          <w:tcPr>
            <w:tcW w:w="21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/>
                <w:b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</w:rPr>
              <w:t>其它重要信息</w:t>
            </w:r>
          </w:p>
        </w:tc>
        <w:tc>
          <w:tcPr>
            <w:tcW w:w="691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40" w:lineRule="exact"/>
              <w:rPr>
                <w:rFonts w:ascii="仿宋" w:hAnsi="仿宋" w:eastAsia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（</w:t>
            </w:r>
            <w:r>
              <w:rPr>
                <w:rFonts w:ascii="仿宋" w:hAnsi="仿宋" w:eastAsia="仿宋"/>
                <w:color w:val="000000"/>
                <w:sz w:val="32"/>
                <w:szCs w:val="32"/>
              </w:rPr>
              <w:t>选填）</w:t>
            </w:r>
          </w:p>
        </w:tc>
      </w:tr>
    </w:tbl>
    <w:p>
      <w:pPr>
        <w:spacing w:line="400" w:lineRule="exac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以每栏所约定的字数为参考，整个申报表字数不</w:t>
      </w:r>
      <w:r>
        <w:rPr>
          <w:rFonts w:ascii="仿宋" w:hAnsi="仿宋" w:eastAsia="仿宋"/>
          <w:sz w:val="32"/>
          <w:szCs w:val="32"/>
        </w:rPr>
        <w:t>低</w:t>
      </w:r>
      <w:r>
        <w:rPr>
          <w:rFonts w:hint="eastAsia" w:ascii="仿宋" w:hAnsi="仿宋" w:eastAsia="仿宋"/>
          <w:sz w:val="32"/>
          <w:szCs w:val="32"/>
        </w:rPr>
        <w:t>于</w:t>
      </w:r>
      <w:r>
        <w:rPr>
          <w:rFonts w:ascii="仿宋" w:hAnsi="仿宋" w:eastAsia="仿宋"/>
          <w:sz w:val="32"/>
          <w:szCs w:val="32"/>
        </w:rPr>
        <w:t>25</w:t>
      </w:r>
      <w:r>
        <w:rPr>
          <w:rFonts w:hint="eastAsia" w:ascii="仿宋" w:hAnsi="仿宋" w:eastAsia="仿宋"/>
          <w:sz w:val="32"/>
          <w:szCs w:val="32"/>
        </w:rPr>
        <w:t>00字</w:t>
      </w:r>
      <w:r>
        <w:rPr>
          <w:rFonts w:ascii="仿宋" w:hAnsi="仿宋" w:eastAsia="仿宋"/>
          <w:sz w:val="32"/>
          <w:szCs w:val="32"/>
        </w:rPr>
        <w:t>不多于6</w:t>
      </w:r>
      <w:r>
        <w:rPr>
          <w:rFonts w:hint="eastAsia" w:ascii="仿宋" w:hAnsi="仿宋" w:eastAsia="仿宋"/>
          <w:sz w:val="32"/>
          <w:szCs w:val="32"/>
        </w:rPr>
        <w:t>000字，多</w:t>
      </w:r>
      <w:r>
        <w:rPr>
          <w:rFonts w:ascii="仿宋" w:hAnsi="仿宋" w:eastAsia="仿宋"/>
          <w:sz w:val="32"/>
          <w:szCs w:val="32"/>
        </w:rPr>
        <w:t>配图片，不</w:t>
      </w:r>
      <w:r>
        <w:rPr>
          <w:rFonts w:hint="eastAsia" w:ascii="仿宋" w:hAnsi="仿宋" w:eastAsia="仿宋"/>
          <w:sz w:val="32"/>
          <w:szCs w:val="32"/>
        </w:rPr>
        <w:t>明</w:t>
      </w:r>
      <w:r>
        <w:rPr>
          <w:rFonts w:ascii="仿宋" w:hAnsi="仿宋" w:eastAsia="仿宋"/>
          <w:sz w:val="32"/>
          <w:szCs w:val="32"/>
        </w:rPr>
        <w:t>之处</w:t>
      </w:r>
      <w:r>
        <w:rPr>
          <w:rFonts w:hint="eastAsia" w:ascii="仿宋" w:hAnsi="仿宋" w:eastAsia="仿宋"/>
          <w:sz w:val="32"/>
          <w:szCs w:val="32"/>
        </w:rPr>
        <w:t>请咨询010</w:t>
      </w:r>
      <w:r>
        <w:rPr>
          <w:rFonts w:ascii="仿宋" w:hAnsi="仿宋" w:eastAsia="仿宋"/>
          <w:sz w:val="32"/>
          <w:szCs w:val="32"/>
        </w:rPr>
        <w:t>-686006</w:t>
      </w:r>
      <w:r>
        <w:rPr>
          <w:rFonts w:hint="eastAsia" w:ascii="仿宋" w:hAnsi="仿宋" w:eastAsia="仿宋"/>
          <w:sz w:val="32"/>
          <w:szCs w:val="32"/>
        </w:rPr>
        <w:t>90。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1D91511"/>
    <w:multiLevelType w:val="multilevel"/>
    <w:tmpl w:val="01D91511"/>
    <w:lvl w:ilvl="0" w:tentative="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0BFE529B"/>
    <w:multiLevelType w:val="multilevel"/>
    <w:tmpl w:val="0BFE529B"/>
    <w:lvl w:ilvl="0" w:tentative="0">
      <w:start w:val="1"/>
      <w:numFmt w:val="decimal"/>
      <w:lvlText w:val="%1.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298C1584"/>
    <w:multiLevelType w:val="multilevel"/>
    <w:tmpl w:val="298C1584"/>
    <w:lvl w:ilvl="0" w:tentative="0">
      <w:start w:val="1"/>
      <w:numFmt w:val="decimal"/>
      <w:lvlText w:val="%1.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338A7332"/>
    <w:multiLevelType w:val="multilevel"/>
    <w:tmpl w:val="338A7332"/>
    <w:lvl w:ilvl="0" w:tentative="0">
      <w:start w:val="1"/>
      <w:numFmt w:val="decimal"/>
      <w:lvlText w:val="%1.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7C95440A"/>
    <w:multiLevelType w:val="multilevel"/>
    <w:tmpl w:val="7C95440A"/>
    <w:lvl w:ilvl="0" w:tentative="0">
      <w:start w:val="1"/>
      <w:numFmt w:val="decimal"/>
      <w:lvlText w:val="%1.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8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896190A"/>
    <w:rsid w:val="689619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2021-10-22T08:11:00Z</dcterms:created>
  <dc:creator>:)</dc:creator>
  <cp:lastModifiedBy>:)</cp:lastModifiedBy>
  <dcterms:modified xsi:type="dcterms:W3CDTF">2021-10-22T08:12:02Z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62C2191958754671811C1B8122D48D3E</vt:lpwstr>
  </property>
</Properties>
</file>