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Autospacing="0" w:afterAutospacing="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ascii="宋体" w:hAnsi="宋体"/>
          <w:b/>
          <w:kern w:val="0"/>
          <w:sz w:val="32"/>
          <w:szCs w:val="32"/>
        </w:rPr>
      </w:pPr>
      <w:bookmarkStart w:id="0" w:name="_GoBack"/>
      <w:r>
        <w:rPr>
          <w:rFonts w:ascii="宋体" w:hAnsi="宋体"/>
          <w:b/>
          <w:kern w:val="0"/>
          <w:sz w:val="32"/>
          <w:szCs w:val="32"/>
        </w:rPr>
        <w:t>推荐</w:t>
      </w:r>
      <w:r>
        <w:rPr>
          <w:rFonts w:hint="eastAsia" w:ascii="宋体" w:hAnsi="宋体"/>
          <w:b/>
          <w:kern w:val="0"/>
          <w:sz w:val="32"/>
          <w:szCs w:val="32"/>
        </w:rPr>
        <w:t>参评第二十二届中国专利奖的</w:t>
      </w:r>
      <w:r>
        <w:rPr>
          <w:rFonts w:ascii="宋体" w:hAnsi="宋体"/>
          <w:b/>
          <w:kern w:val="0"/>
          <w:sz w:val="32"/>
          <w:szCs w:val="32"/>
        </w:rPr>
        <w:t>函</w:t>
      </w:r>
      <w:bookmarkEnd w:id="0"/>
      <w:r>
        <w:rPr>
          <w:rFonts w:hint="eastAsia" w:ascii="宋体" w:hAnsi="宋体"/>
          <w:b/>
          <w:kern w:val="0"/>
          <w:sz w:val="32"/>
          <w:szCs w:val="32"/>
        </w:rPr>
        <w:t>（格式）</w:t>
      </w:r>
    </w:p>
    <w:p>
      <w:pPr>
        <w:snapToGrid w:val="0"/>
        <w:spacing w:line="520" w:lineRule="exact"/>
        <w:jc w:val="center"/>
        <w:rPr>
          <w:rFonts w:ascii="方正小标宋简体" w:eastAsia="方正小标宋简体"/>
          <w:sz w:val="24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中国电子学会：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根据《国家知识产权局关于评选第二十二届中国专利奖的通知》，</w:t>
      </w:r>
      <w:r>
        <w:rPr>
          <w:rFonts w:hint="eastAsia" w:ascii="仿宋_GB2312" w:hAnsi="宋体" w:eastAsia="仿宋_GB2312" w:cs="仿宋_GB2312"/>
          <w:sz w:val="32"/>
          <w:szCs w:val="32"/>
        </w:rPr>
        <w:t>我单位经认真组织、筛选、审查，确认如下：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1.申报书所填写材料内容属实、完整</w:t>
      </w:r>
      <w:r>
        <w:rPr>
          <w:rFonts w:hint="eastAsia" w:ascii="仿宋_GB2312" w:hAnsi="宋体" w:eastAsia="仿宋_GB2312" w:cs="仿宋_GB2312"/>
          <w:sz w:val="32"/>
          <w:szCs w:val="32"/>
        </w:rPr>
        <w:t>，不存在任何涉密内容；经与各项目涉及的全体专利权人、发明人确认，均同意参评；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已按照材料确认表对申报项目进行汇总整理,并填写材料确认表（附后）。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3．推荐理由如下：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（根据《中国专利奖评奖办法》中评价指标简要说明该项目的推荐理由）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特推荐该项目参加中国电子学会遴选，申报第二十二届中国专利奖评选。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单位盖章（或主任委员签章）</w:t>
      </w:r>
    </w:p>
    <w:p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jc w:val="left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br w:type="page"/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材料确认表</w:t>
      </w:r>
    </w:p>
    <w:p>
      <w:pPr>
        <w:spacing w:line="560" w:lineRule="exact"/>
        <w:ind w:firstLine="640" w:firstLineChars="200"/>
        <w:rPr>
          <w:rFonts w:ascii="仿宋_GB2312" w:hAnsi="宋体" w:cs="宋体"/>
          <w:sz w:val="32"/>
          <w:szCs w:val="32"/>
        </w:rPr>
      </w:pPr>
    </w:p>
    <w:tbl>
      <w:tblPr>
        <w:tblStyle w:val="3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93" w:type="dxa"/>
        </w:tblCellMar>
      </w:tblPr>
      <w:tblGrid>
        <w:gridCol w:w="9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960" w:hRule="atLeast"/>
          <w:jc w:val="center"/>
        </w:trPr>
        <w:tc>
          <w:tcPr>
            <w:tcW w:w="90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line="500" w:lineRule="exact"/>
              <w:ind w:firstLine="560" w:firstLineChars="200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请推荐单位审查并核实，在满足条件的方框中划√，不符合要求的项目将无法进入评审程序。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10872" w:hRule="atLeast"/>
          <w:jc w:val="center"/>
        </w:trPr>
        <w:tc>
          <w:tcPr>
            <w:tcW w:w="9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line="500" w:lineRule="exact"/>
              <w:ind w:right="210" w:rightChars="100" w:firstLine="562" w:firstLineChars="2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1．纸件材料：</w:t>
            </w:r>
          </w:p>
          <w:p>
            <w:pPr>
              <w:spacing w:line="500" w:lineRule="exact"/>
              <w:ind w:right="210" w:rightChars="10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□推荐函1份（包括推荐意见）。</w:t>
            </w:r>
          </w:p>
          <w:p>
            <w:pPr>
              <w:spacing w:before="240" w:line="500" w:lineRule="exact"/>
              <w:ind w:right="210" w:rightChars="100" w:firstLine="562" w:firstLineChars="2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2．电子件材料：</w:t>
            </w:r>
          </w:p>
          <w:p>
            <w:pPr>
              <w:spacing w:line="500" w:lineRule="exact"/>
              <w:ind w:left="1121" w:leftChars="267" w:hanging="560" w:hanging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 一个推荐项目制成一个独立的文件夹，以专利号命名，例如“ZL20121002****.*”，内部存放中国专利奖申报书、附件材料、授权公告文本；</w:t>
            </w:r>
          </w:p>
          <w:p>
            <w:pPr>
              <w:spacing w:line="500" w:lineRule="exact"/>
              <w:ind w:left="1121" w:leftChars="267" w:hanging="560" w:hanging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 申报书为Word2007文档格式，从国家知识产权局网站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例如“ZL20121002****.*+申报书”；</w:t>
            </w:r>
          </w:p>
          <w:p>
            <w:pPr>
              <w:spacing w:line="500" w:lineRule="exact"/>
              <w:ind w:left="1121" w:leftChars="267" w:hanging="560" w:hanging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 所有附件材料嵌入一个PDF文档，以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“专利号+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附件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”作为文件名，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例如“ZL20121002****.*+附件”；</w:t>
            </w:r>
          </w:p>
          <w:p>
            <w:pPr>
              <w:topLinePunct/>
              <w:spacing w:line="500" w:lineRule="exact"/>
              <w:ind w:left="1261" w:leftChars="267" w:right="210" w:rightChars="100" w:hanging="700" w:hangingChars="250"/>
              <w:jc w:val="left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 授权公告文本为PDF文档格式，以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“专利号+授权公告文本”作为文件名，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例如“ZL20121002****.*+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授权公告文本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”。</w:t>
            </w:r>
          </w:p>
          <w:p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/>
          <w:p/>
          <w:p/>
          <w:p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51B3"/>
    <w:rsid w:val="389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2020-09-30T01:04:00Z</dcterms:created>
  <dc:creator>悟空</dc:creator>
  <cp:lastModifiedBy>悟空</cp:lastModifiedBy>
  <dcterms:modified xsi:type="dcterms:W3CDTF">2020-09-30T01:05:35Z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