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B6" w:rsidRDefault="00BA67B6" w:rsidP="00BA67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A67B6" w:rsidRDefault="00BA67B6" w:rsidP="00BA67B6">
      <w:pPr>
        <w:jc w:val="center"/>
        <w:rPr>
          <w:rFonts w:ascii="黑体" w:eastAsia="黑体" w:hAnsi="黑体"/>
          <w:sz w:val="32"/>
          <w:szCs w:val="32"/>
        </w:rPr>
      </w:pPr>
      <w:r w:rsidRPr="00492A7C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6</w:t>
      </w:r>
      <w:r w:rsidRPr="00492A7C">
        <w:rPr>
          <w:rFonts w:ascii="黑体" w:eastAsia="黑体" w:hAnsi="黑体" w:hint="eastAsia"/>
          <w:sz w:val="32"/>
          <w:szCs w:val="32"/>
        </w:rPr>
        <w:t>期全国电</w:t>
      </w:r>
      <w:r>
        <w:rPr>
          <w:rFonts w:ascii="黑体" w:eastAsia="黑体" w:hAnsi="黑体" w:hint="eastAsia"/>
          <w:sz w:val="32"/>
          <w:szCs w:val="32"/>
        </w:rPr>
        <w:t>子信息青年科学家论坛议程</w:t>
      </w:r>
    </w:p>
    <w:p w:rsidR="00BA67B6" w:rsidRDefault="00BA67B6" w:rsidP="00BA67B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一、论坛签到：</w:t>
      </w:r>
      <w:r w:rsidRPr="005A232D">
        <w:rPr>
          <w:rFonts w:ascii="仿宋_GB2312" w:eastAsia="仿宋_GB2312" w:hint="eastAsia"/>
          <w:sz w:val="32"/>
          <w:szCs w:val="32"/>
        </w:rPr>
        <w:t>2019年</w:t>
      </w:r>
      <w:r>
        <w:rPr>
          <w:rFonts w:ascii="仿宋_GB2312" w:eastAsia="仿宋_GB2312" w:hint="eastAsia"/>
          <w:sz w:val="32"/>
          <w:szCs w:val="32"/>
        </w:rPr>
        <w:t>4</w:t>
      </w:r>
      <w:r w:rsidRPr="005A232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 w:rsidRPr="005A232D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07:30-09:00</w:t>
      </w:r>
    </w:p>
    <w:p w:rsidR="00BA67B6" w:rsidRPr="005A232D" w:rsidRDefault="00BA67B6" w:rsidP="00BA67B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二、论坛</w:t>
      </w:r>
      <w:r w:rsidRPr="005A232D">
        <w:rPr>
          <w:rFonts w:ascii="仿宋_GB2312" w:eastAsia="仿宋_GB2312" w:hint="eastAsia"/>
          <w:sz w:val="32"/>
          <w:szCs w:val="32"/>
        </w:rPr>
        <w:t>时间：2019年</w:t>
      </w:r>
      <w:r>
        <w:rPr>
          <w:rFonts w:ascii="仿宋_GB2312" w:eastAsia="仿宋_GB2312" w:hint="eastAsia"/>
          <w:sz w:val="32"/>
          <w:szCs w:val="32"/>
        </w:rPr>
        <w:t>4</w:t>
      </w:r>
      <w:r w:rsidRPr="005A232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 w:rsidRPr="005A232D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09:00-17:00。</w:t>
      </w:r>
    </w:p>
    <w:p w:rsidR="00BA67B6" w:rsidRPr="000C16B3" w:rsidRDefault="00BA67B6" w:rsidP="00BA67B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三、论坛</w:t>
      </w:r>
      <w:r w:rsidRPr="005A232D">
        <w:rPr>
          <w:rFonts w:ascii="仿宋_GB2312" w:eastAsia="仿宋_GB2312" w:hint="eastAsia"/>
          <w:sz w:val="32"/>
          <w:szCs w:val="32"/>
        </w:rPr>
        <w:t>地点：</w:t>
      </w:r>
      <w:proofErr w:type="gramStart"/>
      <w:r w:rsidRPr="005C3877">
        <w:rPr>
          <w:rFonts w:ascii="仿宋_GB2312" w:eastAsia="仿宋_GB2312" w:hint="eastAsia"/>
          <w:sz w:val="32"/>
          <w:szCs w:val="32"/>
        </w:rPr>
        <w:t>北邮科技</w:t>
      </w:r>
      <w:proofErr w:type="gramEnd"/>
      <w:r w:rsidRPr="005C3877">
        <w:rPr>
          <w:rFonts w:ascii="仿宋_GB2312" w:eastAsia="仿宋_GB2312" w:hint="eastAsia"/>
          <w:sz w:val="32"/>
          <w:szCs w:val="32"/>
        </w:rPr>
        <w:t>酒店</w:t>
      </w:r>
      <w:r w:rsidRPr="004A415D">
        <w:rPr>
          <w:rFonts w:ascii="仿宋_GB2312" w:eastAsia="仿宋_GB2312" w:hint="eastAsia"/>
          <w:sz w:val="32"/>
          <w:szCs w:val="32"/>
        </w:rPr>
        <w:t>四层多功能厅</w:t>
      </w:r>
      <w:r w:rsidRPr="000C16B3"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4A415D">
        <w:rPr>
          <w:rFonts w:ascii="仿宋_GB2312" w:eastAsia="仿宋_GB2312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市</w:t>
      </w:r>
      <w:r w:rsidRPr="004A415D">
        <w:rPr>
          <w:rFonts w:ascii="仿宋_GB2312" w:eastAsia="仿宋_GB2312"/>
          <w:sz w:val="32"/>
          <w:szCs w:val="32"/>
        </w:rPr>
        <w:t>海淀区西土城路10号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BA67B6" w:rsidRPr="005A232D" w:rsidRDefault="00BA67B6" w:rsidP="00BA67B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四、论坛</w:t>
      </w:r>
      <w:r w:rsidRPr="005A232D">
        <w:rPr>
          <w:rFonts w:ascii="仿宋_GB2312" w:eastAsia="仿宋_GB2312" w:hint="eastAsia"/>
          <w:sz w:val="32"/>
          <w:szCs w:val="32"/>
        </w:rPr>
        <w:t>议程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04"/>
        <w:gridCol w:w="2592"/>
      </w:tblGrid>
      <w:tr w:rsidR="00BA67B6" w:rsidTr="0024311C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议  程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报告人</w:t>
            </w:r>
          </w:p>
        </w:tc>
      </w:tr>
      <w:tr w:rsidR="00BA67B6" w:rsidTr="0024311C">
        <w:trPr>
          <w:jc w:val="center"/>
        </w:trPr>
        <w:tc>
          <w:tcPr>
            <w:tcW w:w="8305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4月3日上午</w:t>
            </w:r>
          </w:p>
        </w:tc>
      </w:tr>
      <w:tr w:rsidR="00BA67B6" w:rsidTr="0024311C">
        <w:trPr>
          <w:trHeight w:val="816"/>
          <w:jc w:val="center"/>
        </w:trPr>
        <w:tc>
          <w:tcPr>
            <w:tcW w:w="8305" w:type="dxa"/>
            <w:gridSpan w:val="3"/>
            <w:shd w:val="clear" w:color="auto" w:fill="C6D9F1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开幕式</w:t>
            </w:r>
          </w:p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主持：待定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09:00-09:10</w:t>
            </w:r>
          </w:p>
        </w:tc>
        <w:tc>
          <w:tcPr>
            <w:tcW w:w="6496" w:type="dxa"/>
            <w:gridSpan w:val="2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领导致辞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09:10-09:20</w:t>
            </w:r>
          </w:p>
        </w:tc>
        <w:tc>
          <w:tcPr>
            <w:tcW w:w="6496" w:type="dxa"/>
            <w:gridSpan w:val="2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2018年中国电子学会青年人才托举工程项目启动会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09:20-09:30</w:t>
            </w:r>
          </w:p>
        </w:tc>
        <w:tc>
          <w:tcPr>
            <w:tcW w:w="64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2018年度中国电子学会优秀博士/硕士学位论文颁奖仪式</w:t>
            </w:r>
          </w:p>
        </w:tc>
      </w:tr>
      <w:tr w:rsidR="00BA67B6" w:rsidTr="0024311C">
        <w:trPr>
          <w:jc w:val="center"/>
        </w:trPr>
        <w:tc>
          <w:tcPr>
            <w:tcW w:w="8305" w:type="dxa"/>
            <w:gridSpan w:val="3"/>
            <w:shd w:val="clear" w:color="auto" w:fill="C6D9F1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主论坛</w:t>
            </w:r>
          </w:p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主持：待定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09:30-10:00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BA67B6" w:rsidRPr="007F0887" w:rsidRDefault="005B1544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主题报告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胡卫生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，</w:t>
            </w:r>
            <w:r w:rsidRPr="000C16B3">
              <w:rPr>
                <w:rFonts w:ascii="宋体" w:hAnsi="宋体" w:hint="eastAsia"/>
                <w:color w:val="000000"/>
                <w:sz w:val="28"/>
                <w:szCs w:val="28"/>
              </w:rPr>
              <w:t>上海交通大学，教授，杰青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10:00-10:30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052511">
              <w:rPr>
                <w:rFonts w:ascii="宋体" w:hAnsi="宋体" w:hint="eastAsia"/>
                <w:sz w:val="28"/>
                <w:szCs w:val="28"/>
              </w:rPr>
              <w:t>空间相干</w:t>
            </w:r>
            <w:r w:rsidRPr="00052511">
              <w:rPr>
                <w:rFonts w:ascii="宋体" w:hAnsi="宋体"/>
                <w:sz w:val="28"/>
                <w:szCs w:val="28"/>
              </w:rPr>
              <w:t>激光</w:t>
            </w:r>
            <w:r w:rsidRPr="00052511">
              <w:rPr>
                <w:rFonts w:ascii="宋体" w:hAnsi="宋体" w:hint="eastAsia"/>
                <w:sz w:val="28"/>
                <w:szCs w:val="28"/>
              </w:rPr>
              <w:t>通信技术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董毅</w:t>
            </w:r>
            <w:r>
              <w:rPr>
                <w:rFonts w:ascii="宋体" w:hAnsi="宋体" w:hint="eastAsia"/>
                <w:sz w:val="28"/>
                <w:szCs w:val="28"/>
              </w:rPr>
              <w:t>，北京理工大学</w:t>
            </w:r>
            <w:r w:rsidRPr="0087591B">
              <w:rPr>
                <w:rFonts w:ascii="宋体" w:hAnsi="宋体" w:hint="eastAsia"/>
                <w:sz w:val="28"/>
                <w:szCs w:val="28"/>
              </w:rPr>
              <w:t>，教授，杰青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10:30-10:50</w:t>
            </w:r>
          </w:p>
        </w:tc>
        <w:tc>
          <w:tcPr>
            <w:tcW w:w="6496" w:type="dxa"/>
            <w:gridSpan w:val="2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 w:rsidRPr="007F0887">
              <w:rPr>
                <w:rFonts w:ascii="宋体" w:hAnsi="宋体"/>
                <w:sz w:val="28"/>
                <w:szCs w:val="28"/>
              </w:rPr>
              <w:t>茶歇</w:t>
            </w:r>
            <w:proofErr w:type="gramEnd"/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10:50-11:20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BA67B6" w:rsidRPr="007F0887" w:rsidRDefault="005B1544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主题报告</w:t>
            </w:r>
            <w:bookmarkStart w:id="0" w:name="_GoBack"/>
            <w:bookmarkEnd w:id="0"/>
          </w:p>
        </w:tc>
        <w:tc>
          <w:tcPr>
            <w:tcW w:w="2592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/>
                <w:sz w:val="28"/>
                <w:szCs w:val="28"/>
              </w:rPr>
              <w:t>李朝晖</w:t>
            </w:r>
            <w:r>
              <w:rPr>
                <w:rFonts w:ascii="宋体" w:hAnsi="宋体" w:hint="eastAsia"/>
                <w:sz w:val="28"/>
                <w:szCs w:val="28"/>
              </w:rPr>
              <w:t>，中山大学</w:t>
            </w:r>
            <w:r w:rsidRPr="0087591B">
              <w:rPr>
                <w:rFonts w:ascii="宋体" w:hAnsi="宋体" w:hint="eastAsia"/>
                <w:sz w:val="28"/>
                <w:szCs w:val="28"/>
              </w:rPr>
              <w:t>，教授，杰青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11:20-11：50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3B25D8">
              <w:rPr>
                <w:rFonts w:ascii="宋体" w:hAnsi="宋体" w:hint="eastAsia"/>
                <w:sz w:val="28"/>
                <w:szCs w:val="28"/>
              </w:rPr>
              <w:t>新型光电子器件关键技术研究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裴丽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Pr="003B25D8">
              <w:rPr>
                <w:rFonts w:ascii="宋体" w:hAnsi="宋体" w:hint="eastAsia"/>
                <w:sz w:val="28"/>
                <w:szCs w:val="28"/>
              </w:rPr>
              <w:t>北京交通大</w:t>
            </w:r>
            <w:r w:rsidRPr="003B25D8">
              <w:rPr>
                <w:rFonts w:ascii="宋体" w:hAnsi="宋体" w:hint="eastAsia"/>
                <w:sz w:val="28"/>
                <w:szCs w:val="28"/>
              </w:rPr>
              <w:lastRenderedPageBreak/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>，教授，杰青</w:t>
            </w:r>
          </w:p>
        </w:tc>
      </w:tr>
      <w:tr w:rsidR="00BA67B6" w:rsidTr="0024311C">
        <w:trPr>
          <w:jc w:val="center"/>
        </w:trPr>
        <w:tc>
          <w:tcPr>
            <w:tcW w:w="8305" w:type="dxa"/>
            <w:gridSpan w:val="3"/>
            <w:shd w:val="clear" w:color="auto" w:fill="C6D9F1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lastRenderedPageBreak/>
              <w:t>4月3日下午</w:t>
            </w:r>
          </w:p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主持：</w:t>
            </w:r>
            <w:r>
              <w:rPr>
                <w:rFonts w:ascii="宋体" w:hAnsi="宋体"/>
                <w:sz w:val="28"/>
                <w:szCs w:val="28"/>
              </w:rPr>
              <w:t>待定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14:00-14:30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592D5F">
              <w:rPr>
                <w:rFonts w:ascii="宋体" w:hAnsi="宋体" w:hint="eastAsia"/>
                <w:sz w:val="28"/>
                <w:szCs w:val="28"/>
              </w:rPr>
              <w:t>光无线协同与融入接入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徐坤</w:t>
            </w:r>
            <w:r>
              <w:rPr>
                <w:rFonts w:ascii="宋体" w:hAnsi="宋体" w:hint="eastAsia"/>
                <w:sz w:val="28"/>
                <w:szCs w:val="28"/>
              </w:rPr>
              <w:t>，北京邮电大学</w:t>
            </w:r>
            <w:r w:rsidRPr="0087591B">
              <w:rPr>
                <w:rFonts w:ascii="宋体" w:hAnsi="宋体" w:hint="eastAsia"/>
                <w:sz w:val="28"/>
                <w:szCs w:val="28"/>
              </w:rPr>
              <w:t>，教授，杰青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14:30-14:45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87591B">
              <w:rPr>
                <w:rFonts w:ascii="宋体" w:hAnsi="宋体" w:hint="eastAsia"/>
                <w:sz w:val="28"/>
                <w:szCs w:val="28"/>
              </w:rPr>
              <w:t>自适应多层混合可见光调制与调光技术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杨昉</w:t>
            </w:r>
            <w:r>
              <w:rPr>
                <w:rFonts w:ascii="宋体" w:hAnsi="宋体" w:hint="eastAsia"/>
                <w:sz w:val="28"/>
                <w:szCs w:val="28"/>
              </w:rPr>
              <w:t>，清华大学</w:t>
            </w:r>
            <w:r w:rsidRPr="0087591B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副教授，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青托</w:t>
            </w:r>
            <w:proofErr w:type="gramEnd"/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14:45-15:00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87591B">
              <w:rPr>
                <w:rFonts w:ascii="宋体" w:hAnsi="宋体" w:hint="eastAsia"/>
                <w:sz w:val="28"/>
                <w:szCs w:val="28"/>
              </w:rPr>
              <w:t>石墨</w:t>
            </w:r>
            <w:proofErr w:type="gramStart"/>
            <w:r w:rsidRPr="0087591B">
              <w:rPr>
                <w:rFonts w:ascii="宋体" w:hAnsi="宋体" w:hint="eastAsia"/>
                <w:sz w:val="28"/>
                <w:szCs w:val="28"/>
              </w:rPr>
              <w:t>烯</w:t>
            </w:r>
            <w:proofErr w:type="gramEnd"/>
            <w:r w:rsidRPr="0087591B">
              <w:rPr>
                <w:rFonts w:ascii="宋体" w:hAnsi="宋体" w:hint="eastAsia"/>
                <w:sz w:val="28"/>
                <w:szCs w:val="28"/>
              </w:rPr>
              <w:t>发光器件及黑磷、钙钛矿光电探测器研究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/>
                <w:sz w:val="28"/>
                <w:szCs w:val="28"/>
              </w:rPr>
              <w:t>田禾</w:t>
            </w:r>
            <w:r>
              <w:rPr>
                <w:rFonts w:ascii="宋体" w:hAnsi="宋体" w:hint="eastAsia"/>
                <w:sz w:val="28"/>
                <w:szCs w:val="28"/>
              </w:rPr>
              <w:t>，清华大学</w:t>
            </w:r>
            <w:r w:rsidRPr="0087591B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特别研究员，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青托</w:t>
            </w:r>
            <w:proofErr w:type="gramEnd"/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15:00-</w:t>
            </w:r>
            <w:r w:rsidRPr="007F0887">
              <w:rPr>
                <w:rFonts w:ascii="宋体" w:hAnsi="宋体"/>
                <w:sz w:val="28"/>
                <w:szCs w:val="28"/>
              </w:rPr>
              <w:t>15</w:t>
            </w:r>
            <w:r w:rsidRPr="007F0887">
              <w:rPr>
                <w:rFonts w:ascii="宋体" w:hAnsi="宋体" w:hint="eastAsia"/>
                <w:sz w:val="28"/>
                <w:szCs w:val="28"/>
              </w:rPr>
              <w:t>:20</w:t>
            </w:r>
          </w:p>
        </w:tc>
        <w:tc>
          <w:tcPr>
            <w:tcW w:w="6496" w:type="dxa"/>
            <w:gridSpan w:val="2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 w:rsidRPr="007F0887">
              <w:rPr>
                <w:rFonts w:ascii="宋体" w:hAnsi="宋体" w:hint="eastAsia"/>
                <w:sz w:val="28"/>
                <w:szCs w:val="28"/>
              </w:rPr>
              <w:t>茶歇</w:t>
            </w:r>
            <w:proofErr w:type="gramEnd"/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15:</w:t>
            </w:r>
            <w:r w:rsidRPr="007F0887">
              <w:rPr>
                <w:rFonts w:ascii="宋体" w:hAnsi="宋体"/>
                <w:sz w:val="28"/>
                <w:szCs w:val="28"/>
              </w:rPr>
              <w:t>20</w:t>
            </w:r>
            <w:r w:rsidRPr="007F0887">
              <w:rPr>
                <w:rFonts w:ascii="宋体" w:hAnsi="宋体" w:hint="eastAsia"/>
                <w:sz w:val="28"/>
                <w:szCs w:val="28"/>
              </w:rPr>
              <w:t>-15:</w:t>
            </w:r>
            <w:r w:rsidRPr="007F0887">
              <w:rPr>
                <w:rFonts w:ascii="宋体" w:hAnsi="宋体"/>
                <w:sz w:val="28"/>
                <w:szCs w:val="28"/>
              </w:rPr>
              <w:t>35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 w:rsidRPr="0087591B">
              <w:rPr>
                <w:rFonts w:ascii="宋体" w:hAnsi="宋体" w:hint="eastAsia"/>
                <w:sz w:val="28"/>
                <w:szCs w:val="28"/>
              </w:rPr>
              <w:t>厘米级</w:t>
            </w:r>
            <w:proofErr w:type="gramEnd"/>
            <w:r w:rsidRPr="0087591B">
              <w:rPr>
                <w:rFonts w:ascii="宋体" w:hAnsi="宋体" w:hint="eastAsia"/>
                <w:sz w:val="28"/>
                <w:szCs w:val="28"/>
              </w:rPr>
              <w:t>可见光室内定位方法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A67B6" w:rsidRPr="00AE38F6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朱秉诚</w:t>
            </w:r>
            <w:r>
              <w:rPr>
                <w:rFonts w:ascii="宋体" w:hAnsi="宋体" w:hint="eastAsia"/>
                <w:sz w:val="28"/>
                <w:szCs w:val="28"/>
              </w:rPr>
              <w:t>，南京邮电大学</w:t>
            </w:r>
            <w:r w:rsidRPr="0087591B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讲师，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青托</w:t>
            </w:r>
            <w:proofErr w:type="gramEnd"/>
          </w:p>
        </w:tc>
      </w:tr>
      <w:tr w:rsidR="00BA67B6" w:rsidTr="0024311C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15:</w:t>
            </w:r>
            <w:r w:rsidRPr="007F0887">
              <w:rPr>
                <w:rFonts w:ascii="宋体" w:hAnsi="宋体"/>
                <w:sz w:val="28"/>
                <w:szCs w:val="28"/>
              </w:rPr>
              <w:t>35</w:t>
            </w:r>
            <w:r w:rsidRPr="007F0887">
              <w:rPr>
                <w:rFonts w:ascii="宋体" w:hAnsi="宋体" w:hint="eastAsia"/>
                <w:sz w:val="28"/>
                <w:szCs w:val="28"/>
              </w:rPr>
              <w:t>-15:</w:t>
            </w:r>
            <w:r w:rsidRPr="007F0887">
              <w:rPr>
                <w:rFonts w:ascii="宋体" w:hAnsi="宋体"/>
                <w:sz w:val="28"/>
                <w:szCs w:val="28"/>
              </w:rPr>
              <w:t>50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人工智能光网络控制技术研究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7B6" w:rsidRPr="00AE38F6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杨辉</w:t>
            </w:r>
            <w:r>
              <w:rPr>
                <w:rFonts w:ascii="宋体" w:hAnsi="宋体" w:hint="eastAsia"/>
                <w:sz w:val="28"/>
                <w:szCs w:val="28"/>
              </w:rPr>
              <w:t>，北京邮电大学</w:t>
            </w:r>
            <w:r w:rsidRPr="0087591B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副教授，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青托</w:t>
            </w:r>
            <w:proofErr w:type="gramEnd"/>
          </w:p>
        </w:tc>
      </w:tr>
      <w:tr w:rsidR="00BA67B6" w:rsidTr="0024311C">
        <w:trPr>
          <w:jc w:val="center"/>
        </w:trPr>
        <w:tc>
          <w:tcPr>
            <w:tcW w:w="8305" w:type="dxa"/>
            <w:gridSpan w:val="3"/>
            <w:shd w:val="clear" w:color="auto" w:fill="C6D9F1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大师面对面</w:t>
            </w:r>
          </w:p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主持：待定</w:t>
            </w:r>
          </w:p>
        </w:tc>
      </w:tr>
      <w:tr w:rsidR="00BA67B6" w:rsidTr="0024311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15:</w:t>
            </w:r>
            <w:r w:rsidRPr="007F0887">
              <w:rPr>
                <w:rFonts w:ascii="宋体" w:hAnsi="宋体"/>
                <w:sz w:val="28"/>
                <w:szCs w:val="28"/>
              </w:rPr>
              <w:t>5</w:t>
            </w:r>
            <w:r w:rsidRPr="007F0887">
              <w:rPr>
                <w:rFonts w:ascii="宋体" w:hAnsi="宋体" w:hint="eastAsia"/>
                <w:sz w:val="28"/>
                <w:szCs w:val="28"/>
              </w:rPr>
              <w:t>0-17:00</w:t>
            </w:r>
          </w:p>
        </w:tc>
        <w:tc>
          <w:tcPr>
            <w:tcW w:w="6496" w:type="dxa"/>
            <w:gridSpan w:val="2"/>
            <w:shd w:val="clear" w:color="auto" w:fill="auto"/>
          </w:tcPr>
          <w:p w:rsidR="00BA67B6" w:rsidRPr="007F0887" w:rsidRDefault="00BA67B6" w:rsidP="0024311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青年人才托举沙龙</w:t>
            </w:r>
          </w:p>
        </w:tc>
      </w:tr>
      <w:tr w:rsidR="00BA67B6" w:rsidTr="0024311C">
        <w:trPr>
          <w:jc w:val="center"/>
        </w:trPr>
        <w:tc>
          <w:tcPr>
            <w:tcW w:w="8305" w:type="dxa"/>
            <w:gridSpan w:val="3"/>
            <w:shd w:val="clear" w:color="auto" w:fill="auto"/>
            <w:vAlign w:val="center"/>
          </w:tcPr>
          <w:p w:rsidR="00BA67B6" w:rsidRPr="007F0887" w:rsidRDefault="00BA67B6" w:rsidP="0024311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F0887">
              <w:rPr>
                <w:rFonts w:ascii="宋体" w:hAnsi="宋体" w:hint="eastAsia"/>
                <w:sz w:val="28"/>
                <w:szCs w:val="28"/>
              </w:rPr>
              <w:t>结  束</w:t>
            </w:r>
          </w:p>
        </w:tc>
      </w:tr>
    </w:tbl>
    <w:p w:rsidR="001B0CE2" w:rsidRPr="00BA67B6" w:rsidRDefault="001B0CE2" w:rsidP="00BA67B6"/>
    <w:sectPr w:rsidR="001B0CE2" w:rsidRPr="00B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92" w:rsidRDefault="00A30E92" w:rsidP="0018624B">
      <w:r>
        <w:separator/>
      </w:r>
    </w:p>
  </w:endnote>
  <w:endnote w:type="continuationSeparator" w:id="0">
    <w:p w:rsidR="00A30E92" w:rsidRDefault="00A30E92" w:rsidP="0018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92" w:rsidRDefault="00A30E92" w:rsidP="0018624B">
      <w:r>
        <w:separator/>
      </w:r>
    </w:p>
  </w:footnote>
  <w:footnote w:type="continuationSeparator" w:id="0">
    <w:p w:rsidR="00A30E92" w:rsidRDefault="00A30E92" w:rsidP="00186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A1"/>
    <w:rsid w:val="0018624B"/>
    <w:rsid w:val="001B0CE2"/>
    <w:rsid w:val="00391CA1"/>
    <w:rsid w:val="00495DED"/>
    <w:rsid w:val="005B1544"/>
    <w:rsid w:val="009C4E42"/>
    <w:rsid w:val="00A30E92"/>
    <w:rsid w:val="00BA67B6"/>
    <w:rsid w:val="00F9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24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24B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2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24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24B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396</Characters>
  <Application>Microsoft Office Word</Application>
  <DocSecurity>0</DocSecurity>
  <Lines>26</Lines>
  <Paragraphs>22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5</cp:revision>
  <dcterms:created xsi:type="dcterms:W3CDTF">2019-03-22T05:08:00Z</dcterms:created>
  <dcterms:modified xsi:type="dcterms:W3CDTF">2019-03-22T07:26:00Z</dcterms:modified>
</cp:coreProperties>
</file>