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E3E" w:rsidRDefault="00981E3E" w:rsidP="00913EB0">
      <w:pPr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135E44"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2B55A3" w:rsidRDefault="00981E3E" w:rsidP="00913EB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2018年第2期全国电子信息青年科学家论坛议程</w:t>
      </w:r>
    </w:p>
    <w:p w:rsidR="00981E3E" w:rsidRDefault="00981E3E" w:rsidP="00913EB0">
      <w:pPr>
        <w:spacing w:line="56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（一）报到注册</w:t>
      </w:r>
    </w:p>
    <w:p w:rsidR="00981E3E" w:rsidRDefault="00981E3E" w:rsidP="00913EB0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时间：2018年8月24日16:00-20:00</w:t>
      </w:r>
      <w:r w:rsidR="001D4861">
        <w:rPr>
          <w:rFonts w:ascii="仿宋_GB2312" w:eastAsia="仿宋_GB2312" w:hint="eastAsia"/>
          <w:sz w:val="32"/>
          <w:szCs w:val="32"/>
        </w:rPr>
        <w:t>，8月25日08:00-10:00</w:t>
      </w:r>
    </w:p>
    <w:p w:rsidR="00981E3E" w:rsidRPr="002236D5" w:rsidRDefault="00981E3E" w:rsidP="00913EB0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地点：天津市滨海新区塘沽政通大厦（</w:t>
      </w:r>
      <w:r w:rsidRPr="00A45A73">
        <w:rPr>
          <w:rFonts w:ascii="仿宋_GB2312" w:eastAsia="仿宋_GB2312" w:hint="eastAsia"/>
          <w:sz w:val="32"/>
          <w:szCs w:val="32"/>
        </w:rPr>
        <w:t>营口道734号）</w:t>
      </w:r>
      <w:r>
        <w:rPr>
          <w:rFonts w:ascii="仿宋_GB2312" w:eastAsia="仿宋_GB2312" w:hint="eastAsia"/>
          <w:sz w:val="32"/>
          <w:szCs w:val="32"/>
        </w:rPr>
        <w:t>（二）会议时间：2018年8月25日</w:t>
      </w:r>
    </w:p>
    <w:p w:rsidR="00981E3E" w:rsidRPr="002236D5" w:rsidRDefault="00981E3E" w:rsidP="00981E3E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（三）会议地点：天津市滨海新区政通大厦</w:t>
      </w:r>
      <w:r w:rsidRPr="000652B9">
        <w:rPr>
          <w:rFonts w:ascii="仿宋_GB2312" w:eastAsia="仿宋_GB2312" w:hint="eastAsia"/>
          <w:sz w:val="32"/>
          <w:szCs w:val="32"/>
        </w:rPr>
        <w:t>五楼501会议室</w:t>
      </w:r>
    </w:p>
    <w:tbl>
      <w:tblPr>
        <w:tblStyle w:val="a5"/>
        <w:tblW w:w="0" w:type="auto"/>
        <w:shd w:val="clear" w:color="auto" w:fill="B8CCE4"/>
        <w:tblLook w:val="04A0" w:firstRow="1" w:lastRow="0" w:firstColumn="1" w:lastColumn="0" w:noHBand="0" w:noVBand="1"/>
      </w:tblPr>
      <w:tblGrid>
        <w:gridCol w:w="2130"/>
        <w:gridCol w:w="6392"/>
      </w:tblGrid>
      <w:tr w:rsidR="000C5382" w:rsidTr="001E24F5">
        <w:tc>
          <w:tcPr>
            <w:tcW w:w="8522" w:type="dxa"/>
            <w:gridSpan w:val="2"/>
            <w:shd w:val="clear" w:color="auto" w:fill="B8CCE4"/>
            <w:vAlign w:val="center"/>
          </w:tcPr>
          <w:p w:rsidR="000C5382" w:rsidRDefault="000C5382" w:rsidP="001E24F5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主论坛</w:t>
            </w:r>
          </w:p>
        </w:tc>
      </w:tr>
      <w:tr w:rsidR="000C5382" w:rsidTr="001E24F5">
        <w:tc>
          <w:tcPr>
            <w:tcW w:w="8522" w:type="dxa"/>
            <w:gridSpan w:val="2"/>
            <w:shd w:val="clear" w:color="auto" w:fill="B8CCE4"/>
            <w:vAlign w:val="center"/>
          </w:tcPr>
          <w:p w:rsidR="000C5382" w:rsidRPr="00981E3E" w:rsidRDefault="00135E44" w:rsidP="001E24F5">
            <w:pPr>
              <w:spacing w:line="52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主持</w:t>
            </w:r>
            <w:r w:rsidR="000C5382" w:rsidRPr="00981E3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：</w:t>
            </w:r>
            <w:r w:rsidR="000C5382" w:rsidRPr="00863E1B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待定</w:t>
            </w:r>
          </w:p>
        </w:tc>
      </w:tr>
      <w:tr w:rsidR="000C5382" w:rsidTr="001E24F5">
        <w:tc>
          <w:tcPr>
            <w:tcW w:w="2130" w:type="dxa"/>
            <w:shd w:val="clear" w:color="auto" w:fill="FFFFFF"/>
            <w:vAlign w:val="center"/>
          </w:tcPr>
          <w:p w:rsidR="000C5382" w:rsidRPr="00981E3E" w:rsidRDefault="000C5382" w:rsidP="001E24F5">
            <w:pPr>
              <w:spacing w:line="52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981E3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时间</w:t>
            </w:r>
          </w:p>
        </w:tc>
        <w:tc>
          <w:tcPr>
            <w:tcW w:w="6392" w:type="dxa"/>
            <w:shd w:val="clear" w:color="auto" w:fill="FFFFFF"/>
            <w:vAlign w:val="center"/>
          </w:tcPr>
          <w:p w:rsidR="000C5382" w:rsidRPr="00981E3E" w:rsidRDefault="000C5382" w:rsidP="001E24F5">
            <w:pPr>
              <w:spacing w:line="52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981E3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议  程</w:t>
            </w:r>
          </w:p>
        </w:tc>
      </w:tr>
      <w:tr w:rsidR="000C5382" w:rsidTr="001E24F5">
        <w:tc>
          <w:tcPr>
            <w:tcW w:w="2130" w:type="dxa"/>
            <w:shd w:val="clear" w:color="auto" w:fill="FFFFFF"/>
            <w:vAlign w:val="center"/>
          </w:tcPr>
          <w:p w:rsidR="000C5382" w:rsidRPr="00981E3E" w:rsidRDefault="000C5382" w:rsidP="001E24F5">
            <w:pPr>
              <w:spacing w:line="520" w:lineRule="exact"/>
              <w:jc w:val="both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981E3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09:00-09:05</w:t>
            </w:r>
          </w:p>
        </w:tc>
        <w:tc>
          <w:tcPr>
            <w:tcW w:w="6392" w:type="dxa"/>
            <w:shd w:val="clear" w:color="auto" w:fill="FFFFFF"/>
            <w:vAlign w:val="center"/>
          </w:tcPr>
          <w:p w:rsidR="000C5382" w:rsidRPr="00981E3E" w:rsidRDefault="000C5382" w:rsidP="001E24F5">
            <w:pPr>
              <w:spacing w:line="520" w:lineRule="exact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981E3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天津市滨海新区领导致辞</w:t>
            </w:r>
          </w:p>
        </w:tc>
      </w:tr>
      <w:tr w:rsidR="000C5382" w:rsidTr="001E24F5">
        <w:tc>
          <w:tcPr>
            <w:tcW w:w="2130" w:type="dxa"/>
            <w:shd w:val="clear" w:color="auto" w:fill="FFFFFF"/>
            <w:vAlign w:val="center"/>
          </w:tcPr>
          <w:p w:rsidR="000C5382" w:rsidRPr="00981E3E" w:rsidRDefault="000C5382" w:rsidP="001E24F5">
            <w:pPr>
              <w:spacing w:line="520" w:lineRule="exact"/>
              <w:jc w:val="both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981E3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09:05-09:10</w:t>
            </w:r>
          </w:p>
        </w:tc>
        <w:tc>
          <w:tcPr>
            <w:tcW w:w="6392" w:type="dxa"/>
            <w:shd w:val="clear" w:color="auto" w:fill="FFFFFF"/>
            <w:vAlign w:val="center"/>
          </w:tcPr>
          <w:p w:rsidR="000C5382" w:rsidRPr="00981E3E" w:rsidRDefault="000C5382" w:rsidP="001E24F5">
            <w:pPr>
              <w:spacing w:line="520" w:lineRule="exact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981E3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中国电子学会领导致辞</w:t>
            </w:r>
          </w:p>
        </w:tc>
      </w:tr>
      <w:tr w:rsidR="00786F2C" w:rsidTr="001E24F5">
        <w:tc>
          <w:tcPr>
            <w:tcW w:w="2130" w:type="dxa"/>
            <w:shd w:val="clear" w:color="auto" w:fill="FFFFFF"/>
            <w:vAlign w:val="center"/>
          </w:tcPr>
          <w:p w:rsidR="00786F2C" w:rsidRPr="00981E3E" w:rsidRDefault="00786F2C" w:rsidP="001E24F5">
            <w:pPr>
              <w:spacing w:line="520" w:lineRule="exact"/>
              <w:jc w:val="both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09:10-09:15</w:t>
            </w:r>
          </w:p>
        </w:tc>
        <w:tc>
          <w:tcPr>
            <w:tcW w:w="6392" w:type="dxa"/>
            <w:shd w:val="clear" w:color="auto" w:fill="FFFFFF"/>
            <w:vAlign w:val="center"/>
          </w:tcPr>
          <w:p w:rsidR="00786F2C" w:rsidRPr="00981E3E" w:rsidRDefault="00786F2C" w:rsidP="001E24F5">
            <w:pPr>
              <w:spacing w:line="520" w:lineRule="exact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中国电子学</w:t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会</w:t>
            </w:r>
            <w:proofErr w:type="gramEnd"/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会员工作站授牌仪式</w:t>
            </w:r>
          </w:p>
        </w:tc>
      </w:tr>
      <w:tr w:rsidR="000C5382" w:rsidTr="001E24F5">
        <w:tc>
          <w:tcPr>
            <w:tcW w:w="2130" w:type="dxa"/>
            <w:shd w:val="clear" w:color="auto" w:fill="FFFFFF"/>
            <w:vAlign w:val="center"/>
          </w:tcPr>
          <w:p w:rsidR="000C5382" w:rsidRPr="00981E3E" w:rsidRDefault="000C5382" w:rsidP="00786F2C">
            <w:pPr>
              <w:spacing w:line="520" w:lineRule="exact"/>
              <w:jc w:val="both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981E3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09:1</w:t>
            </w:r>
            <w:r w:rsidR="00786F2C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5</w:t>
            </w:r>
            <w:r w:rsidRPr="00981E3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-09:4</w:t>
            </w:r>
            <w:r w:rsidR="00786F2C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6392" w:type="dxa"/>
            <w:shd w:val="clear" w:color="auto" w:fill="FFFFFF"/>
            <w:vAlign w:val="center"/>
          </w:tcPr>
          <w:p w:rsidR="000C5382" w:rsidRPr="00D37E8E" w:rsidRDefault="000C5382" w:rsidP="001E24F5">
            <w:pPr>
              <w:spacing w:line="520" w:lineRule="exact"/>
              <w:jc w:val="both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D37E8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院士报告：</w:t>
            </w:r>
            <w:r w:rsidR="00D37E8E" w:rsidRPr="00D37E8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信息科学技术与交叉学科实例探讨</w:t>
            </w:r>
          </w:p>
          <w:p w:rsidR="000C5382" w:rsidRPr="00D37E8E" w:rsidRDefault="000C5382" w:rsidP="001E24F5">
            <w:pPr>
              <w:spacing w:line="520" w:lineRule="exact"/>
              <w:jc w:val="both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D37E8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姚健铨，中国科学院院士</w:t>
            </w:r>
          </w:p>
        </w:tc>
      </w:tr>
      <w:tr w:rsidR="000C5382" w:rsidTr="001E24F5">
        <w:tc>
          <w:tcPr>
            <w:tcW w:w="2130" w:type="dxa"/>
            <w:shd w:val="clear" w:color="auto" w:fill="FFFFFF"/>
            <w:vAlign w:val="center"/>
          </w:tcPr>
          <w:p w:rsidR="000C5382" w:rsidRPr="00981E3E" w:rsidRDefault="000C5382" w:rsidP="00786F2C">
            <w:pPr>
              <w:spacing w:line="520" w:lineRule="exact"/>
              <w:jc w:val="both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981E3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09:4</w:t>
            </w:r>
            <w:r w:rsidR="00786F2C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5</w:t>
            </w:r>
            <w:r w:rsidRPr="00981E3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-10:0</w:t>
            </w:r>
            <w:r w:rsidR="00786F2C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6392" w:type="dxa"/>
            <w:shd w:val="clear" w:color="auto" w:fill="FFFFFF"/>
            <w:vAlign w:val="center"/>
          </w:tcPr>
          <w:p w:rsidR="000C5382" w:rsidRPr="00D37E8E" w:rsidRDefault="00DA4818" w:rsidP="001E24F5">
            <w:pPr>
              <w:spacing w:line="520" w:lineRule="exact"/>
              <w:jc w:val="both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D37E8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专家报告</w:t>
            </w:r>
            <w:proofErr w:type="gramStart"/>
            <w:r w:rsidRPr="00D37E8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一</w:t>
            </w:r>
            <w:proofErr w:type="gramEnd"/>
            <w:r w:rsidR="004A4D4D" w:rsidRPr="00D37E8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：神经形态器件及其类脑芯片应用</w:t>
            </w:r>
          </w:p>
          <w:p w:rsidR="000C5382" w:rsidRPr="00D37E8E" w:rsidRDefault="00786F2C" w:rsidP="001E24F5">
            <w:pPr>
              <w:spacing w:line="520" w:lineRule="exact"/>
              <w:jc w:val="both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万青，南京大学教授</w:t>
            </w:r>
            <w:r w:rsidR="000C5382" w:rsidRPr="00D37E8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，杰青</w:t>
            </w: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，</w:t>
            </w:r>
            <w:r w:rsidRPr="00786F2C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万人计划科技领军</w:t>
            </w:r>
          </w:p>
        </w:tc>
      </w:tr>
      <w:tr w:rsidR="000C5382" w:rsidTr="001E24F5">
        <w:tc>
          <w:tcPr>
            <w:tcW w:w="2130" w:type="dxa"/>
            <w:shd w:val="clear" w:color="auto" w:fill="FFFFFF"/>
            <w:vAlign w:val="center"/>
          </w:tcPr>
          <w:p w:rsidR="000C5382" w:rsidRPr="00981E3E" w:rsidRDefault="000C5382" w:rsidP="00786F2C">
            <w:pPr>
              <w:spacing w:line="520" w:lineRule="exact"/>
              <w:jc w:val="both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981E3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10:0</w:t>
            </w:r>
            <w:r w:rsidR="00786F2C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5</w:t>
            </w:r>
            <w:r w:rsidRPr="00981E3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-10:2</w:t>
            </w:r>
            <w:r w:rsidR="00786F2C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6392" w:type="dxa"/>
            <w:shd w:val="clear" w:color="auto" w:fill="FFFFFF"/>
            <w:vAlign w:val="center"/>
          </w:tcPr>
          <w:p w:rsidR="000C5382" w:rsidRPr="00863E1B" w:rsidRDefault="000C5382" w:rsidP="001E24F5">
            <w:pPr>
              <w:spacing w:line="520" w:lineRule="exact"/>
              <w:jc w:val="both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863E1B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专家报告二：</w:t>
            </w:r>
            <w:r w:rsidR="00055E23" w:rsidRPr="00055E23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面向5G的可重构前端集成电路与系统技术研究</w:t>
            </w:r>
            <w:bookmarkStart w:id="0" w:name="_GoBack"/>
            <w:bookmarkEnd w:id="0"/>
          </w:p>
          <w:p w:rsidR="000C5382" w:rsidRPr="00D37E8E" w:rsidRDefault="000C5382" w:rsidP="001E24F5">
            <w:pPr>
              <w:spacing w:line="520" w:lineRule="exact"/>
              <w:jc w:val="both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D37E8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马凯学，天津大学微电子学院院长，杰青</w:t>
            </w:r>
          </w:p>
        </w:tc>
      </w:tr>
      <w:tr w:rsidR="000C5382" w:rsidTr="001E24F5">
        <w:tc>
          <w:tcPr>
            <w:tcW w:w="2130" w:type="dxa"/>
            <w:shd w:val="clear" w:color="auto" w:fill="FFFFFF"/>
            <w:vAlign w:val="center"/>
          </w:tcPr>
          <w:p w:rsidR="000C5382" w:rsidRPr="00981E3E" w:rsidRDefault="000C5382" w:rsidP="00786F2C">
            <w:pPr>
              <w:spacing w:line="520" w:lineRule="exact"/>
              <w:jc w:val="both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981E3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10:2</w:t>
            </w:r>
            <w:r w:rsidR="00786F2C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5</w:t>
            </w:r>
            <w:r w:rsidRPr="00981E3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-10:40</w:t>
            </w:r>
          </w:p>
        </w:tc>
        <w:tc>
          <w:tcPr>
            <w:tcW w:w="6392" w:type="dxa"/>
            <w:shd w:val="clear" w:color="auto" w:fill="FFFFFF"/>
            <w:vAlign w:val="center"/>
          </w:tcPr>
          <w:p w:rsidR="000C5382" w:rsidRPr="00D37E8E" w:rsidRDefault="000C5382" w:rsidP="001E24F5">
            <w:pPr>
              <w:spacing w:line="520" w:lineRule="exact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D37E8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茶  歇</w:t>
            </w:r>
          </w:p>
        </w:tc>
      </w:tr>
      <w:tr w:rsidR="000C5382" w:rsidTr="001E24F5">
        <w:tc>
          <w:tcPr>
            <w:tcW w:w="2130" w:type="dxa"/>
            <w:shd w:val="clear" w:color="auto" w:fill="FFFFFF"/>
            <w:vAlign w:val="center"/>
          </w:tcPr>
          <w:p w:rsidR="000C5382" w:rsidRPr="00981E3E" w:rsidRDefault="000C5382" w:rsidP="001E24F5">
            <w:pPr>
              <w:spacing w:line="520" w:lineRule="exact"/>
              <w:jc w:val="both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981E3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lastRenderedPageBreak/>
              <w:t>10:40-11:00</w:t>
            </w:r>
          </w:p>
        </w:tc>
        <w:tc>
          <w:tcPr>
            <w:tcW w:w="6392" w:type="dxa"/>
            <w:shd w:val="clear" w:color="auto" w:fill="FFFFFF"/>
            <w:vAlign w:val="center"/>
          </w:tcPr>
          <w:p w:rsidR="004A4D4D" w:rsidRPr="00D37E8E" w:rsidRDefault="00DA4818" w:rsidP="001E24F5">
            <w:pPr>
              <w:spacing w:line="600" w:lineRule="exact"/>
              <w:jc w:val="both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D37E8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专家报告三</w:t>
            </w:r>
            <w:r w:rsidR="004A4D4D" w:rsidRPr="00D37E8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：模拟前端集成电路与芯片化雷达</w:t>
            </w:r>
          </w:p>
          <w:p w:rsidR="000C5382" w:rsidRPr="00D37E8E" w:rsidRDefault="000C5382" w:rsidP="001E24F5">
            <w:pPr>
              <w:spacing w:line="600" w:lineRule="exact"/>
              <w:jc w:val="both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D37E8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朱樟明，西安电子科技大学微电子学院副院长，教授，杰青</w:t>
            </w:r>
          </w:p>
        </w:tc>
      </w:tr>
      <w:tr w:rsidR="000C5382" w:rsidTr="001E24F5">
        <w:tc>
          <w:tcPr>
            <w:tcW w:w="2130" w:type="dxa"/>
            <w:shd w:val="clear" w:color="auto" w:fill="FFFFFF"/>
            <w:vAlign w:val="center"/>
          </w:tcPr>
          <w:p w:rsidR="000C5382" w:rsidRPr="00981E3E" w:rsidRDefault="000C5382" w:rsidP="001E24F5">
            <w:pPr>
              <w:spacing w:line="520" w:lineRule="exact"/>
              <w:jc w:val="both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981E3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11:00-11:20</w:t>
            </w:r>
          </w:p>
        </w:tc>
        <w:tc>
          <w:tcPr>
            <w:tcW w:w="6392" w:type="dxa"/>
            <w:shd w:val="clear" w:color="auto" w:fill="FFFFFF"/>
            <w:vAlign w:val="center"/>
          </w:tcPr>
          <w:p w:rsidR="000C5382" w:rsidRPr="00D37E8E" w:rsidRDefault="00DA4818" w:rsidP="001E24F5">
            <w:pPr>
              <w:spacing w:line="520" w:lineRule="exact"/>
              <w:jc w:val="both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D37E8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专家报告四</w:t>
            </w:r>
            <w:r w:rsidR="004A4D4D" w:rsidRPr="00D37E8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：光电子器件发展现状与趋势</w:t>
            </w:r>
          </w:p>
          <w:p w:rsidR="000C5382" w:rsidRPr="00D37E8E" w:rsidRDefault="000C5382" w:rsidP="001E24F5">
            <w:pPr>
              <w:spacing w:line="520" w:lineRule="exact"/>
              <w:jc w:val="both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D37E8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李明，中国科学院半导体研究所，</w:t>
            </w:r>
            <w:proofErr w:type="gramStart"/>
            <w:r w:rsidRPr="00D37E8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优青</w:t>
            </w:r>
            <w:proofErr w:type="gramEnd"/>
          </w:p>
        </w:tc>
      </w:tr>
      <w:tr w:rsidR="000C5382" w:rsidTr="00465B7D">
        <w:tc>
          <w:tcPr>
            <w:tcW w:w="21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C5382" w:rsidRPr="00981E3E" w:rsidRDefault="000C5382" w:rsidP="001E24F5">
            <w:pPr>
              <w:spacing w:line="520" w:lineRule="exact"/>
              <w:jc w:val="both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981E3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11:20-11:40</w:t>
            </w:r>
          </w:p>
        </w:tc>
        <w:tc>
          <w:tcPr>
            <w:tcW w:w="6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C5382" w:rsidRPr="00D37E8E" w:rsidRDefault="00DA4818" w:rsidP="001E24F5">
            <w:pPr>
              <w:spacing w:line="520" w:lineRule="exact"/>
              <w:jc w:val="both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D37E8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专家报告五：5Ｇ大规模MIMO高效线性功放MMIC</w:t>
            </w:r>
          </w:p>
          <w:p w:rsidR="000C5382" w:rsidRPr="00D37E8E" w:rsidRDefault="000C5382" w:rsidP="001E24F5">
            <w:pPr>
              <w:spacing w:line="600" w:lineRule="exact"/>
              <w:jc w:val="both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D37E8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陈文华，清华大学特别研究员，</w:t>
            </w:r>
            <w:proofErr w:type="gramStart"/>
            <w:r w:rsidRPr="00D37E8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优青</w:t>
            </w:r>
            <w:proofErr w:type="gramEnd"/>
          </w:p>
        </w:tc>
      </w:tr>
      <w:tr w:rsidR="000C5382" w:rsidTr="00465B7D">
        <w:tc>
          <w:tcPr>
            <w:tcW w:w="2130" w:type="dxa"/>
            <w:shd w:val="clear" w:color="auto" w:fill="BDD6EE" w:themeFill="accent1" w:themeFillTint="66"/>
            <w:vAlign w:val="center"/>
          </w:tcPr>
          <w:p w:rsidR="000C5382" w:rsidRPr="00981E3E" w:rsidRDefault="000C5382" w:rsidP="00465B7D">
            <w:pPr>
              <w:spacing w:line="520" w:lineRule="exact"/>
              <w:jc w:val="both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981E3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1</w:t>
            </w:r>
            <w:r w:rsidR="00465B7D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2</w:t>
            </w:r>
            <w:r w:rsidRPr="00981E3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:</w:t>
            </w:r>
            <w:r w:rsidR="00465B7D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0</w:t>
            </w:r>
            <w:r w:rsidRPr="00981E3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0-14:00</w:t>
            </w:r>
          </w:p>
        </w:tc>
        <w:tc>
          <w:tcPr>
            <w:tcW w:w="6392" w:type="dxa"/>
            <w:shd w:val="clear" w:color="auto" w:fill="BDD6EE" w:themeFill="accent1" w:themeFillTint="66"/>
            <w:vAlign w:val="center"/>
          </w:tcPr>
          <w:p w:rsidR="000C5382" w:rsidRPr="00D37E8E" w:rsidRDefault="000C5382" w:rsidP="001E24F5">
            <w:pPr>
              <w:spacing w:line="520" w:lineRule="exact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D37E8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午  餐</w:t>
            </w:r>
          </w:p>
        </w:tc>
      </w:tr>
      <w:tr w:rsidR="000C5382" w:rsidTr="001E24F5">
        <w:tc>
          <w:tcPr>
            <w:tcW w:w="2130" w:type="dxa"/>
            <w:shd w:val="clear" w:color="auto" w:fill="FFFFFF"/>
            <w:vAlign w:val="center"/>
          </w:tcPr>
          <w:p w:rsidR="000C5382" w:rsidRPr="00981E3E" w:rsidRDefault="000C5382" w:rsidP="001E24F5">
            <w:pPr>
              <w:spacing w:line="520" w:lineRule="exact"/>
              <w:jc w:val="both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981E3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14:00-14:20</w:t>
            </w:r>
          </w:p>
        </w:tc>
        <w:tc>
          <w:tcPr>
            <w:tcW w:w="6392" w:type="dxa"/>
            <w:shd w:val="clear" w:color="auto" w:fill="FFFFFF"/>
            <w:vAlign w:val="center"/>
          </w:tcPr>
          <w:p w:rsidR="000C5382" w:rsidRPr="00D37E8E" w:rsidRDefault="00DA4818" w:rsidP="001E24F5">
            <w:pPr>
              <w:spacing w:line="520" w:lineRule="exact"/>
              <w:jc w:val="both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D37E8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专家报告六</w:t>
            </w:r>
            <w:r w:rsidR="004A4D4D" w:rsidRPr="00D37E8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：新型非易失存储器技术</w:t>
            </w:r>
          </w:p>
          <w:p w:rsidR="000C5382" w:rsidRPr="00D37E8E" w:rsidRDefault="000C5382" w:rsidP="001E24F5">
            <w:pPr>
              <w:spacing w:line="520" w:lineRule="exact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D37E8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赵巍胜，北京航空航天大学自旋电子交叉学科研究中心主任，费尔北京研究院主任，</w:t>
            </w:r>
            <w:proofErr w:type="gramStart"/>
            <w:r w:rsidRPr="00D37E8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青千</w:t>
            </w:r>
            <w:proofErr w:type="gramEnd"/>
          </w:p>
        </w:tc>
      </w:tr>
      <w:tr w:rsidR="000C5382" w:rsidTr="001E24F5">
        <w:tc>
          <w:tcPr>
            <w:tcW w:w="2130" w:type="dxa"/>
            <w:shd w:val="clear" w:color="auto" w:fill="FFFFFF"/>
            <w:vAlign w:val="center"/>
          </w:tcPr>
          <w:p w:rsidR="000C5382" w:rsidRPr="00981E3E" w:rsidRDefault="000C5382" w:rsidP="001E24F5">
            <w:pPr>
              <w:spacing w:line="520" w:lineRule="exact"/>
              <w:jc w:val="both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981E3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14:20-14:40</w:t>
            </w:r>
          </w:p>
        </w:tc>
        <w:tc>
          <w:tcPr>
            <w:tcW w:w="6392" w:type="dxa"/>
            <w:shd w:val="clear" w:color="auto" w:fill="FFFFFF"/>
            <w:vAlign w:val="center"/>
          </w:tcPr>
          <w:p w:rsidR="000C5382" w:rsidRPr="00D37E8E" w:rsidRDefault="00DA4818" w:rsidP="001E24F5">
            <w:pPr>
              <w:spacing w:line="520" w:lineRule="exact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D37E8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企业报告</w:t>
            </w:r>
            <w:proofErr w:type="gramStart"/>
            <w:r w:rsidRPr="00D37E8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一</w:t>
            </w:r>
            <w:proofErr w:type="gramEnd"/>
            <w:r w:rsidR="0091596E" w:rsidRPr="00D37E8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：中国射频芯片现状和机遇</w:t>
            </w:r>
          </w:p>
          <w:p w:rsidR="000C5382" w:rsidRPr="00D37E8E" w:rsidRDefault="000C5382" w:rsidP="001E24F5">
            <w:pPr>
              <w:spacing w:line="600" w:lineRule="exact"/>
              <w:jc w:val="both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D37E8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杨清华，汉天下公司 CEO。中科院微电子所博士，中科汉天下电子创始人兼董事长。</w:t>
            </w:r>
          </w:p>
        </w:tc>
      </w:tr>
      <w:tr w:rsidR="000C5382" w:rsidTr="001E24F5">
        <w:tc>
          <w:tcPr>
            <w:tcW w:w="21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C5382" w:rsidRPr="00981E3E" w:rsidRDefault="000C5382" w:rsidP="001E24F5">
            <w:pPr>
              <w:spacing w:line="520" w:lineRule="exact"/>
              <w:jc w:val="both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981E3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14:40-15:00</w:t>
            </w:r>
          </w:p>
        </w:tc>
        <w:tc>
          <w:tcPr>
            <w:tcW w:w="6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C5382" w:rsidRPr="00D37E8E" w:rsidRDefault="000C5382" w:rsidP="001E24F5">
            <w:pPr>
              <w:spacing w:line="520" w:lineRule="exact"/>
              <w:jc w:val="both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D37E8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专家报告七：</w:t>
            </w:r>
            <w:r w:rsidR="00D37E8E" w:rsidRPr="00D37E8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面向未来芯片的压电氮化铝（</w:t>
            </w:r>
            <w:proofErr w:type="spellStart"/>
            <w:r w:rsidR="00D37E8E" w:rsidRPr="00D37E8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AlN</w:t>
            </w:r>
            <w:proofErr w:type="spellEnd"/>
            <w:r w:rsidR="00D37E8E" w:rsidRPr="00D37E8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）薄膜材料与器件</w:t>
            </w:r>
          </w:p>
          <w:p w:rsidR="000C5382" w:rsidRPr="00D37E8E" w:rsidRDefault="000C5382" w:rsidP="001E24F5">
            <w:pPr>
              <w:spacing w:line="520" w:lineRule="exact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D37E8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孙成亮，武汉大学教授</w:t>
            </w:r>
          </w:p>
        </w:tc>
      </w:tr>
      <w:tr w:rsidR="000C5382" w:rsidTr="001E24F5">
        <w:tc>
          <w:tcPr>
            <w:tcW w:w="21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C5382" w:rsidRPr="00981E3E" w:rsidRDefault="000C5382" w:rsidP="001E24F5">
            <w:pPr>
              <w:spacing w:line="520" w:lineRule="exact"/>
              <w:jc w:val="both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981E3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15:00-15:20</w:t>
            </w:r>
          </w:p>
        </w:tc>
        <w:tc>
          <w:tcPr>
            <w:tcW w:w="6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C5382" w:rsidRPr="00D37E8E" w:rsidRDefault="00DA4818" w:rsidP="001E24F5">
            <w:pPr>
              <w:spacing w:line="520" w:lineRule="exact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D37E8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专家报告八</w:t>
            </w:r>
            <w:r w:rsidR="0091596E" w:rsidRPr="00D37E8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：5G</w:t>
            </w:r>
            <w:proofErr w:type="gramStart"/>
            <w:r w:rsidR="0091596E" w:rsidRPr="00D37E8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通信声</w:t>
            </w:r>
            <w:proofErr w:type="gramEnd"/>
            <w:r w:rsidR="0091596E" w:rsidRPr="00D37E8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表面波滤波器进展</w:t>
            </w:r>
          </w:p>
          <w:p w:rsidR="000C5382" w:rsidRPr="00D37E8E" w:rsidRDefault="000C5382" w:rsidP="001E24F5">
            <w:pPr>
              <w:spacing w:line="520" w:lineRule="exact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D37E8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李红浪 中科院声学所 研究员</w:t>
            </w:r>
          </w:p>
        </w:tc>
      </w:tr>
      <w:tr w:rsidR="000C5382" w:rsidTr="001E24F5">
        <w:tc>
          <w:tcPr>
            <w:tcW w:w="21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C5382" w:rsidRDefault="000C5382" w:rsidP="001E24F5">
            <w:pPr>
              <w:spacing w:line="52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15:20-15:40</w:t>
            </w:r>
          </w:p>
        </w:tc>
        <w:tc>
          <w:tcPr>
            <w:tcW w:w="6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C5382" w:rsidRPr="00863E1B" w:rsidRDefault="000C5382" w:rsidP="001E24F5">
            <w:pPr>
              <w:spacing w:line="520" w:lineRule="exact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863E1B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企业报告二：（题目待定）</w:t>
            </w:r>
          </w:p>
          <w:p w:rsidR="000C5382" w:rsidRDefault="00DC7657" w:rsidP="001E24F5">
            <w:pPr>
              <w:spacing w:line="52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DC7657">
              <w:rPr>
                <w:rFonts w:ascii="仿宋_GB2312" w:eastAsia="仿宋_GB2312" w:hint="eastAsia"/>
                <w:sz w:val="32"/>
                <w:szCs w:val="32"/>
              </w:rPr>
              <w:t>潘振岗</w:t>
            </w:r>
            <w:r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 w:rsidR="00346ECF" w:rsidRPr="00045D58">
              <w:rPr>
                <w:rFonts w:ascii="仿宋_GB2312" w:eastAsia="仿宋_GB2312" w:hint="eastAsia"/>
                <w:sz w:val="32"/>
                <w:szCs w:val="32"/>
              </w:rPr>
              <w:t>紫光</w:t>
            </w:r>
            <w:proofErr w:type="gramStart"/>
            <w:r w:rsidR="00346ECF" w:rsidRPr="00045D58">
              <w:rPr>
                <w:rFonts w:ascii="仿宋_GB2312" w:eastAsia="仿宋_GB2312" w:hint="eastAsia"/>
                <w:sz w:val="32"/>
                <w:szCs w:val="32"/>
              </w:rPr>
              <w:t>展锐科技</w:t>
            </w:r>
            <w:proofErr w:type="gramEnd"/>
            <w:r w:rsidR="00346ECF" w:rsidRPr="00045D58">
              <w:rPr>
                <w:rFonts w:ascii="仿宋_GB2312" w:eastAsia="仿宋_GB2312" w:hint="eastAsia"/>
                <w:sz w:val="32"/>
                <w:szCs w:val="32"/>
              </w:rPr>
              <w:t>有限公司</w:t>
            </w:r>
            <w:r w:rsidRPr="00DC7657">
              <w:rPr>
                <w:rFonts w:ascii="仿宋_GB2312" w:eastAsia="仿宋_GB2312" w:hint="eastAsia"/>
                <w:sz w:val="32"/>
                <w:szCs w:val="32"/>
              </w:rPr>
              <w:t>无线新技术高级总监</w:t>
            </w:r>
          </w:p>
        </w:tc>
      </w:tr>
      <w:tr w:rsidR="000C5382" w:rsidTr="001E24F5">
        <w:tc>
          <w:tcPr>
            <w:tcW w:w="8522" w:type="dxa"/>
            <w:gridSpan w:val="2"/>
            <w:shd w:val="clear" w:color="auto" w:fill="B8CCE4"/>
            <w:vAlign w:val="center"/>
          </w:tcPr>
          <w:p w:rsidR="000C5382" w:rsidRDefault="00465B7D" w:rsidP="001E24F5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滨海新区专家座谈会</w:t>
            </w:r>
          </w:p>
        </w:tc>
      </w:tr>
      <w:tr w:rsidR="000C5382" w:rsidTr="001E24F5">
        <w:tc>
          <w:tcPr>
            <w:tcW w:w="8522" w:type="dxa"/>
            <w:gridSpan w:val="2"/>
            <w:shd w:val="clear" w:color="auto" w:fill="B8CCE4"/>
            <w:vAlign w:val="center"/>
          </w:tcPr>
          <w:p w:rsidR="000C5382" w:rsidRDefault="00D37E8E" w:rsidP="001E24F5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主持</w:t>
            </w:r>
            <w:r w:rsidR="000C5382">
              <w:rPr>
                <w:rFonts w:ascii="仿宋_GB2312" w:eastAsia="仿宋_GB2312" w:hint="eastAsia"/>
                <w:sz w:val="32"/>
                <w:szCs w:val="32"/>
              </w:rPr>
              <w:t>：</w:t>
            </w:r>
            <w:r w:rsidR="00981E3E" w:rsidRPr="00981E3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待定</w:t>
            </w:r>
          </w:p>
        </w:tc>
      </w:tr>
      <w:tr w:rsidR="000C5382" w:rsidTr="001E24F5">
        <w:tc>
          <w:tcPr>
            <w:tcW w:w="2130" w:type="dxa"/>
            <w:shd w:val="clear" w:color="auto" w:fill="FFFFFF"/>
            <w:vAlign w:val="center"/>
          </w:tcPr>
          <w:p w:rsidR="000C5382" w:rsidRDefault="000C5382" w:rsidP="001E24F5">
            <w:pPr>
              <w:spacing w:line="52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15:40-16:40</w:t>
            </w:r>
          </w:p>
        </w:tc>
        <w:tc>
          <w:tcPr>
            <w:tcW w:w="6392" w:type="dxa"/>
            <w:shd w:val="clear" w:color="auto" w:fill="FFFFFF"/>
            <w:vAlign w:val="center"/>
          </w:tcPr>
          <w:p w:rsidR="00981E3E" w:rsidRDefault="000C5382" w:rsidP="00981E3E">
            <w:pPr>
              <w:spacing w:line="520" w:lineRule="exact"/>
              <w:ind w:left="1280" w:hangingChars="400" w:hanging="1280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嘉宾</w:t>
            </w:r>
            <w:r w:rsidR="00981E3E">
              <w:rPr>
                <w:rFonts w:ascii="仿宋_GB2312" w:eastAsia="仿宋_GB2312" w:hint="eastAsia"/>
                <w:sz w:val="32"/>
                <w:szCs w:val="32"/>
              </w:rPr>
              <w:t>待定</w:t>
            </w:r>
          </w:p>
        </w:tc>
      </w:tr>
    </w:tbl>
    <w:p w:rsidR="00981E3E" w:rsidRDefault="00EC6C2A" w:rsidP="00981E3E">
      <w:pPr>
        <w:spacing w:line="60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（四）企业</w:t>
      </w:r>
      <w:r w:rsidR="00981E3E">
        <w:rPr>
          <w:rFonts w:ascii="仿宋_GB2312" w:eastAsia="仿宋_GB2312" w:hint="eastAsia"/>
          <w:sz w:val="32"/>
          <w:szCs w:val="32"/>
        </w:rPr>
        <w:t>调研</w:t>
      </w:r>
    </w:p>
    <w:p w:rsidR="00981E3E" w:rsidRDefault="00981E3E" w:rsidP="00981E3E">
      <w:pPr>
        <w:spacing w:line="60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时间：2018年8月26日</w:t>
      </w:r>
      <w:r w:rsidR="00186AF6">
        <w:rPr>
          <w:rFonts w:ascii="仿宋_GB2312" w:eastAsia="仿宋_GB2312" w:hint="eastAsia"/>
          <w:sz w:val="32"/>
          <w:szCs w:val="32"/>
        </w:rPr>
        <w:t>上午</w:t>
      </w:r>
    </w:p>
    <w:p w:rsidR="00186AF6" w:rsidRDefault="00981E3E" w:rsidP="00186AF6">
      <w:pPr>
        <w:spacing w:line="600" w:lineRule="exact"/>
        <w:ind w:firstLineChars="200" w:firstLine="640"/>
        <w:jc w:val="left"/>
        <w:rPr>
          <w:rFonts w:ascii="Arial" w:hAnsi="Arial" w:cs="Arial"/>
          <w:color w:val="333333"/>
        </w:rPr>
      </w:pPr>
      <w:r>
        <w:rPr>
          <w:rFonts w:ascii="仿宋_GB2312" w:eastAsia="仿宋_GB2312" w:hint="eastAsia"/>
          <w:sz w:val="32"/>
          <w:szCs w:val="32"/>
        </w:rPr>
        <w:t>地点：</w:t>
      </w:r>
      <w:r w:rsidR="00786F2C" w:rsidRPr="00786F2C">
        <w:rPr>
          <w:rFonts w:ascii="仿宋_GB2312" w:eastAsia="仿宋_GB2312" w:hAnsi="Times New Roman" w:cs="Times New Roman"/>
          <w:sz w:val="32"/>
          <w:szCs w:val="32"/>
        </w:rPr>
        <w:t>天津飞腾信息技术有限公司</w:t>
      </w:r>
      <w:r w:rsidR="00786F2C" w:rsidRPr="00786F2C"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 w:rsidR="00D37E8E" w:rsidRPr="00D37E8E">
        <w:rPr>
          <w:rFonts w:ascii="仿宋_GB2312" w:eastAsia="仿宋_GB2312" w:hAnsi="Times New Roman" w:cs="Times New Roman" w:hint="eastAsia"/>
          <w:sz w:val="32"/>
          <w:szCs w:val="32"/>
        </w:rPr>
        <w:t>天津麒麟信息技术有限公司</w:t>
      </w:r>
      <w:r w:rsidR="00476778">
        <w:rPr>
          <w:rFonts w:ascii="仿宋_GB2312" w:eastAsia="仿宋_GB2312" w:hAnsi="Times New Roman" w:cs="Times New Roman" w:hint="eastAsia"/>
          <w:sz w:val="32"/>
          <w:szCs w:val="32"/>
        </w:rPr>
        <w:t>等</w:t>
      </w:r>
    </w:p>
    <w:p w:rsidR="00981E3E" w:rsidRPr="00FD0A41" w:rsidRDefault="00981E3E" w:rsidP="00981E3E">
      <w:pPr>
        <w:spacing w:line="60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:rsidR="00B47CF6" w:rsidRPr="00981E3E" w:rsidRDefault="00B47CF6" w:rsidP="00981E3E">
      <w:pPr>
        <w:jc w:val="both"/>
      </w:pPr>
    </w:p>
    <w:sectPr w:rsidR="00B47CF6" w:rsidRPr="00981E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B21" w:rsidRDefault="009C4B21" w:rsidP="000C5382">
      <w:r>
        <w:separator/>
      </w:r>
    </w:p>
  </w:endnote>
  <w:endnote w:type="continuationSeparator" w:id="0">
    <w:p w:rsidR="009C4B21" w:rsidRDefault="009C4B21" w:rsidP="000C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B21" w:rsidRDefault="009C4B21" w:rsidP="000C5382">
      <w:r>
        <w:separator/>
      </w:r>
    </w:p>
  </w:footnote>
  <w:footnote w:type="continuationSeparator" w:id="0">
    <w:p w:rsidR="009C4B21" w:rsidRDefault="009C4B21" w:rsidP="000C5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B8"/>
    <w:rsid w:val="00021CB0"/>
    <w:rsid w:val="00055E23"/>
    <w:rsid w:val="000C5382"/>
    <w:rsid w:val="000F6C8A"/>
    <w:rsid w:val="00135E44"/>
    <w:rsid w:val="00186AF6"/>
    <w:rsid w:val="001D4861"/>
    <w:rsid w:val="0020200B"/>
    <w:rsid w:val="002B55A3"/>
    <w:rsid w:val="00346ECF"/>
    <w:rsid w:val="003C31B8"/>
    <w:rsid w:val="00421C2A"/>
    <w:rsid w:val="00465B7D"/>
    <w:rsid w:val="00476778"/>
    <w:rsid w:val="004A4D4D"/>
    <w:rsid w:val="006E050F"/>
    <w:rsid w:val="0077727F"/>
    <w:rsid w:val="00786F2C"/>
    <w:rsid w:val="00863E1B"/>
    <w:rsid w:val="0091596E"/>
    <w:rsid w:val="009615C1"/>
    <w:rsid w:val="009736A9"/>
    <w:rsid w:val="00981E3E"/>
    <w:rsid w:val="009A6524"/>
    <w:rsid w:val="009C4B21"/>
    <w:rsid w:val="00A6658D"/>
    <w:rsid w:val="00A77A9A"/>
    <w:rsid w:val="00B47CF6"/>
    <w:rsid w:val="00B93276"/>
    <w:rsid w:val="00D32E24"/>
    <w:rsid w:val="00D37E8E"/>
    <w:rsid w:val="00DA4818"/>
    <w:rsid w:val="00DC7657"/>
    <w:rsid w:val="00EC6C2A"/>
    <w:rsid w:val="00F01180"/>
    <w:rsid w:val="00FB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382"/>
    <w:pPr>
      <w:jc w:val="center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38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53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5382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5382"/>
    <w:rPr>
      <w:sz w:val="18"/>
      <w:szCs w:val="18"/>
    </w:rPr>
  </w:style>
  <w:style w:type="table" w:styleId="a5">
    <w:name w:val="Table Grid"/>
    <w:basedOn w:val="a1"/>
    <w:uiPriority w:val="59"/>
    <w:rsid w:val="000C5382"/>
    <w:pPr>
      <w:jc w:val="center"/>
    </w:pPr>
    <w:rPr>
      <w:rFonts w:ascii="Calibri" w:eastAsia="宋体" w:hAnsi="Calibri" w:cs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382"/>
    <w:pPr>
      <w:jc w:val="center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38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53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5382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5382"/>
    <w:rPr>
      <w:sz w:val="18"/>
      <w:szCs w:val="18"/>
    </w:rPr>
  </w:style>
  <w:style w:type="table" w:styleId="a5">
    <w:name w:val="Table Grid"/>
    <w:basedOn w:val="a1"/>
    <w:uiPriority w:val="59"/>
    <w:rsid w:val="000C5382"/>
    <w:pPr>
      <w:jc w:val="center"/>
    </w:pPr>
    <w:rPr>
      <w:rFonts w:ascii="Calibri" w:eastAsia="宋体" w:hAnsi="Calibri" w:cs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465</Words>
  <Characters>536</Characters>
  <Application>Microsoft Office Word</Application>
  <DocSecurity>0</DocSecurity>
  <Lines>35</Lines>
  <Paragraphs>37</Paragraphs>
  <ScaleCrop>false</ScaleCrop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tjuzhangchen</dc:creator>
  <cp:lastModifiedBy>王明慧</cp:lastModifiedBy>
  <cp:revision>18</cp:revision>
  <dcterms:created xsi:type="dcterms:W3CDTF">2018-08-06T07:19:00Z</dcterms:created>
  <dcterms:modified xsi:type="dcterms:W3CDTF">2018-08-09T08:42:00Z</dcterms:modified>
</cp:coreProperties>
</file>