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455" w:rsidRPr="00073BEA" w:rsidRDefault="00EC7455" w:rsidP="00EC7455">
      <w:pPr>
        <w:jc w:val="left"/>
        <w:rPr>
          <w:rFonts w:ascii="仿宋" w:eastAsia="仿宋" w:hAnsi="仿宋"/>
          <w:b/>
          <w:sz w:val="28"/>
          <w:szCs w:val="28"/>
        </w:rPr>
      </w:pPr>
      <w:r w:rsidRPr="00073BEA">
        <w:rPr>
          <w:rFonts w:ascii="仿宋" w:eastAsia="仿宋" w:hAnsi="仿宋" w:hint="eastAsia"/>
          <w:b/>
          <w:sz w:val="28"/>
          <w:szCs w:val="28"/>
        </w:rPr>
        <w:t>附件1</w:t>
      </w:r>
    </w:p>
    <w:tbl>
      <w:tblPr>
        <w:tblW w:w="973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45"/>
        <w:gridCol w:w="4707"/>
        <w:gridCol w:w="3483"/>
      </w:tblGrid>
      <w:tr w:rsidR="00EC7455" w:rsidRPr="00073BEA" w:rsidTr="00074914">
        <w:trPr>
          <w:tblCellSpacing w:w="0" w:type="dxa"/>
          <w:jc w:val="center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55" w:rsidRPr="00073BEA" w:rsidRDefault="00EC7455" w:rsidP="000749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>课程</w:t>
            </w:r>
          </w:p>
        </w:tc>
        <w:tc>
          <w:tcPr>
            <w:tcW w:w="4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55" w:rsidRPr="00073BEA" w:rsidRDefault="00EC7455" w:rsidP="000749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>内容</w:t>
            </w:r>
          </w:p>
        </w:tc>
        <w:tc>
          <w:tcPr>
            <w:tcW w:w="3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55" w:rsidRPr="00073BEA" w:rsidRDefault="00EC7455" w:rsidP="000749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>演示和实验</w:t>
            </w:r>
          </w:p>
        </w:tc>
      </w:tr>
      <w:tr w:rsidR="00EC7455" w:rsidRPr="00073BEA" w:rsidTr="00074914">
        <w:trPr>
          <w:tblCellSpacing w:w="0" w:type="dxa"/>
          <w:jc w:val="center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55" w:rsidRPr="00073BEA" w:rsidRDefault="00EC7455" w:rsidP="000749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C7455" w:rsidRPr="00073BEA" w:rsidRDefault="00EC7455" w:rsidP="000749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C7455" w:rsidRPr="00073BEA" w:rsidRDefault="00EC7455" w:rsidP="000749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C7455" w:rsidRPr="00073BEA" w:rsidRDefault="00EC7455" w:rsidP="000749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C7455" w:rsidRPr="00073BEA" w:rsidRDefault="00EC7455" w:rsidP="000749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C7455" w:rsidRPr="00073BEA" w:rsidRDefault="00EC7455" w:rsidP="000749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C7455" w:rsidRPr="00073BEA" w:rsidRDefault="00EC7455" w:rsidP="000749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C7455" w:rsidRPr="00073BEA" w:rsidRDefault="00EC7455" w:rsidP="000749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C7455" w:rsidRPr="00073BEA" w:rsidRDefault="00EC7455" w:rsidP="000749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C7455" w:rsidRPr="00073BEA" w:rsidRDefault="00EC7455" w:rsidP="000749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C7455" w:rsidRPr="00073BEA" w:rsidRDefault="00EC7455" w:rsidP="000749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C7455" w:rsidRPr="00073BEA" w:rsidRDefault="00EC7455" w:rsidP="000749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C7455" w:rsidRPr="00073BEA" w:rsidRDefault="00EC7455" w:rsidP="000749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>W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indows</w:t>
            </w:r>
          </w:p>
          <w:p w:rsidR="00EC7455" w:rsidRPr="00073BEA" w:rsidRDefault="00EC7455" w:rsidP="000749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>系统部署与管理</w:t>
            </w:r>
          </w:p>
        </w:tc>
        <w:tc>
          <w:tcPr>
            <w:tcW w:w="4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55" w:rsidRPr="00073BEA" w:rsidRDefault="00EC7455" w:rsidP="0007491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>W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indows系统全新安装与启动介绍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 xml:space="preserve"> 多种系统部署与安装方式比较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W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indows</w:t>
            </w: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VHD</w:t>
            </w: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系统部署与安装</w:t>
            </w:r>
          </w:p>
          <w:p w:rsidR="00EC7455" w:rsidRPr="00073BEA" w:rsidRDefault="00EC7455" w:rsidP="0007491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>W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indows系统批量部署与安装介绍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W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indows</w:t>
            </w: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部署服概述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 xml:space="preserve"> 配置与部署WDS服务器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管理WDS客户端</w:t>
            </w:r>
          </w:p>
          <w:p w:rsidR="00EC7455" w:rsidRPr="00073BEA" w:rsidRDefault="00EC7455" w:rsidP="0007491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>W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indows服务器核心介绍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Server Core 的安装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Server Core的配置与使用</w:t>
            </w:r>
          </w:p>
          <w:p w:rsidR="00EC7455" w:rsidRPr="00073BEA" w:rsidRDefault="00EC7455" w:rsidP="0007491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>管理windows server用户和服务账户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 xml:space="preserve"> 创建和管理用户账户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 xml:space="preserve"> 配置用户对象属性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 xml:space="preserve"> 自动化创建用户账户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 xml:space="preserve"> 配置管理的服务账户</w:t>
            </w:r>
          </w:p>
          <w:p w:rsidR="00EC7455" w:rsidRPr="00073BEA" w:rsidRDefault="00EC7455" w:rsidP="0007491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>实现windows文件与存储管理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 xml:space="preserve"> 磁盘配额管理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 xml:space="preserve"> 配置和</w:t>
            </w:r>
            <w:proofErr w:type="gramStart"/>
            <w:r w:rsidRPr="00073BEA">
              <w:rPr>
                <w:rFonts w:ascii="宋体" w:hAnsi="宋体" w:cs="宋体" w:hint="eastAsia"/>
                <w:kern w:val="0"/>
                <w:szCs w:val="21"/>
              </w:rPr>
              <w:t>使用卷影复制</w:t>
            </w:r>
            <w:proofErr w:type="gramEnd"/>
            <w:r w:rsidRPr="00073BEA">
              <w:rPr>
                <w:rFonts w:ascii="宋体" w:hAnsi="宋体" w:cs="宋体" w:hint="eastAsia"/>
                <w:kern w:val="0"/>
                <w:szCs w:val="21"/>
              </w:rPr>
              <w:t>功能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FSRM的使用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 xml:space="preserve"> 动态磁盘存储管理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 xml:space="preserve"> 配置windows </w:t>
            </w:r>
            <w:proofErr w:type="spellStart"/>
            <w:r w:rsidRPr="00073BEA">
              <w:rPr>
                <w:rFonts w:ascii="宋体" w:hAnsi="宋体" w:cs="宋体" w:hint="eastAsia"/>
                <w:kern w:val="0"/>
                <w:szCs w:val="21"/>
              </w:rPr>
              <w:t>iSCSI</w:t>
            </w:r>
            <w:proofErr w:type="spellEnd"/>
            <w:r w:rsidRPr="00073BEA">
              <w:rPr>
                <w:rFonts w:ascii="宋体" w:hAnsi="宋体" w:cs="宋体" w:hint="eastAsia"/>
                <w:kern w:val="0"/>
                <w:szCs w:val="21"/>
              </w:rPr>
              <w:t>存储技术（IP</w:t>
            </w: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SAN）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 xml:space="preserve"> 使用EFS实现数据安全性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分布式文件系统（DFS）复制的配置和使用</w:t>
            </w:r>
          </w:p>
          <w:p w:rsidR="00EC7455" w:rsidRPr="00073BEA" w:rsidRDefault="00EC7455" w:rsidP="0007491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>管理与优化打印服务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 xml:space="preserve"> 管理和优化windows打印服务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 xml:space="preserve"> 打印优先级部署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 xml:space="preserve"> 打印池概述</w:t>
            </w:r>
          </w:p>
        </w:tc>
        <w:tc>
          <w:tcPr>
            <w:tcW w:w="3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55" w:rsidRPr="00073BEA" w:rsidRDefault="00EC7455" w:rsidP="00EC7455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3BEA">
              <w:rPr>
                <w:rFonts w:ascii="宋体" w:hAnsi="宋体" w:cs="宋体"/>
                <w:kern w:val="0"/>
                <w:sz w:val="18"/>
                <w:szCs w:val="18"/>
              </w:rPr>
              <w:t>W</w:t>
            </w:r>
            <w:r w:rsidRPr="00073BE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indows </w:t>
            </w:r>
            <w:r w:rsidRPr="00073BEA">
              <w:rPr>
                <w:rFonts w:ascii="宋体" w:hAnsi="宋体" w:cs="宋体"/>
                <w:kern w:val="0"/>
                <w:sz w:val="18"/>
                <w:szCs w:val="18"/>
              </w:rPr>
              <w:t>VHD</w:t>
            </w:r>
            <w:r w:rsidRPr="00073BEA">
              <w:rPr>
                <w:rFonts w:ascii="宋体" w:hAnsi="宋体" w:cs="宋体" w:hint="eastAsia"/>
                <w:kern w:val="0"/>
                <w:sz w:val="18"/>
                <w:szCs w:val="18"/>
              </w:rPr>
              <w:t>系统启动部署</w:t>
            </w:r>
          </w:p>
          <w:p w:rsidR="00EC7455" w:rsidRPr="00073BEA" w:rsidRDefault="00EC7455" w:rsidP="000749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EC7455" w:rsidRPr="00073BEA" w:rsidRDefault="00EC7455" w:rsidP="00EC7455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3BEA">
              <w:rPr>
                <w:rFonts w:ascii="宋体" w:hAnsi="宋体" w:cs="宋体" w:hint="eastAsia"/>
                <w:kern w:val="0"/>
                <w:sz w:val="18"/>
                <w:szCs w:val="18"/>
              </w:rPr>
              <w:t>使用WDS服务完成系统批量网络部署</w:t>
            </w:r>
          </w:p>
          <w:p w:rsidR="00EC7455" w:rsidRPr="00073BEA" w:rsidRDefault="00EC7455" w:rsidP="000749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EC7455" w:rsidRPr="00073BEA" w:rsidRDefault="00EC7455" w:rsidP="00EC7455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3BEA">
              <w:rPr>
                <w:rFonts w:ascii="宋体" w:hAnsi="宋体" w:cs="宋体"/>
                <w:kern w:val="0"/>
                <w:sz w:val="18"/>
                <w:szCs w:val="18"/>
              </w:rPr>
              <w:t>S</w:t>
            </w:r>
            <w:r w:rsidRPr="00073BEA">
              <w:rPr>
                <w:rFonts w:ascii="宋体" w:hAnsi="宋体" w:cs="宋体" w:hint="eastAsia"/>
                <w:kern w:val="0"/>
                <w:sz w:val="18"/>
                <w:szCs w:val="18"/>
              </w:rPr>
              <w:t>erver</w:t>
            </w:r>
            <w:r w:rsidRPr="00073BEA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 w:val="18"/>
                <w:szCs w:val="18"/>
              </w:rPr>
              <w:t>Core的配置和使用</w:t>
            </w:r>
          </w:p>
          <w:p w:rsidR="00EC7455" w:rsidRPr="00073BEA" w:rsidRDefault="00EC7455" w:rsidP="000749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EC7455" w:rsidRPr="00073BEA" w:rsidRDefault="00EC7455" w:rsidP="00EC7455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3BEA">
              <w:rPr>
                <w:rFonts w:ascii="宋体" w:hAnsi="宋体" w:cs="宋体" w:hint="eastAsia"/>
                <w:kern w:val="0"/>
                <w:sz w:val="18"/>
                <w:szCs w:val="18"/>
              </w:rPr>
              <w:t>磁盘配额配置和使用</w:t>
            </w:r>
          </w:p>
          <w:p w:rsidR="00EC7455" w:rsidRPr="00073BEA" w:rsidRDefault="00EC7455" w:rsidP="000749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EC7455" w:rsidRPr="00073BEA" w:rsidRDefault="00EC7455" w:rsidP="00EC7455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3BEA">
              <w:rPr>
                <w:rFonts w:ascii="宋体" w:hAnsi="宋体" w:cs="宋体" w:hint="eastAsia"/>
                <w:kern w:val="0"/>
                <w:sz w:val="18"/>
                <w:szCs w:val="18"/>
              </w:rPr>
              <w:t>配置和</w:t>
            </w:r>
            <w:proofErr w:type="gramStart"/>
            <w:r w:rsidRPr="00073BEA">
              <w:rPr>
                <w:rFonts w:ascii="宋体" w:hAnsi="宋体" w:cs="宋体" w:hint="eastAsia"/>
                <w:kern w:val="0"/>
                <w:sz w:val="18"/>
                <w:szCs w:val="18"/>
              </w:rPr>
              <w:t>使用卷影复制</w:t>
            </w:r>
            <w:proofErr w:type="gramEnd"/>
          </w:p>
          <w:p w:rsidR="00EC7455" w:rsidRPr="00073BEA" w:rsidRDefault="00EC7455" w:rsidP="000749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EC7455" w:rsidRPr="00073BEA" w:rsidRDefault="00EC7455" w:rsidP="00EC7455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3BEA">
              <w:rPr>
                <w:rFonts w:ascii="宋体" w:hAnsi="宋体" w:cs="宋体" w:hint="eastAsia"/>
                <w:kern w:val="0"/>
                <w:sz w:val="18"/>
                <w:szCs w:val="18"/>
              </w:rPr>
              <w:t>使用动态磁盘卷</w:t>
            </w:r>
          </w:p>
          <w:p w:rsidR="00EC7455" w:rsidRPr="00073BEA" w:rsidRDefault="00EC7455" w:rsidP="000749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EC7455" w:rsidRPr="00073BEA" w:rsidRDefault="00EC7455" w:rsidP="00EC7455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3BEA">
              <w:rPr>
                <w:rFonts w:ascii="宋体" w:hAnsi="宋体" w:cs="宋体"/>
                <w:kern w:val="0"/>
                <w:sz w:val="18"/>
                <w:szCs w:val="18"/>
              </w:rPr>
              <w:t>W</w:t>
            </w:r>
            <w:r w:rsidRPr="00073BEA">
              <w:rPr>
                <w:rFonts w:ascii="宋体" w:hAnsi="宋体" w:cs="宋体" w:hint="eastAsia"/>
                <w:kern w:val="0"/>
                <w:sz w:val="18"/>
                <w:szCs w:val="18"/>
              </w:rPr>
              <w:t>indows存储池配置与使用</w:t>
            </w:r>
          </w:p>
          <w:p w:rsidR="00EC7455" w:rsidRPr="00073BEA" w:rsidRDefault="00EC7455" w:rsidP="000749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EC7455" w:rsidRPr="00073BEA" w:rsidRDefault="00EC7455" w:rsidP="00EC7455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3BEA">
              <w:rPr>
                <w:rFonts w:ascii="宋体" w:hAnsi="宋体" w:cs="宋体"/>
                <w:kern w:val="0"/>
                <w:sz w:val="18"/>
                <w:szCs w:val="18"/>
              </w:rPr>
              <w:t>W</w:t>
            </w:r>
            <w:r w:rsidRPr="00073BEA">
              <w:rPr>
                <w:rFonts w:ascii="宋体" w:hAnsi="宋体" w:cs="宋体" w:hint="eastAsia"/>
                <w:kern w:val="0"/>
                <w:sz w:val="18"/>
                <w:szCs w:val="18"/>
              </w:rPr>
              <w:t>indows</w:t>
            </w:r>
            <w:r w:rsidRPr="00073BEA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 w:val="18"/>
                <w:szCs w:val="18"/>
              </w:rPr>
              <w:t>ISCSI存储配置和使用</w:t>
            </w:r>
          </w:p>
          <w:p w:rsidR="00EC7455" w:rsidRPr="00073BEA" w:rsidRDefault="00EC7455" w:rsidP="000749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EC7455" w:rsidRPr="00073BEA" w:rsidRDefault="00EC7455" w:rsidP="00EC7455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3BEA">
              <w:rPr>
                <w:rFonts w:ascii="宋体" w:hAnsi="宋体" w:cs="宋体" w:hint="eastAsia"/>
                <w:kern w:val="0"/>
                <w:sz w:val="18"/>
                <w:szCs w:val="18"/>
              </w:rPr>
              <w:t>EFS的配置和使用</w:t>
            </w:r>
          </w:p>
          <w:p w:rsidR="00EC7455" w:rsidRPr="00073BEA" w:rsidRDefault="00EC7455" w:rsidP="000749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EC7455" w:rsidRPr="00073BEA" w:rsidRDefault="00EC7455" w:rsidP="00EC7455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3BEA">
              <w:rPr>
                <w:rFonts w:ascii="宋体" w:hAnsi="宋体" w:cs="宋体" w:hint="eastAsia"/>
                <w:kern w:val="0"/>
                <w:sz w:val="18"/>
                <w:szCs w:val="18"/>
              </w:rPr>
              <w:t>DFS服务器的部署与配置</w:t>
            </w:r>
          </w:p>
          <w:p w:rsidR="00EC7455" w:rsidRPr="00073BEA" w:rsidRDefault="00EC7455" w:rsidP="00074914">
            <w:pPr>
              <w:pStyle w:val="a5"/>
              <w:ind w:firstLine="360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EC7455" w:rsidRPr="00073BEA" w:rsidRDefault="00EC7455" w:rsidP="00EC7455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3BEA">
              <w:rPr>
                <w:rFonts w:ascii="宋体" w:hAnsi="宋体" w:cs="宋体" w:hint="eastAsia"/>
                <w:kern w:val="0"/>
                <w:sz w:val="18"/>
                <w:szCs w:val="18"/>
              </w:rPr>
              <w:t>打印优先级及打印池的配置</w:t>
            </w:r>
          </w:p>
        </w:tc>
      </w:tr>
      <w:tr w:rsidR="00EC7455" w:rsidRPr="00073BEA" w:rsidTr="00074914">
        <w:trPr>
          <w:trHeight w:val="669"/>
          <w:tblCellSpacing w:w="0" w:type="dxa"/>
          <w:jc w:val="center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C7455" w:rsidRPr="00073BEA" w:rsidRDefault="00EC7455" w:rsidP="000749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C7455" w:rsidRPr="00073BEA" w:rsidRDefault="00EC7455" w:rsidP="000749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C7455" w:rsidRPr="00073BEA" w:rsidRDefault="00EC7455" w:rsidP="000749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C7455" w:rsidRPr="00073BEA" w:rsidRDefault="00EC7455" w:rsidP="000749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C7455" w:rsidRPr="00073BEA" w:rsidRDefault="00EC7455" w:rsidP="000749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C7455" w:rsidRPr="00073BEA" w:rsidRDefault="00EC7455" w:rsidP="000749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C7455" w:rsidRPr="00073BEA" w:rsidRDefault="00EC7455" w:rsidP="000749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C7455" w:rsidRPr="00073BEA" w:rsidRDefault="00EC7455" w:rsidP="000749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C7455" w:rsidRPr="00073BEA" w:rsidRDefault="00EC7455" w:rsidP="000749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C7455" w:rsidRPr="00073BEA" w:rsidRDefault="00EC7455" w:rsidP="000749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C7455" w:rsidRPr="00073BEA" w:rsidRDefault="00EC7455" w:rsidP="000749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C7455" w:rsidRPr="00073BEA" w:rsidRDefault="00EC7455" w:rsidP="000749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C7455" w:rsidRPr="00073BEA" w:rsidRDefault="00EC7455" w:rsidP="000749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C7455" w:rsidRPr="00073BEA" w:rsidRDefault="00EC7455" w:rsidP="000749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C7455" w:rsidRPr="00073BEA" w:rsidRDefault="00EC7455" w:rsidP="000749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>W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indows</w:t>
            </w:r>
          </w:p>
          <w:p w:rsidR="00EC7455" w:rsidRPr="00073BEA" w:rsidRDefault="00EC7455" w:rsidP="000749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>网络及安全管理</w:t>
            </w:r>
          </w:p>
        </w:tc>
        <w:tc>
          <w:tcPr>
            <w:tcW w:w="470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C7455" w:rsidRPr="00073BEA" w:rsidRDefault="00EC7455" w:rsidP="0007491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>DHCP高级配置与管理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DHCP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的工作过程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D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HCP的授权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D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HCP作用域及选项概述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DHCP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类别选项配置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DHCP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中继代理配置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提高</w:t>
            </w:r>
            <w:r w:rsidRPr="00073BEA">
              <w:rPr>
                <w:rFonts w:ascii="宋体" w:hAnsi="宋体" w:cs="宋体"/>
                <w:kern w:val="0"/>
                <w:szCs w:val="21"/>
              </w:rPr>
              <w:t>DHCP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的安全性配置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DHCP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服务器高可用性方案解决</w:t>
            </w:r>
          </w:p>
          <w:p w:rsidR="00EC7455" w:rsidRPr="00073BEA" w:rsidRDefault="00EC7455" w:rsidP="0007491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>配置和管理DNS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DNS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概述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DNS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查询过程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DNS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的动态更新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配置</w:t>
            </w:r>
            <w:r w:rsidRPr="00073BEA">
              <w:rPr>
                <w:rFonts w:ascii="宋体" w:hAnsi="宋体" w:cs="宋体"/>
                <w:kern w:val="0"/>
                <w:szCs w:val="21"/>
              </w:rPr>
              <w:t>DNS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区域传输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配置</w:t>
            </w:r>
            <w:r w:rsidRPr="00073BEA">
              <w:rPr>
                <w:rFonts w:ascii="宋体" w:hAnsi="宋体" w:cs="宋体"/>
                <w:kern w:val="0"/>
                <w:szCs w:val="21"/>
              </w:rPr>
              <w:t>DHCP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与</w:t>
            </w:r>
            <w:r w:rsidRPr="00073BEA">
              <w:rPr>
                <w:rFonts w:ascii="宋体" w:hAnsi="宋体" w:cs="宋体"/>
                <w:kern w:val="0"/>
                <w:szCs w:val="21"/>
              </w:rPr>
              <w:t>DNS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的集成管理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管理和排错</w:t>
            </w:r>
            <w:r w:rsidRPr="00073BEA">
              <w:rPr>
                <w:rFonts w:ascii="宋体" w:hAnsi="宋体" w:cs="宋体"/>
                <w:kern w:val="0"/>
                <w:szCs w:val="21"/>
              </w:rPr>
              <w:t>DNS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DNS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的安全性分析</w:t>
            </w:r>
          </w:p>
          <w:p w:rsidR="00EC7455" w:rsidRPr="00073BEA" w:rsidRDefault="00EC7455" w:rsidP="0007491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>安装和配置IIS7.5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配置和管理</w:t>
            </w:r>
            <w:r w:rsidRPr="00073BEA">
              <w:rPr>
                <w:rFonts w:ascii="宋体" w:hAnsi="宋体" w:cs="宋体"/>
                <w:kern w:val="0"/>
                <w:szCs w:val="21"/>
              </w:rPr>
              <w:t>IIS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Web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服务器配置与管理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Https站点配置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FTP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服务器配置与安全管理</w:t>
            </w:r>
          </w:p>
          <w:p w:rsidR="00EC7455" w:rsidRPr="00073BEA" w:rsidRDefault="00EC7455" w:rsidP="0007491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>配置和管理路由和远程访问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 xml:space="preserve"> 配置网络访问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 xml:space="preserve"> 配置基于windows路由器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 xml:space="preserve"> 配置VPN访问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lastRenderedPageBreak/>
              <w:t xml:space="preserve"> 配置站点到站点VPN连接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部署SSTP VPN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 xml:space="preserve"> 网络策略概述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 xml:space="preserve"> 连接管</w:t>
            </w:r>
            <w:proofErr w:type="gramStart"/>
            <w:r w:rsidRPr="00073BEA">
              <w:rPr>
                <w:rFonts w:ascii="宋体" w:hAnsi="宋体" w:cs="宋体" w:hint="eastAsia"/>
                <w:kern w:val="0"/>
                <w:szCs w:val="21"/>
              </w:rPr>
              <w:t>理工具</w:t>
            </w:r>
            <w:proofErr w:type="gramEnd"/>
            <w:r w:rsidRPr="00073BEA">
              <w:rPr>
                <w:rFonts w:ascii="宋体" w:hAnsi="宋体" w:cs="宋体" w:hint="eastAsia"/>
                <w:kern w:val="0"/>
                <w:szCs w:val="21"/>
              </w:rPr>
              <w:t>概述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 xml:space="preserve"> 路由和远程访问排错</w:t>
            </w:r>
          </w:p>
          <w:p w:rsidR="00EC7455" w:rsidRPr="00073BEA" w:rsidRDefault="00EC7455" w:rsidP="0007491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>安装和配置活动目录证书服务（ADCS）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PKI(公共密钥基础结构)概览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部署CA层次架构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 xml:space="preserve"> 安装 AD CS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 xml:space="preserve"> 管理 CA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 xml:space="preserve"> 分发证书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 xml:space="preserve"> 数字证书应用实例演示 （https web、mail、RDP... ...）</w:t>
            </w:r>
          </w:p>
          <w:p w:rsidR="00EC7455" w:rsidRPr="00073BEA" w:rsidRDefault="00EC7455" w:rsidP="0007491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>配置IPSec安全策略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IPSec概述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 xml:space="preserve"> 配置连接安全规则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 xml:space="preserve"> 配置IPSec NAP强制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 xml:space="preserve"> 监视IPSec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IPSec排错</w:t>
            </w:r>
          </w:p>
          <w:p w:rsidR="00EC7455" w:rsidRPr="00073BEA" w:rsidRDefault="00EC7455" w:rsidP="0007491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>实现活动目录权限管理服务（AD RMS）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 xml:space="preserve"> 活动目录权限管理服务（AD RMS）概览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部署和管理活动目录权限管理服务（AD RMS）基础架构</w:t>
            </w:r>
          </w:p>
          <w:p w:rsidR="00EC7455" w:rsidRPr="00073BEA" w:rsidRDefault="00EC7455" w:rsidP="0007491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>安装、配置和管理网络策略服务器（NPS）角色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安装和配置网络策略服务器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配置</w:t>
            </w:r>
            <w:r w:rsidRPr="00073BEA">
              <w:rPr>
                <w:rFonts w:ascii="宋体" w:hAnsi="宋体" w:cs="宋体"/>
                <w:kern w:val="0"/>
                <w:szCs w:val="21"/>
              </w:rPr>
              <w:t>RADIUS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客户端和服务器</w:t>
            </w:r>
          </w:p>
          <w:p w:rsidR="00EC7455" w:rsidRPr="00073BEA" w:rsidRDefault="00EC7455" w:rsidP="0007491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>配置网络访问保护（NAP）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网络访问保护概述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NAP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工作原理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配置</w:t>
            </w:r>
            <w:r w:rsidRPr="00073BEA">
              <w:rPr>
                <w:rFonts w:ascii="宋体" w:hAnsi="宋体" w:cs="宋体"/>
                <w:kern w:val="0"/>
                <w:szCs w:val="21"/>
              </w:rPr>
              <w:t>NAP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监控和排错</w:t>
            </w:r>
            <w:r w:rsidRPr="00073BEA">
              <w:rPr>
                <w:rFonts w:ascii="宋体" w:hAnsi="宋体" w:cs="宋体"/>
                <w:kern w:val="0"/>
                <w:szCs w:val="21"/>
              </w:rPr>
              <w:t>NAP</w:t>
            </w:r>
          </w:p>
          <w:p w:rsidR="00EC7455" w:rsidRPr="00073BEA" w:rsidRDefault="00EC7455" w:rsidP="0007491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>WSUS服务器的配置和部署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>WSUS服务概述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>安装与配置WSUS服务器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>配置客户端使用WSUS服务器</w:t>
            </w:r>
          </w:p>
          <w:p w:rsidR="00EC7455" w:rsidRPr="00073BEA" w:rsidRDefault="00EC7455" w:rsidP="0007491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>实现windows系统安全配置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配置</w:t>
            </w:r>
            <w:r w:rsidRPr="00073BEA">
              <w:rPr>
                <w:rFonts w:ascii="宋体" w:hAnsi="宋体" w:cs="宋体"/>
                <w:kern w:val="0"/>
                <w:szCs w:val="21"/>
              </w:rPr>
              <w:t>windows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防火墙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配置账户安全策略设置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配置服务器审核安全策略设置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服务器相关安全策略设置</w:t>
            </w:r>
          </w:p>
        </w:tc>
        <w:tc>
          <w:tcPr>
            <w:tcW w:w="34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C7455" w:rsidRPr="00073BEA" w:rsidRDefault="00EC7455" w:rsidP="00EC7455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3BEA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DHCP服务器的配置和部署</w:t>
            </w:r>
          </w:p>
          <w:p w:rsidR="00EC7455" w:rsidRPr="00073BEA" w:rsidRDefault="00EC7455" w:rsidP="00074914">
            <w:pPr>
              <w:widowControl/>
              <w:ind w:left="703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EC7455" w:rsidRPr="00073BEA" w:rsidRDefault="00EC7455" w:rsidP="00EC7455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3BEA">
              <w:rPr>
                <w:rFonts w:ascii="宋体" w:hAnsi="宋体" w:cs="宋体" w:hint="eastAsia"/>
                <w:kern w:val="0"/>
                <w:sz w:val="18"/>
                <w:szCs w:val="18"/>
              </w:rPr>
              <w:t>DHCP服务器的授权</w:t>
            </w:r>
          </w:p>
          <w:p w:rsidR="00EC7455" w:rsidRPr="00073BEA" w:rsidRDefault="00EC7455" w:rsidP="00074914">
            <w:pPr>
              <w:widowControl/>
              <w:ind w:left="703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EC7455" w:rsidRPr="00073BEA" w:rsidRDefault="00EC7455" w:rsidP="00EC7455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3BEA">
              <w:rPr>
                <w:rFonts w:ascii="宋体" w:hAnsi="宋体" w:cs="宋体" w:hint="eastAsia"/>
                <w:kern w:val="0"/>
                <w:sz w:val="18"/>
                <w:szCs w:val="18"/>
              </w:rPr>
              <w:t>DHCP服务器的选项配置</w:t>
            </w:r>
          </w:p>
          <w:p w:rsidR="00EC7455" w:rsidRPr="00073BEA" w:rsidRDefault="00EC7455" w:rsidP="00074914">
            <w:pPr>
              <w:widowControl/>
              <w:ind w:left="703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EC7455" w:rsidRPr="00073BEA" w:rsidRDefault="00EC7455" w:rsidP="00EC7455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3BEA">
              <w:rPr>
                <w:rFonts w:ascii="宋体" w:hAnsi="宋体" w:cs="宋体" w:hint="eastAsia"/>
                <w:kern w:val="0"/>
                <w:sz w:val="18"/>
                <w:szCs w:val="18"/>
              </w:rPr>
              <w:t>DHCP服务器中继代理配置</w:t>
            </w:r>
          </w:p>
          <w:p w:rsidR="00EC7455" w:rsidRPr="00073BEA" w:rsidRDefault="00EC7455" w:rsidP="00074914">
            <w:pPr>
              <w:widowControl/>
              <w:ind w:left="703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EC7455" w:rsidRPr="00073BEA" w:rsidRDefault="00EC7455" w:rsidP="00EC7455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3BEA">
              <w:rPr>
                <w:rFonts w:ascii="宋体" w:hAnsi="宋体" w:cs="宋体" w:hint="eastAsia"/>
                <w:kern w:val="0"/>
                <w:sz w:val="18"/>
                <w:szCs w:val="18"/>
              </w:rPr>
              <w:t>DHCP服务器安全性配置</w:t>
            </w:r>
          </w:p>
          <w:p w:rsidR="00EC7455" w:rsidRPr="00073BEA" w:rsidRDefault="00EC7455" w:rsidP="00074914">
            <w:pPr>
              <w:widowControl/>
              <w:ind w:left="703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EC7455" w:rsidRPr="00073BEA" w:rsidRDefault="00EC7455" w:rsidP="00EC7455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3BEA">
              <w:rPr>
                <w:rFonts w:ascii="宋体" w:hAnsi="宋体" w:cs="宋体" w:hint="eastAsia"/>
                <w:kern w:val="0"/>
                <w:sz w:val="18"/>
                <w:szCs w:val="18"/>
              </w:rPr>
              <w:t>DHCP服务器高可用性配置</w:t>
            </w:r>
          </w:p>
          <w:p w:rsidR="00EC7455" w:rsidRPr="00073BEA" w:rsidRDefault="00EC7455" w:rsidP="00074914">
            <w:pPr>
              <w:widowControl/>
              <w:ind w:left="703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EC7455" w:rsidRPr="00073BEA" w:rsidRDefault="00EC7455" w:rsidP="00EC7455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3BEA">
              <w:rPr>
                <w:rFonts w:ascii="宋体" w:hAnsi="宋体" w:cs="宋体" w:hint="eastAsia"/>
                <w:kern w:val="0"/>
                <w:sz w:val="18"/>
                <w:szCs w:val="18"/>
              </w:rPr>
              <w:t>DNS服务器配置与部署</w:t>
            </w:r>
          </w:p>
          <w:p w:rsidR="00EC7455" w:rsidRPr="00073BEA" w:rsidRDefault="00EC7455" w:rsidP="00074914">
            <w:pPr>
              <w:widowControl/>
              <w:ind w:left="703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EC7455" w:rsidRPr="00073BEA" w:rsidRDefault="00EC7455" w:rsidP="00EC7455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3BEA">
              <w:rPr>
                <w:rFonts w:ascii="宋体" w:hAnsi="宋体" w:cs="宋体" w:hint="eastAsia"/>
                <w:kern w:val="0"/>
                <w:sz w:val="18"/>
                <w:szCs w:val="18"/>
              </w:rPr>
              <w:t>DNS服务器区域传输配置</w:t>
            </w:r>
          </w:p>
          <w:p w:rsidR="00EC7455" w:rsidRPr="00073BEA" w:rsidRDefault="00EC7455" w:rsidP="00074914">
            <w:pPr>
              <w:widowControl/>
              <w:ind w:left="703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EC7455" w:rsidRPr="00073BEA" w:rsidRDefault="00EC7455" w:rsidP="00EC7455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3BEA">
              <w:rPr>
                <w:rFonts w:ascii="宋体" w:hAnsi="宋体" w:cs="宋体" w:hint="eastAsia"/>
                <w:kern w:val="0"/>
                <w:sz w:val="18"/>
                <w:szCs w:val="18"/>
              </w:rPr>
              <w:t>DNS轮询配置</w:t>
            </w:r>
          </w:p>
          <w:p w:rsidR="00EC7455" w:rsidRPr="00073BEA" w:rsidRDefault="00EC7455" w:rsidP="00074914">
            <w:pPr>
              <w:widowControl/>
              <w:ind w:left="703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EC7455" w:rsidRPr="00073BEA" w:rsidRDefault="00EC7455" w:rsidP="00EC7455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3BEA">
              <w:rPr>
                <w:rFonts w:ascii="宋体" w:hAnsi="宋体" w:cs="宋体" w:hint="eastAsia"/>
                <w:kern w:val="0"/>
                <w:sz w:val="18"/>
                <w:szCs w:val="18"/>
              </w:rPr>
              <w:t>DNS服务器安全性配置</w:t>
            </w:r>
          </w:p>
          <w:p w:rsidR="00EC7455" w:rsidRPr="00073BEA" w:rsidRDefault="00EC7455" w:rsidP="00074914">
            <w:pPr>
              <w:widowControl/>
              <w:ind w:left="703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EC7455" w:rsidRPr="00073BEA" w:rsidRDefault="00EC7455" w:rsidP="00EC7455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3BEA">
              <w:rPr>
                <w:rFonts w:ascii="宋体" w:hAnsi="宋体" w:cs="宋体" w:hint="eastAsia"/>
                <w:kern w:val="0"/>
                <w:sz w:val="18"/>
                <w:szCs w:val="18"/>
              </w:rPr>
              <w:t>Web服务器配置与管理</w:t>
            </w:r>
          </w:p>
          <w:p w:rsidR="00EC7455" w:rsidRPr="00073BEA" w:rsidRDefault="00EC7455" w:rsidP="00074914">
            <w:pPr>
              <w:widowControl/>
              <w:ind w:left="703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EC7455" w:rsidRPr="00073BEA" w:rsidRDefault="00EC7455" w:rsidP="00EC7455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3BEA">
              <w:rPr>
                <w:rFonts w:ascii="宋体" w:hAnsi="宋体" w:cs="宋体" w:hint="eastAsia"/>
                <w:kern w:val="0"/>
                <w:sz w:val="18"/>
                <w:szCs w:val="18"/>
              </w:rPr>
              <w:t>FTP服务器配置</w:t>
            </w:r>
          </w:p>
          <w:p w:rsidR="00EC7455" w:rsidRPr="00073BEA" w:rsidRDefault="00EC7455" w:rsidP="00074914">
            <w:pPr>
              <w:widowControl/>
              <w:ind w:left="703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EC7455" w:rsidRPr="00073BEA" w:rsidRDefault="00EC7455" w:rsidP="00EC7455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3BEA">
              <w:rPr>
                <w:rFonts w:ascii="宋体" w:hAnsi="宋体" w:cs="宋体" w:hint="eastAsia"/>
                <w:kern w:val="0"/>
                <w:sz w:val="18"/>
                <w:szCs w:val="18"/>
              </w:rPr>
              <w:t>Https</w:t>
            </w:r>
            <w:r w:rsidRPr="00073BEA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 w:val="18"/>
                <w:szCs w:val="18"/>
              </w:rPr>
              <w:t>web站点配置</w:t>
            </w:r>
          </w:p>
          <w:p w:rsidR="00EC7455" w:rsidRPr="00073BEA" w:rsidRDefault="00EC7455" w:rsidP="00074914">
            <w:pPr>
              <w:widowControl/>
              <w:ind w:left="703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EC7455" w:rsidRPr="00073BEA" w:rsidRDefault="00EC7455" w:rsidP="00EC7455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3BEA">
              <w:rPr>
                <w:rFonts w:ascii="宋体" w:hAnsi="宋体" w:cs="宋体" w:hint="eastAsia"/>
                <w:kern w:val="0"/>
                <w:sz w:val="18"/>
                <w:szCs w:val="18"/>
              </w:rPr>
              <w:t>配置基于windows的路由器</w:t>
            </w:r>
          </w:p>
          <w:p w:rsidR="00EC7455" w:rsidRPr="00073BEA" w:rsidRDefault="00EC7455" w:rsidP="00074914">
            <w:pPr>
              <w:widowControl/>
              <w:ind w:left="703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EC7455" w:rsidRPr="00073BEA" w:rsidRDefault="00EC7455" w:rsidP="00EC7455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3BEA">
              <w:rPr>
                <w:rFonts w:ascii="宋体" w:hAnsi="宋体" w:cs="宋体" w:hint="eastAsia"/>
                <w:kern w:val="0"/>
                <w:sz w:val="18"/>
                <w:szCs w:val="18"/>
              </w:rPr>
              <w:t>配置基于windows的VPN服务器</w:t>
            </w:r>
          </w:p>
          <w:p w:rsidR="00EC7455" w:rsidRPr="00073BEA" w:rsidRDefault="00EC7455" w:rsidP="00074914">
            <w:pPr>
              <w:widowControl/>
              <w:ind w:left="703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EC7455" w:rsidRPr="00073BEA" w:rsidRDefault="00EC7455" w:rsidP="00EC7455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3BEA">
              <w:rPr>
                <w:rFonts w:ascii="宋体" w:hAnsi="宋体" w:cs="宋体" w:hint="eastAsia"/>
                <w:kern w:val="0"/>
                <w:sz w:val="18"/>
                <w:szCs w:val="18"/>
              </w:rPr>
              <w:t>配置基于windows的证书服务器</w:t>
            </w:r>
          </w:p>
          <w:p w:rsidR="00EC7455" w:rsidRPr="00073BEA" w:rsidRDefault="00EC7455" w:rsidP="00074914">
            <w:pPr>
              <w:widowControl/>
              <w:ind w:left="703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EC7455" w:rsidRPr="00073BEA" w:rsidRDefault="00EC7455" w:rsidP="00EC7455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3BEA">
              <w:rPr>
                <w:rFonts w:ascii="宋体" w:hAnsi="宋体" w:cs="宋体" w:hint="eastAsia"/>
                <w:kern w:val="0"/>
                <w:sz w:val="18"/>
                <w:szCs w:val="18"/>
              </w:rPr>
              <w:t>配置IPSec策略保障传输安全性</w:t>
            </w:r>
          </w:p>
          <w:p w:rsidR="00EC7455" w:rsidRPr="00073BEA" w:rsidRDefault="00EC7455" w:rsidP="00074914">
            <w:pPr>
              <w:widowControl/>
              <w:ind w:left="703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EC7455" w:rsidRPr="00073BEA" w:rsidRDefault="00EC7455" w:rsidP="00EC7455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3BEA">
              <w:rPr>
                <w:rFonts w:ascii="宋体" w:hAnsi="宋体" w:cs="宋体" w:hint="eastAsia"/>
                <w:kern w:val="0"/>
                <w:sz w:val="18"/>
                <w:szCs w:val="18"/>
              </w:rPr>
              <w:t>AD</w:t>
            </w:r>
            <w:r w:rsidRPr="00073BEA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 w:val="18"/>
                <w:szCs w:val="18"/>
              </w:rPr>
              <w:t>RMS服务器配置与部署</w:t>
            </w:r>
          </w:p>
          <w:p w:rsidR="00EC7455" w:rsidRPr="00073BEA" w:rsidRDefault="00EC7455" w:rsidP="00074914">
            <w:pPr>
              <w:widowControl/>
              <w:ind w:left="703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EC7455" w:rsidRPr="00073BEA" w:rsidRDefault="00EC7455" w:rsidP="00EC7455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3BEA">
              <w:rPr>
                <w:rFonts w:ascii="宋体" w:hAnsi="宋体" w:cs="宋体" w:hint="eastAsia"/>
                <w:kern w:val="0"/>
                <w:sz w:val="18"/>
                <w:szCs w:val="18"/>
              </w:rPr>
              <w:t>安装、配置和使用WSUS服务器</w:t>
            </w:r>
          </w:p>
          <w:p w:rsidR="00EC7455" w:rsidRPr="00073BEA" w:rsidRDefault="00EC7455" w:rsidP="000749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EC7455" w:rsidRPr="00073BEA" w:rsidRDefault="00EC7455" w:rsidP="00EC7455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3BEA">
              <w:rPr>
                <w:rFonts w:ascii="宋体" w:hAnsi="宋体" w:cs="宋体"/>
                <w:kern w:val="0"/>
                <w:sz w:val="18"/>
                <w:szCs w:val="18"/>
              </w:rPr>
              <w:t>W</w:t>
            </w:r>
            <w:r w:rsidRPr="00073BEA">
              <w:rPr>
                <w:rFonts w:ascii="宋体" w:hAnsi="宋体" w:cs="宋体" w:hint="eastAsia"/>
                <w:kern w:val="0"/>
                <w:sz w:val="18"/>
                <w:szCs w:val="18"/>
              </w:rPr>
              <w:t>indows防火墙配置</w:t>
            </w:r>
          </w:p>
          <w:p w:rsidR="00EC7455" w:rsidRPr="00073BEA" w:rsidRDefault="00EC7455" w:rsidP="00074914">
            <w:pPr>
              <w:widowControl/>
              <w:ind w:left="703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EC7455" w:rsidRPr="00073BEA" w:rsidRDefault="00EC7455" w:rsidP="00EC7455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3BEA">
              <w:rPr>
                <w:rFonts w:ascii="宋体" w:hAnsi="宋体" w:cs="宋体" w:hint="eastAsia"/>
                <w:kern w:val="0"/>
                <w:sz w:val="18"/>
                <w:szCs w:val="18"/>
              </w:rPr>
              <w:t>配置账户安全策略设置</w:t>
            </w:r>
          </w:p>
          <w:p w:rsidR="00EC7455" w:rsidRPr="00073BEA" w:rsidRDefault="00EC7455" w:rsidP="00074914">
            <w:pPr>
              <w:widowControl/>
              <w:ind w:left="703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EC7455" w:rsidRPr="00073BEA" w:rsidRDefault="00EC7455" w:rsidP="00EC7455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3BEA">
              <w:rPr>
                <w:rFonts w:ascii="宋体" w:hAnsi="宋体" w:cs="宋体" w:hint="eastAsia"/>
                <w:kern w:val="0"/>
                <w:sz w:val="18"/>
                <w:szCs w:val="18"/>
              </w:rPr>
              <w:t>配置服务器审核安全策略设置</w:t>
            </w:r>
          </w:p>
        </w:tc>
      </w:tr>
      <w:tr w:rsidR="00EC7455" w:rsidRPr="00073BEA" w:rsidTr="00074914">
        <w:trPr>
          <w:tblCellSpacing w:w="0" w:type="dxa"/>
          <w:jc w:val="center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55" w:rsidRPr="00073BEA" w:rsidRDefault="00EC7455" w:rsidP="000749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C7455" w:rsidRPr="00073BEA" w:rsidRDefault="00EC7455" w:rsidP="000749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C7455" w:rsidRPr="00073BEA" w:rsidRDefault="00EC7455" w:rsidP="000749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C7455" w:rsidRPr="00073BEA" w:rsidRDefault="00EC7455" w:rsidP="000749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C7455" w:rsidRPr="00073BEA" w:rsidRDefault="00EC7455" w:rsidP="000749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C7455" w:rsidRPr="00073BEA" w:rsidRDefault="00EC7455" w:rsidP="000749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C7455" w:rsidRPr="00073BEA" w:rsidRDefault="00EC7455" w:rsidP="000749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C7455" w:rsidRPr="00073BEA" w:rsidRDefault="00EC7455" w:rsidP="000749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C7455" w:rsidRPr="00073BEA" w:rsidRDefault="00EC7455" w:rsidP="000749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C7455" w:rsidRPr="00073BEA" w:rsidRDefault="00EC7455" w:rsidP="000749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C7455" w:rsidRPr="00073BEA" w:rsidRDefault="00EC7455" w:rsidP="000749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C7455" w:rsidRPr="00073BEA" w:rsidRDefault="00EC7455" w:rsidP="000749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C7455" w:rsidRPr="00073BEA" w:rsidRDefault="00EC7455" w:rsidP="000749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C7455" w:rsidRPr="00073BEA" w:rsidRDefault="00EC7455" w:rsidP="000749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>W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indows</w:t>
            </w:r>
          </w:p>
          <w:p w:rsidR="00EC7455" w:rsidRPr="00073BEA" w:rsidRDefault="00EC7455" w:rsidP="000749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>活动目录管理</w:t>
            </w:r>
          </w:p>
        </w:tc>
        <w:tc>
          <w:tcPr>
            <w:tcW w:w="4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55" w:rsidRPr="00073BEA" w:rsidRDefault="00EC7455" w:rsidP="0007491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>Active Directory Domain Services的介绍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AD DS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概述</w:t>
            </w: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AD DS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逻辑组件概述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AD DS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物理组件概述</w:t>
            </w:r>
          </w:p>
          <w:p w:rsidR="00EC7455" w:rsidRPr="00073BEA" w:rsidRDefault="00EC7455" w:rsidP="0007491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>实现 Active Directory域服务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安装活动目录域服务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部署只读域控制器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配置</w:t>
            </w:r>
            <w:r w:rsidRPr="00073BEA">
              <w:rPr>
                <w:rFonts w:ascii="宋体" w:hAnsi="宋体" w:cs="宋体"/>
                <w:kern w:val="0"/>
                <w:szCs w:val="21"/>
              </w:rPr>
              <w:t xml:space="preserve"> AD DS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域控制器角色</w:t>
            </w:r>
          </w:p>
          <w:p w:rsidR="00EC7455" w:rsidRPr="00073BEA" w:rsidRDefault="00EC7455" w:rsidP="0007491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>配置域名解析支持域服务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活动目录和</w:t>
            </w:r>
            <w:r w:rsidRPr="00073BEA">
              <w:rPr>
                <w:rFonts w:ascii="宋体" w:hAnsi="宋体" w:cs="宋体"/>
                <w:kern w:val="0"/>
                <w:szCs w:val="21"/>
              </w:rPr>
              <w:t>DNS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集成概述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配置与活动目集成的区域</w:t>
            </w: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配置只读</w:t>
            </w:r>
            <w:r w:rsidRPr="00073BEA">
              <w:rPr>
                <w:rFonts w:ascii="宋体" w:hAnsi="宋体" w:cs="宋体"/>
                <w:kern w:val="0"/>
                <w:szCs w:val="21"/>
              </w:rPr>
              <w:t>DNS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区域</w:t>
            </w:r>
          </w:p>
          <w:p w:rsidR="00EC7455" w:rsidRPr="00073BEA" w:rsidRDefault="00EC7455" w:rsidP="0007491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>用组策略配置用户环境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proofErr w:type="gramStart"/>
            <w:r w:rsidRPr="00073BEA">
              <w:rPr>
                <w:rFonts w:ascii="宋体" w:hAnsi="宋体" w:cs="宋体" w:hint="eastAsia"/>
                <w:kern w:val="0"/>
                <w:szCs w:val="21"/>
              </w:rPr>
              <w:t>配置组</w:t>
            </w:r>
            <w:proofErr w:type="gramEnd"/>
            <w:r w:rsidRPr="00073BEA">
              <w:rPr>
                <w:rFonts w:ascii="宋体" w:hAnsi="宋体" w:cs="宋体" w:hint="eastAsia"/>
                <w:kern w:val="0"/>
                <w:szCs w:val="21"/>
              </w:rPr>
              <w:t>策略设置</w:t>
            </w: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配置管理模板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用组策略部署软件</w:t>
            </w:r>
          </w:p>
          <w:p w:rsidR="00EC7455" w:rsidRPr="00073BEA" w:rsidRDefault="00EC7455" w:rsidP="0007491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>用组策略实现安全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lastRenderedPageBreak/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配置安全策略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限制组成员和访问软件限制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用安全模板管理安全</w:t>
            </w:r>
          </w:p>
          <w:p w:rsidR="00EC7455" w:rsidRPr="00073BEA" w:rsidRDefault="00EC7455" w:rsidP="0007491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>实现</w:t>
            </w:r>
            <w:proofErr w:type="gramStart"/>
            <w:r w:rsidRPr="00073BEA">
              <w:rPr>
                <w:rFonts w:ascii="宋体" w:hAnsi="宋体" w:cs="宋体" w:hint="eastAsia"/>
                <w:kern w:val="0"/>
                <w:szCs w:val="21"/>
              </w:rPr>
              <w:t>域服务</w:t>
            </w:r>
            <w:proofErr w:type="gramEnd"/>
            <w:r w:rsidRPr="00073BEA">
              <w:rPr>
                <w:rFonts w:ascii="宋体" w:hAnsi="宋体" w:cs="宋体" w:hint="eastAsia"/>
                <w:kern w:val="0"/>
                <w:szCs w:val="21"/>
              </w:rPr>
              <w:t>监视计划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用事件</w:t>
            </w:r>
            <w:proofErr w:type="gramStart"/>
            <w:r w:rsidRPr="00073BEA">
              <w:rPr>
                <w:rFonts w:ascii="宋体" w:hAnsi="宋体" w:cs="宋体" w:hint="eastAsia"/>
                <w:kern w:val="0"/>
                <w:szCs w:val="21"/>
              </w:rPr>
              <w:t>查看器</w:t>
            </w:r>
            <w:proofErr w:type="gramEnd"/>
            <w:r w:rsidRPr="00073BEA">
              <w:rPr>
                <w:rFonts w:ascii="宋体" w:hAnsi="宋体" w:cs="宋体" w:hint="eastAsia"/>
                <w:kern w:val="0"/>
                <w:szCs w:val="21"/>
              </w:rPr>
              <w:t>监视</w:t>
            </w:r>
            <w:r w:rsidRPr="00073BEA">
              <w:rPr>
                <w:rFonts w:ascii="宋体" w:hAnsi="宋体" w:cs="宋体"/>
                <w:kern w:val="0"/>
                <w:szCs w:val="21"/>
              </w:rPr>
              <w:t>AD DS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用可靠性和性能监视器监视</w:t>
            </w:r>
            <w:r w:rsidRPr="00073BEA">
              <w:rPr>
                <w:rFonts w:ascii="宋体" w:hAnsi="宋体" w:cs="宋体"/>
                <w:kern w:val="0"/>
                <w:szCs w:val="21"/>
              </w:rPr>
              <w:t>AD DS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配置</w:t>
            </w:r>
            <w:r w:rsidRPr="00073BEA">
              <w:rPr>
                <w:rFonts w:ascii="宋体" w:hAnsi="宋体" w:cs="宋体"/>
                <w:kern w:val="0"/>
                <w:szCs w:val="21"/>
              </w:rPr>
              <w:t xml:space="preserve"> AD DS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审核</w:t>
            </w:r>
          </w:p>
        </w:tc>
        <w:tc>
          <w:tcPr>
            <w:tcW w:w="3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455" w:rsidRPr="00073BEA" w:rsidRDefault="00EC7455" w:rsidP="00EC7455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3BEA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域控制器的安装与部署</w:t>
            </w:r>
          </w:p>
          <w:p w:rsidR="00EC7455" w:rsidRPr="00073BEA" w:rsidRDefault="00EC7455" w:rsidP="00074914">
            <w:pPr>
              <w:widowControl/>
              <w:ind w:left="703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EC7455" w:rsidRPr="00073BEA" w:rsidRDefault="00EC7455" w:rsidP="00EC7455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3BEA">
              <w:rPr>
                <w:rFonts w:ascii="宋体" w:hAnsi="宋体" w:cs="宋体" w:hint="eastAsia"/>
                <w:kern w:val="0"/>
                <w:sz w:val="18"/>
                <w:szCs w:val="18"/>
              </w:rPr>
              <w:t>只读域控制器的安装与部署</w:t>
            </w:r>
          </w:p>
          <w:p w:rsidR="00EC7455" w:rsidRPr="00073BEA" w:rsidRDefault="00EC7455" w:rsidP="00074914">
            <w:pPr>
              <w:widowControl/>
              <w:ind w:left="703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EC7455" w:rsidRPr="00073BEA" w:rsidRDefault="00EC7455" w:rsidP="00EC7455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3BEA">
              <w:rPr>
                <w:rFonts w:ascii="宋体" w:hAnsi="宋体" w:cs="宋体" w:hint="eastAsia"/>
                <w:kern w:val="0"/>
                <w:sz w:val="18"/>
                <w:szCs w:val="18"/>
              </w:rPr>
              <w:t>域控制器的升级与迁移操作</w:t>
            </w:r>
          </w:p>
          <w:p w:rsidR="00EC7455" w:rsidRPr="00073BEA" w:rsidRDefault="00EC7455" w:rsidP="00074914">
            <w:pPr>
              <w:widowControl/>
              <w:ind w:left="703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EC7455" w:rsidRPr="00073BEA" w:rsidRDefault="00EC7455" w:rsidP="00EC7455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3BEA">
              <w:rPr>
                <w:rFonts w:ascii="宋体" w:hAnsi="宋体" w:cs="宋体" w:hint="eastAsia"/>
                <w:kern w:val="0"/>
                <w:sz w:val="18"/>
                <w:szCs w:val="18"/>
              </w:rPr>
              <w:t>子域的添加与删除</w:t>
            </w:r>
          </w:p>
          <w:p w:rsidR="00EC7455" w:rsidRPr="00073BEA" w:rsidRDefault="00EC7455" w:rsidP="00074914">
            <w:pPr>
              <w:widowControl/>
              <w:ind w:left="703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EC7455" w:rsidRPr="00073BEA" w:rsidRDefault="00EC7455" w:rsidP="00EC7455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073BEA">
              <w:rPr>
                <w:rFonts w:ascii="宋体" w:hAnsi="宋体" w:cs="宋体" w:hint="eastAsia"/>
                <w:kern w:val="0"/>
                <w:sz w:val="18"/>
                <w:szCs w:val="18"/>
              </w:rPr>
              <w:t>域树与</w:t>
            </w:r>
            <w:proofErr w:type="gramEnd"/>
            <w:r w:rsidRPr="00073BEA">
              <w:rPr>
                <w:rFonts w:ascii="宋体" w:hAnsi="宋体" w:cs="宋体" w:hint="eastAsia"/>
                <w:kern w:val="0"/>
                <w:sz w:val="18"/>
                <w:szCs w:val="18"/>
              </w:rPr>
              <w:t>森林的安装与配置</w:t>
            </w:r>
          </w:p>
          <w:p w:rsidR="00EC7455" w:rsidRPr="00073BEA" w:rsidRDefault="00EC7455" w:rsidP="00074914">
            <w:pPr>
              <w:widowControl/>
              <w:ind w:left="703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EC7455" w:rsidRPr="00073BEA" w:rsidRDefault="00EC7455" w:rsidP="00EC7455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073BEA">
              <w:rPr>
                <w:rFonts w:ascii="宋体" w:hAnsi="宋体" w:cs="宋体" w:hint="eastAsia"/>
                <w:kern w:val="0"/>
                <w:sz w:val="18"/>
                <w:szCs w:val="18"/>
              </w:rPr>
              <w:t>配置组</w:t>
            </w:r>
            <w:proofErr w:type="gramEnd"/>
            <w:r w:rsidRPr="00073BEA">
              <w:rPr>
                <w:rFonts w:ascii="宋体" w:hAnsi="宋体" w:cs="宋体" w:hint="eastAsia"/>
                <w:kern w:val="0"/>
                <w:sz w:val="18"/>
                <w:szCs w:val="18"/>
              </w:rPr>
              <w:t>策略设置</w:t>
            </w:r>
          </w:p>
          <w:p w:rsidR="00EC7455" w:rsidRPr="00073BEA" w:rsidRDefault="00EC7455" w:rsidP="00074914">
            <w:pPr>
              <w:widowControl/>
              <w:ind w:left="703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EC7455" w:rsidRPr="00073BEA" w:rsidRDefault="00EC7455" w:rsidP="00EC7455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073BEA">
              <w:rPr>
                <w:rFonts w:ascii="宋体" w:hAnsi="宋体" w:cs="宋体" w:hint="eastAsia"/>
                <w:kern w:val="0"/>
                <w:sz w:val="18"/>
                <w:szCs w:val="18"/>
              </w:rPr>
              <w:t>使用组</w:t>
            </w:r>
            <w:proofErr w:type="gramEnd"/>
            <w:r w:rsidRPr="00073BEA">
              <w:rPr>
                <w:rFonts w:ascii="宋体" w:hAnsi="宋体" w:cs="宋体" w:hint="eastAsia"/>
                <w:kern w:val="0"/>
                <w:sz w:val="18"/>
                <w:szCs w:val="18"/>
              </w:rPr>
              <w:t>策略实现安全设置</w:t>
            </w:r>
          </w:p>
          <w:p w:rsidR="00EC7455" w:rsidRPr="00073BEA" w:rsidRDefault="00EC7455" w:rsidP="00074914">
            <w:pPr>
              <w:widowControl/>
              <w:ind w:left="703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EC7455" w:rsidRPr="00073BEA" w:rsidRDefault="00EC7455" w:rsidP="00EC7455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073BEA">
              <w:rPr>
                <w:rFonts w:ascii="宋体" w:hAnsi="宋体" w:cs="宋体" w:hint="eastAsia"/>
                <w:kern w:val="0"/>
                <w:sz w:val="18"/>
                <w:szCs w:val="18"/>
              </w:rPr>
              <w:t>使用组</w:t>
            </w:r>
            <w:proofErr w:type="gramEnd"/>
            <w:r w:rsidRPr="00073BEA">
              <w:rPr>
                <w:rFonts w:ascii="宋体" w:hAnsi="宋体" w:cs="宋体" w:hint="eastAsia"/>
                <w:kern w:val="0"/>
                <w:sz w:val="18"/>
                <w:szCs w:val="18"/>
              </w:rPr>
              <w:t>策略部署软件</w:t>
            </w:r>
          </w:p>
          <w:p w:rsidR="00EC7455" w:rsidRPr="00073BEA" w:rsidRDefault="00EC7455" w:rsidP="0007491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C7455" w:rsidRPr="00073BEA" w:rsidTr="00074914">
        <w:trPr>
          <w:trHeight w:val="1845"/>
          <w:tblCellSpacing w:w="0" w:type="dxa"/>
          <w:jc w:val="center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C7455" w:rsidRPr="00073BEA" w:rsidRDefault="00EC7455" w:rsidP="000749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C7455" w:rsidRPr="00073BEA" w:rsidRDefault="00EC7455" w:rsidP="000749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C7455" w:rsidRPr="00073BEA" w:rsidRDefault="00EC7455" w:rsidP="000749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C7455" w:rsidRPr="00073BEA" w:rsidRDefault="00EC7455" w:rsidP="000749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C7455" w:rsidRPr="00073BEA" w:rsidRDefault="00EC7455" w:rsidP="000749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C7455" w:rsidRPr="00073BEA" w:rsidRDefault="00EC7455" w:rsidP="000749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C7455" w:rsidRPr="00073BEA" w:rsidRDefault="00EC7455" w:rsidP="000749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C7455" w:rsidRPr="00073BEA" w:rsidRDefault="00EC7455" w:rsidP="000749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C7455" w:rsidRPr="00073BEA" w:rsidRDefault="00EC7455" w:rsidP="000749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C7455" w:rsidRPr="00073BEA" w:rsidRDefault="00EC7455" w:rsidP="000749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>W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indows</w:t>
            </w:r>
          </w:p>
          <w:p w:rsidR="00EC7455" w:rsidRPr="00073BEA" w:rsidRDefault="00EC7455" w:rsidP="000749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>高可用性及虚拟化管理</w:t>
            </w:r>
          </w:p>
        </w:tc>
        <w:tc>
          <w:tcPr>
            <w:tcW w:w="470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C7455" w:rsidRPr="00073BEA" w:rsidRDefault="00EC7455" w:rsidP="0007491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>实现网络负载平衡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网络负载平衡概览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配置一个网络负载平衡群集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规划实施一个网络负载平衡</w:t>
            </w:r>
          </w:p>
          <w:p w:rsidR="00EC7455" w:rsidRPr="00073BEA" w:rsidRDefault="00EC7455" w:rsidP="0007491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>实现故障转移群集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故障转移群集概览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实现一个故障转移群集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在故障转移群集上配置应用程序和服务的高可用性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维护一个故障转移群集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实现一个多站点故障转移群集</w:t>
            </w:r>
          </w:p>
          <w:p w:rsidR="00EC7455" w:rsidRPr="00073BEA" w:rsidRDefault="00EC7455" w:rsidP="0007491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>虚拟化评估与规划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微软虚拟化概述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虚拟化管理概述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评估现有的虚拟化环境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规划</w:t>
            </w:r>
            <w:r w:rsidRPr="00073BEA">
              <w:rPr>
                <w:rFonts w:ascii="宋体" w:hAnsi="宋体" w:cs="宋体"/>
                <w:kern w:val="0"/>
                <w:szCs w:val="21"/>
              </w:rPr>
              <w:t>Hyper-V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角色</w:t>
            </w:r>
          </w:p>
          <w:p w:rsidR="00EC7455" w:rsidRPr="00073BEA" w:rsidRDefault="00EC7455" w:rsidP="0007491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>安装和配置Hyper-V服务器角色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安装</w:t>
            </w:r>
            <w:r w:rsidRPr="00073BEA">
              <w:rPr>
                <w:rFonts w:ascii="宋体" w:hAnsi="宋体" w:cs="宋体"/>
                <w:kern w:val="0"/>
                <w:szCs w:val="21"/>
              </w:rPr>
              <w:t>Hyper-V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服务器角色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配置</w:t>
            </w:r>
            <w:r w:rsidRPr="00073BEA">
              <w:rPr>
                <w:rFonts w:ascii="宋体" w:hAnsi="宋体" w:cs="宋体"/>
                <w:kern w:val="0"/>
                <w:szCs w:val="21"/>
              </w:rPr>
              <w:t>Hyper-V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设置和虚拟网络</w:t>
            </w:r>
          </w:p>
          <w:p w:rsidR="00EC7455" w:rsidRPr="00073BEA" w:rsidRDefault="00EC7455" w:rsidP="0007491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>创建和配置虚拟硬盘和虚拟机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创建和配置虚拟机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创建和配置虚拟硬盘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创建和配置虚拟网络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管理虚拟机快照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虚拟机的连接应用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规划虚拟化的应用</w:t>
            </w:r>
          </w:p>
          <w:p w:rsidR="00EC7455" w:rsidRPr="00073BEA" w:rsidRDefault="00EC7455" w:rsidP="0007491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>为服务器虚拟化实施高可用性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故障转移群集概述</w:t>
            </w:r>
          </w:p>
          <w:p w:rsidR="00EC7455" w:rsidRPr="00073BEA" w:rsidRDefault="00EC7455" w:rsidP="00EC745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使用</w:t>
            </w:r>
            <w:r w:rsidRPr="00073BEA">
              <w:rPr>
                <w:rFonts w:ascii="宋体" w:hAnsi="宋体" w:cs="宋体"/>
                <w:kern w:val="0"/>
                <w:szCs w:val="21"/>
              </w:rPr>
              <w:t>Hyper-V</w:t>
            </w:r>
            <w:r w:rsidRPr="00073BEA">
              <w:rPr>
                <w:rFonts w:ascii="宋体" w:hAnsi="宋体" w:cs="宋体" w:hint="eastAsia"/>
                <w:kern w:val="0"/>
                <w:szCs w:val="21"/>
              </w:rPr>
              <w:t>实施故障转移群集</w:t>
            </w:r>
          </w:p>
          <w:p w:rsidR="00EC7455" w:rsidRPr="00073BEA" w:rsidRDefault="00EC7455" w:rsidP="0007491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73BEA">
              <w:rPr>
                <w:rFonts w:ascii="宋体" w:hAnsi="宋体" w:cs="宋体" w:hint="eastAsia"/>
                <w:kern w:val="0"/>
                <w:szCs w:val="21"/>
              </w:rPr>
              <w:t>Hyper-V的故障转移群集简介</w:t>
            </w:r>
          </w:p>
        </w:tc>
        <w:tc>
          <w:tcPr>
            <w:tcW w:w="34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C7455" w:rsidRPr="00073BEA" w:rsidRDefault="00EC7455" w:rsidP="00EC7455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3BEA">
              <w:rPr>
                <w:rFonts w:ascii="宋体" w:hAnsi="宋体" w:cs="宋体"/>
                <w:kern w:val="0"/>
                <w:sz w:val="18"/>
                <w:szCs w:val="18"/>
              </w:rPr>
              <w:t>W</w:t>
            </w:r>
            <w:r w:rsidRPr="00073BEA">
              <w:rPr>
                <w:rFonts w:ascii="宋体" w:hAnsi="宋体" w:cs="宋体" w:hint="eastAsia"/>
                <w:kern w:val="0"/>
                <w:sz w:val="18"/>
                <w:szCs w:val="18"/>
              </w:rPr>
              <w:t>indows网络负载平衡NLB配置与部署</w:t>
            </w:r>
          </w:p>
          <w:p w:rsidR="00EC7455" w:rsidRPr="00073BEA" w:rsidRDefault="00EC7455" w:rsidP="00074914">
            <w:pPr>
              <w:widowControl/>
              <w:ind w:left="703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EC7455" w:rsidRPr="00073BEA" w:rsidRDefault="00EC7455" w:rsidP="00EC7455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3BEA">
              <w:rPr>
                <w:rFonts w:ascii="宋体" w:hAnsi="宋体" w:cs="宋体"/>
                <w:kern w:val="0"/>
                <w:sz w:val="18"/>
                <w:szCs w:val="18"/>
              </w:rPr>
              <w:t>W</w:t>
            </w:r>
            <w:r w:rsidRPr="00073BEA">
              <w:rPr>
                <w:rFonts w:ascii="宋体" w:hAnsi="宋体" w:cs="宋体" w:hint="eastAsia"/>
                <w:kern w:val="0"/>
                <w:sz w:val="18"/>
                <w:szCs w:val="18"/>
              </w:rPr>
              <w:t>indows故障转移群集配置与部署</w:t>
            </w:r>
          </w:p>
          <w:p w:rsidR="00EC7455" w:rsidRPr="00073BEA" w:rsidRDefault="00EC7455" w:rsidP="00074914">
            <w:pPr>
              <w:widowControl/>
              <w:ind w:left="703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EC7455" w:rsidRPr="00073BEA" w:rsidRDefault="00EC7455" w:rsidP="00EC7455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3BEA">
              <w:rPr>
                <w:rFonts w:ascii="宋体" w:hAnsi="宋体" w:cs="宋体" w:hint="eastAsia"/>
                <w:kern w:val="0"/>
                <w:sz w:val="18"/>
                <w:szCs w:val="18"/>
              </w:rPr>
              <w:t>故障转移群集上配置应用程序和服务</w:t>
            </w:r>
          </w:p>
          <w:p w:rsidR="00EC7455" w:rsidRPr="00073BEA" w:rsidRDefault="00EC7455" w:rsidP="00074914">
            <w:pPr>
              <w:widowControl/>
              <w:ind w:left="703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EC7455" w:rsidRPr="00073BEA" w:rsidRDefault="00EC7455" w:rsidP="00EC7455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3BEA">
              <w:rPr>
                <w:rFonts w:ascii="宋体" w:hAnsi="宋体" w:cs="宋体"/>
                <w:kern w:val="0"/>
                <w:sz w:val="18"/>
                <w:szCs w:val="18"/>
              </w:rPr>
              <w:t>W</w:t>
            </w:r>
            <w:r w:rsidRPr="00073BEA">
              <w:rPr>
                <w:rFonts w:ascii="宋体" w:hAnsi="宋体" w:cs="宋体" w:hint="eastAsia"/>
                <w:kern w:val="0"/>
                <w:sz w:val="18"/>
                <w:szCs w:val="18"/>
              </w:rPr>
              <w:t>indows</w:t>
            </w:r>
            <w:r w:rsidRPr="00073BEA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073BEA">
              <w:rPr>
                <w:rFonts w:ascii="宋体" w:hAnsi="宋体" w:cs="宋体" w:hint="eastAsia"/>
                <w:kern w:val="0"/>
                <w:sz w:val="18"/>
                <w:szCs w:val="18"/>
              </w:rPr>
              <w:t>Hyper-v角色的安装与配置</w:t>
            </w:r>
          </w:p>
          <w:p w:rsidR="00EC7455" w:rsidRPr="00073BEA" w:rsidRDefault="00EC7455" w:rsidP="00074914">
            <w:pPr>
              <w:widowControl/>
              <w:ind w:left="703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EC7455" w:rsidRPr="00073BEA" w:rsidRDefault="00EC7455" w:rsidP="00EC7455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3BEA">
              <w:rPr>
                <w:rFonts w:ascii="宋体" w:hAnsi="宋体" w:cs="宋体" w:hint="eastAsia"/>
                <w:kern w:val="0"/>
                <w:sz w:val="18"/>
                <w:szCs w:val="18"/>
              </w:rPr>
              <w:t>Hyper-v虚拟机使用详解</w:t>
            </w:r>
          </w:p>
          <w:p w:rsidR="00EC7455" w:rsidRPr="00073BEA" w:rsidRDefault="00EC7455" w:rsidP="00074914">
            <w:pPr>
              <w:pStyle w:val="a5"/>
              <w:ind w:firstLineChars="0" w:firstLine="0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EC7455" w:rsidRPr="00073BEA" w:rsidRDefault="00EC7455" w:rsidP="00EC7455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73BEA">
              <w:rPr>
                <w:rFonts w:ascii="宋体" w:hAnsi="宋体" w:cs="宋体" w:hint="eastAsia"/>
                <w:kern w:val="0"/>
                <w:sz w:val="18"/>
                <w:szCs w:val="18"/>
              </w:rPr>
              <w:t>实现</w:t>
            </w:r>
            <w:r w:rsidRPr="00073BEA">
              <w:rPr>
                <w:rFonts w:ascii="宋体" w:hAnsi="宋体" w:cs="宋体"/>
                <w:kern w:val="0"/>
                <w:sz w:val="18"/>
                <w:szCs w:val="18"/>
              </w:rPr>
              <w:t>Hyper-V</w:t>
            </w:r>
            <w:r w:rsidRPr="00073BEA">
              <w:rPr>
                <w:rFonts w:ascii="宋体" w:hAnsi="宋体" w:cs="宋体" w:hint="eastAsia"/>
                <w:kern w:val="0"/>
                <w:sz w:val="18"/>
                <w:szCs w:val="18"/>
              </w:rPr>
              <w:t>虚拟机迁移</w:t>
            </w:r>
          </w:p>
        </w:tc>
      </w:tr>
    </w:tbl>
    <w:p w:rsidR="00EC7455" w:rsidRPr="00073BEA" w:rsidRDefault="00EC7455" w:rsidP="00EC7455">
      <w:pPr>
        <w:jc w:val="left"/>
        <w:rPr>
          <w:rFonts w:ascii="仿宋" w:eastAsia="仿宋" w:hAnsi="仿宋"/>
          <w:b/>
          <w:sz w:val="28"/>
          <w:szCs w:val="28"/>
        </w:rPr>
      </w:pPr>
      <w:r w:rsidRPr="00073BEA">
        <w:rPr>
          <w:rFonts w:ascii="仿宋" w:eastAsia="仿宋" w:hAnsi="仿宋" w:hint="eastAsia"/>
          <w:b/>
          <w:sz w:val="28"/>
          <w:szCs w:val="28"/>
        </w:rPr>
        <w:t>注：课程以windows server 2012或2008(R2)作为授课系统版本。</w:t>
      </w:r>
    </w:p>
    <w:p w:rsidR="00F00048" w:rsidRDefault="00F00048"/>
    <w:sectPr w:rsidR="00F00048" w:rsidSect="00F00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387" w:rsidRDefault="00E53387" w:rsidP="00EC7455">
      <w:r>
        <w:separator/>
      </w:r>
    </w:p>
  </w:endnote>
  <w:endnote w:type="continuationSeparator" w:id="0">
    <w:p w:rsidR="00E53387" w:rsidRDefault="00E53387" w:rsidP="00EC7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387" w:rsidRDefault="00E53387" w:rsidP="00EC7455">
      <w:r>
        <w:separator/>
      </w:r>
    </w:p>
  </w:footnote>
  <w:footnote w:type="continuationSeparator" w:id="0">
    <w:p w:rsidR="00E53387" w:rsidRDefault="00E53387" w:rsidP="00EC7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D7B16"/>
    <w:multiLevelType w:val="multilevel"/>
    <w:tmpl w:val="3B1D7B16"/>
    <w:lvl w:ilvl="0">
      <w:start w:val="1"/>
      <w:numFmt w:val="bullet"/>
      <w:lvlText w:val=""/>
      <w:lvlJc w:val="left"/>
      <w:pPr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>
    <w:nsid w:val="5C696AE0"/>
    <w:multiLevelType w:val="multilevel"/>
    <w:tmpl w:val="5C696AE0"/>
    <w:lvl w:ilvl="0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2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7455"/>
    <w:rsid w:val="00E53387"/>
    <w:rsid w:val="00EC7455"/>
    <w:rsid w:val="00F00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4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7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74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7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7455"/>
    <w:rPr>
      <w:sz w:val="18"/>
      <w:szCs w:val="18"/>
    </w:rPr>
  </w:style>
  <w:style w:type="paragraph" w:styleId="a5">
    <w:name w:val="List Paragraph"/>
    <w:basedOn w:val="a"/>
    <w:uiPriority w:val="34"/>
    <w:qFormat/>
    <w:rsid w:val="00EC745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2367</Characters>
  <Application>Microsoft Office Word</Application>
  <DocSecurity>0</DocSecurity>
  <Lines>19</Lines>
  <Paragraphs>5</Paragraphs>
  <ScaleCrop>false</ScaleCrop>
  <Company>Microsoft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王子旭</dc:creator>
  <cp:keywords/>
  <dc:description/>
  <cp:lastModifiedBy>王子旭</cp:lastModifiedBy>
  <cp:revision>2</cp:revision>
  <dcterms:created xsi:type="dcterms:W3CDTF">2016-09-08T06:45:00Z</dcterms:created>
  <dcterms:modified xsi:type="dcterms:W3CDTF">2016-09-08T06:45:00Z</dcterms:modified>
</cp:coreProperties>
</file>