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F4" w:rsidRDefault="00F610F4" w:rsidP="00F610F4">
      <w:pPr>
        <w:spacing w:line="0" w:lineRule="atLeast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3F59EF"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F610F4" w:rsidRPr="003F59EF" w:rsidRDefault="00F610F4" w:rsidP="00F610F4">
      <w:pPr>
        <w:spacing w:line="0" w:lineRule="atLeast"/>
        <w:jc w:val="left"/>
        <w:rPr>
          <w:rFonts w:ascii="黑体" w:eastAsia="黑体" w:hAnsi="黑体"/>
          <w:color w:val="000000"/>
          <w:sz w:val="32"/>
          <w:szCs w:val="32"/>
        </w:rPr>
      </w:pPr>
    </w:p>
    <w:p w:rsidR="00F610F4" w:rsidRPr="003F59EF" w:rsidRDefault="00F610F4" w:rsidP="00F610F4">
      <w:pPr>
        <w:spacing w:line="0" w:lineRule="atLeast"/>
        <w:jc w:val="center"/>
        <w:rPr>
          <w:rFonts w:ascii="方正小标宋简体" w:eastAsia="方正小标宋简体" w:hAnsiTheme="majorEastAsia"/>
          <w:color w:val="000000"/>
          <w:sz w:val="36"/>
          <w:szCs w:val="36"/>
        </w:rPr>
      </w:pPr>
      <w:bookmarkStart w:id="0" w:name="_GoBack"/>
      <w:r w:rsidRPr="003F59EF">
        <w:rPr>
          <w:rFonts w:ascii="方正小标宋简体" w:eastAsia="方正小标宋简体" w:hAnsiTheme="majorEastAsia" w:hint="eastAsia"/>
          <w:color w:val="000000"/>
          <w:sz w:val="36"/>
          <w:szCs w:val="36"/>
        </w:rPr>
        <w:t>中国电子学会第二十四次工作会议参会回执</w:t>
      </w:r>
    </w:p>
    <w:bookmarkEnd w:id="0"/>
    <w:p w:rsidR="00F610F4" w:rsidRPr="00AF23E1" w:rsidRDefault="00F610F4" w:rsidP="00F610F4">
      <w:pPr>
        <w:spacing w:line="0" w:lineRule="atLeast"/>
        <w:ind w:leftChars="-135" w:left="81" w:hangingChars="101" w:hanging="364"/>
        <w:jc w:val="left"/>
        <w:rPr>
          <w:rFonts w:ascii="华文楷体" w:eastAsia="华文楷体" w:hAnsi="华文楷体"/>
          <w:b/>
          <w:bCs/>
          <w:sz w:val="36"/>
          <w:szCs w:val="36"/>
        </w:rPr>
      </w:pP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1451"/>
        <w:gridCol w:w="69"/>
        <w:gridCol w:w="1084"/>
        <w:gridCol w:w="1277"/>
        <w:gridCol w:w="126"/>
        <w:gridCol w:w="1285"/>
        <w:gridCol w:w="715"/>
        <w:gridCol w:w="707"/>
        <w:gridCol w:w="1935"/>
      </w:tblGrid>
      <w:tr w:rsidR="00F610F4" w:rsidRPr="00D03F05" w:rsidTr="00861E34">
        <w:trPr>
          <w:trHeight w:val="1021"/>
          <w:jc w:val="center"/>
        </w:trPr>
        <w:tc>
          <w:tcPr>
            <w:tcW w:w="5841" w:type="dxa"/>
            <w:gridSpan w:val="7"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67A3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分会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/专家委员会</w:t>
            </w:r>
            <w:r w:rsidRPr="00467A39">
              <w:rPr>
                <w:rFonts w:ascii="仿宋_GB2312" w:eastAsia="仿宋_GB2312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省（区）市电子</w:t>
            </w:r>
            <w:r w:rsidRPr="00467A3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学会名称</w:t>
            </w:r>
          </w:p>
        </w:tc>
        <w:tc>
          <w:tcPr>
            <w:tcW w:w="3357" w:type="dxa"/>
            <w:gridSpan w:val="3"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610F4" w:rsidRPr="00D32D28" w:rsidTr="00861E34">
        <w:trPr>
          <w:trHeight w:val="567"/>
          <w:jc w:val="center"/>
        </w:trPr>
        <w:tc>
          <w:tcPr>
            <w:tcW w:w="549" w:type="dxa"/>
            <w:vMerge w:val="restart"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代表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451" w:type="dxa"/>
            <w:vAlign w:val="center"/>
          </w:tcPr>
          <w:p w:rsidR="00F610F4" w:rsidRPr="00467A39" w:rsidRDefault="00F610F4" w:rsidP="00861E34">
            <w:pPr>
              <w:spacing w:line="0" w:lineRule="atLeast"/>
              <w:ind w:left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67A3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153" w:type="dxa"/>
            <w:gridSpan w:val="2"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67A3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285" w:type="dxa"/>
            <w:vAlign w:val="center"/>
          </w:tcPr>
          <w:p w:rsidR="00F610F4" w:rsidRPr="00467A39" w:rsidRDefault="00F610F4" w:rsidP="00861E34">
            <w:pPr>
              <w:spacing w:line="0" w:lineRule="atLeas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67A3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935" w:type="dxa"/>
            <w:vAlign w:val="center"/>
          </w:tcPr>
          <w:p w:rsidR="00F610F4" w:rsidRPr="00467A39" w:rsidRDefault="00F610F4" w:rsidP="00861E34">
            <w:pPr>
              <w:spacing w:line="0" w:lineRule="atLeas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610F4" w:rsidRPr="00D32D28" w:rsidTr="00861E34">
        <w:trPr>
          <w:trHeight w:val="567"/>
          <w:jc w:val="center"/>
        </w:trPr>
        <w:tc>
          <w:tcPr>
            <w:tcW w:w="549" w:type="dxa"/>
            <w:vMerge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F610F4" w:rsidRPr="00467A39" w:rsidRDefault="00F610F4" w:rsidP="00861E34">
            <w:pPr>
              <w:spacing w:line="0" w:lineRule="atLeast"/>
              <w:ind w:left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67A3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学会职务</w:t>
            </w:r>
          </w:p>
        </w:tc>
        <w:tc>
          <w:tcPr>
            <w:tcW w:w="3841" w:type="dxa"/>
            <w:gridSpan w:val="5"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1935" w:type="dxa"/>
            <w:vAlign w:val="center"/>
          </w:tcPr>
          <w:p w:rsidR="00F610F4" w:rsidRPr="00467A39" w:rsidRDefault="00F610F4" w:rsidP="00861E34">
            <w:pPr>
              <w:spacing w:line="0" w:lineRule="atLeas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610F4" w:rsidRPr="00D32D28" w:rsidTr="00861E34">
        <w:trPr>
          <w:trHeight w:val="567"/>
          <w:jc w:val="center"/>
        </w:trPr>
        <w:tc>
          <w:tcPr>
            <w:tcW w:w="549" w:type="dxa"/>
            <w:vMerge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F610F4" w:rsidRPr="00467A39" w:rsidRDefault="00F610F4" w:rsidP="00861E34">
            <w:pPr>
              <w:spacing w:line="0" w:lineRule="atLeast"/>
              <w:ind w:left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841" w:type="dxa"/>
            <w:gridSpan w:val="5"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职务职称</w:t>
            </w:r>
          </w:p>
        </w:tc>
        <w:tc>
          <w:tcPr>
            <w:tcW w:w="1935" w:type="dxa"/>
            <w:vAlign w:val="center"/>
          </w:tcPr>
          <w:p w:rsidR="00F610F4" w:rsidRPr="00467A39" w:rsidRDefault="00F610F4" w:rsidP="00861E34">
            <w:pPr>
              <w:spacing w:line="0" w:lineRule="atLeas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610F4" w:rsidRPr="00D32D28" w:rsidTr="00861E34">
        <w:trPr>
          <w:trHeight w:val="567"/>
          <w:jc w:val="center"/>
        </w:trPr>
        <w:tc>
          <w:tcPr>
            <w:tcW w:w="549" w:type="dxa"/>
            <w:vMerge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F610F4" w:rsidRPr="00467A39" w:rsidRDefault="00F610F4" w:rsidP="00861E34">
            <w:pPr>
              <w:spacing w:line="0" w:lineRule="atLeast"/>
              <w:ind w:left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3841" w:type="dxa"/>
            <w:gridSpan w:val="5"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F610F4" w:rsidRPr="00C911BE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911BE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是否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参加</w:t>
            </w:r>
            <w:r w:rsidRPr="00C911BE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年会</w:t>
            </w:r>
          </w:p>
        </w:tc>
        <w:tc>
          <w:tcPr>
            <w:tcW w:w="1935" w:type="dxa"/>
            <w:vAlign w:val="center"/>
          </w:tcPr>
          <w:p w:rsidR="00F610F4" w:rsidRPr="00C911BE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160B6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□是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2160B6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□否</w:t>
            </w:r>
          </w:p>
        </w:tc>
      </w:tr>
      <w:tr w:rsidR="00F610F4" w:rsidRPr="00467A39" w:rsidTr="00861E34">
        <w:trPr>
          <w:trHeight w:val="567"/>
          <w:jc w:val="center"/>
        </w:trPr>
        <w:tc>
          <w:tcPr>
            <w:tcW w:w="549" w:type="dxa"/>
            <w:vMerge w:val="restart"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代表二</w:t>
            </w:r>
          </w:p>
        </w:tc>
        <w:tc>
          <w:tcPr>
            <w:tcW w:w="1451" w:type="dxa"/>
            <w:vAlign w:val="center"/>
          </w:tcPr>
          <w:p w:rsidR="00F610F4" w:rsidRPr="00467A39" w:rsidRDefault="00F610F4" w:rsidP="00861E34">
            <w:pPr>
              <w:spacing w:line="0" w:lineRule="atLeast"/>
              <w:ind w:left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67A3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153" w:type="dxa"/>
            <w:gridSpan w:val="2"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67A3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285" w:type="dxa"/>
            <w:vAlign w:val="center"/>
          </w:tcPr>
          <w:p w:rsidR="00F610F4" w:rsidRPr="00467A39" w:rsidRDefault="00F610F4" w:rsidP="00861E34">
            <w:pPr>
              <w:spacing w:line="0" w:lineRule="atLeas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67A3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935" w:type="dxa"/>
            <w:vAlign w:val="center"/>
          </w:tcPr>
          <w:p w:rsidR="00F610F4" w:rsidRPr="00467A39" w:rsidRDefault="00F610F4" w:rsidP="00861E34">
            <w:pPr>
              <w:spacing w:line="0" w:lineRule="atLeas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610F4" w:rsidRPr="00467A39" w:rsidTr="00861E34">
        <w:trPr>
          <w:trHeight w:val="567"/>
          <w:jc w:val="center"/>
        </w:trPr>
        <w:tc>
          <w:tcPr>
            <w:tcW w:w="549" w:type="dxa"/>
            <w:vMerge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F610F4" w:rsidRPr="00467A39" w:rsidRDefault="00F610F4" w:rsidP="00861E34">
            <w:pPr>
              <w:spacing w:line="0" w:lineRule="atLeast"/>
              <w:ind w:left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67A3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学会职务</w:t>
            </w:r>
          </w:p>
        </w:tc>
        <w:tc>
          <w:tcPr>
            <w:tcW w:w="3841" w:type="dxa"/>
            <w:gridSpan w:val="5"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1935" w:type="dxa"/>
            <w:vAlign w:val="center"/>
          </w:tcPr>
          <w:p w:rsidR="00F610F4" w:rsidRPr="00467A39" w:rsidRDefault="00F610F4" w:rsidP="00861E34">
            <w:pPr>
              <w:spacing w:line="0" w:lineRule="atLeas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610F4" w:rsidRPr="00467A39" w:rsidTr="00861E34">
        <w:trPr>
          <w:trHeight w:val="567"/>
          <w:jc w:val="center"/>
        </w:trPr>
        <w:tc>
          <w:tcPr>
            <w:tcW w:w="549" w:type="dxa"/>
            <w:vMerge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F610F4" w:rsidRPr="00467A39" w:rsidRDefault="00F610F4" w:rsidP="00861E34">
            <w:pPr>
              <w:spacing w:line="0" w:lineRule="atLeast"/>
              <w:ind w:left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841" w:type="dxa"/>
            <w:gridSpan w:val="5"/>
            <w:vAlign w:val="center"/>
          </w:tcPr>
          <w:p w:rsidR="00F610F4" w:rsidRPr="00467A39" w:rsidRDefault="00F610F4" w:rsidP="00861E34">
            <w:pPr>
              <w:spacing w:line="0" w:lineRule="atLeas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职务职称</w:t>
            </w:r>
          </w:p>
        </w:tc>
        <w:tc>
          <w:tcPr>
            <w:tcW w:w="1935" w:type="dxa"/>
            <w:vAlign w:val="center"/>
          </w:tcPr>
          <w:p w:rsidR="00F610F4" w:rsidRPr="00467A39" w:rsidRDefault="00F610F4" w:rsidP="00861E34">
            <w:pPr>
              <w:spacing w:line="0" w:lineRule="atLeas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610F4" w:rsidRPr="00467A39" w:rsidTr="00861E34">
        <w:trPr>
          <w:trHeight w:val="567"/>
          <w:jc w:val="center"/>
        </w:trPr>
        <w:tc>
          <w:tcPr>
            <w:tcW w:w="549" w:type="dxa"/>
            <w:vMerge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F610F4" w:rsidRPr="00467A39" w:rsidRDefault="00F610F4" w:rsidP="00861E34">
            <w:pPr>
              <w:spacing w:line="0" w:lineRule="atLeast"/>
              <w:ind w:left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3841" w:type="dxa"/>
            <w:gridSpan w:val="5"/>
            <w:vAlign w:val="center"/>
          </w:tcPr>
          <w:p w:rsidR="00F610F4" w:rsidRPr="00467A39" w:rsidRDefault="00F610F4" w:rsidP="00861E34">
            <w:pPr>
              <w:spacing w:line="0" w:lineRule="atLeas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911BE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是否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参加</w:t>
            </w:r>
            <w:r w:rsidRPr="00C911BE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年会</w:t>
            </w:r>
          </w:p>
        </w:tc>
        <w:tc>
          <w:tcPr>
            <w:tcW w:w="1935" w:type="dxa"/>
            <w:vAlign w:val="center"/>
          </w:tcPr>
          <w:p w:rsidR="00F610F4" w:rsidRPr="00467A39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160B6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□是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2160B6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□否</w:t>
            </w:r>
          </w:p>
        </w:tc>
      </w:tr>
      <w:tr w:rsidR="00F610F4" w:rsidRPr="00467A39" w:rsidTr="00861E34">
        <w:trPr>
          <w:trHeight w:val="567"/>
          <w:jc w:val="center"/>
        </w:trPr>
        <w:tc>
          <w:tcPr>
            <w:tcW w:w="9198" w:type="dxa"/>
            <w:gridSpan w:val="10"/>
            <w:vAlign w:val="center"/>
          </w:tcPr>
          <w:p w:rsidR="00F610F4" w:rsidRPr="00467A39" w:rsidRDefault="00F610F4" w:rsidP="00861E34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A38DD">
              <w:rPr>
                <w:rFonts w:ascii="仿宋_GB2312" w:eastAsia="仿宋_GB2312" w:hint="eastAsia"/>
                <w:color w:val="000000"/>
                <w:sz w:val="28"/>
                <w:szCs w:val="28"/>
              </w:rPr>
              <w:t>若因故不能到会，请填写如下信息</w:t>
            </w:r>
          </w:p>
        </w:tc>
      </w:tr>
      <w:tr w:rsidR="00F610F4" w:rsidRPr="00467A39" w:rsidTr="00861E34">
        <w:trPr>
          <w:trHeight w:val="567"/>
          <w:jc w:val="center"/>
        </w:trPr>
        <w:tc>
          <w:tcPr>
            <w:tcW w:w="2069" w:type="dxa"/>
            <w:gridSpan w:val="3"/>
            <w:vAlign w:val="center"/>
          </w:tcPr>
          <w:p w:rsidR="00F610F4" w:rsidRPr="002A38DD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A38DD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委托人姓名</w:t>
            </w:r>
          </w:p>
        </w:tc>
        <w:tc>
          <w:tcPr>
            <w:tcW w:w="2361" w:type="dxa"/>
            <w:gridSpan w:val="2"/>
            <w:vAlign w:val="center"/>
          </w:tcPr>
          <w:p w:rsidR="00F610F4" w:rsidRPr="002A38DD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610F4" w:rsidRPr="002A38DD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A38DD">
              <w:rPr>
                <w:rFonts w:ascii="仿宋_GB2312" w:eastAsia="仿宋_GB2312" w:hint="eastAsia"/>
                <w:color w:val="000000"/>
                <w:sz w:val="28"/>
                <w:szCs w:val="28"/>
              </w:rPr>
              <w:t>被委托人姓名</w:t>
            </w:r>
          </w:p>
        </w:tc>
        <w:tc>
          <w:tcPr>
            <w:tcW w:w="2642" w:type="dxa"/>
            <w:gridSpan w:val="2"/>
            <w:vAlign w:val="center"/>
          </w:tcPr>
          <w:p w:rsidR="00F610F4" w:rsidRPr="002A38DD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610F4" w:rsidRPr="00467A39" w:rsidTr="00861E34">
        <w:trPr>
          <w:trHeight w:val="567"/>
          <w:jc w:val="center"/>
        </w:trPr>
        <w:tc>
          <w:tcPr>
            <w:tcW w:w="2069" w:type="dxa"/>
            <w:gridSpan w:val="3"/>
            <w:vAlign w:val="center"/>
          </w:tcPr>
          <w:p w:rsidR="00F610F4" w:rsidRPr="002A38DD" w:rsidRDefault="00F610F4" w:rsidP="00861E34">
            <w:pPr>
              <w:spacing w:line="0" w:lineRule="atLeas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A38D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361" w:type="dxa"/>
            <w:gridSpan w:val="2"/>
            <w:vAlign w:val="center"/>
          </w:tcPr>
          <w:p w:rsidR="00F610F4" w:rsidRPr="002A38DD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610F4" w:rsidRPr="002A38DD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A38DD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2642" w:type="dxa"/>
            <w:gridSpan w:val="2"/>
            <w:vAlign w:val="center"/>
          </w:tcPr>
          <w:p w:rsidR="00F610F4" w:rsidRPr="002A38DD" w:rsidRDefault="00F610F4" w:rsidP="00861E3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F610F4" w:rsidRDefault="00F610F4" w:rsidP="00F610F4">
      <w:pPr>
        <w:spacing w:line="0" w:lineRule="atLeast"/>
        <w:rPr>
          <w:rFonts w:ascii="仿宋_GB2312" w:eastAsia="仿宋_GB2312"/>
          <w:color w:val="000000"/>
          <w:sz w:val="28"/>
          <w:szCs w:val="28"/>
        </w:rPr>
      </w:pPr>
      <w:r w:rsidRPr="00D72553">
        <w:rPr>
          <w:rFonts w:ascii="仿宋_GB2312" w:eastAsia="仿宋_GB2312" w:hint="eastAsia"/>
          <w:color w:val="000000"/>
          <w:sz w:val="28"/>
          <w:szCs w:val="28"/>
        </w:rPr>
        <w:t>注：</w:t>
      </w:r>
    </w:p>
    <w:p w:rsidR="00F610F4" w:rsidRDefault="00F610F4" w:rsidP="00F610F4">
      <w:pPr>
        <w:spacing w:line="0" w:lineRule="atLeast"/>
        <w:ind w:leftChars="-201" w:left="-422"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1.</w:t>
      </w:r>
      <w:r w:rsidRPr="007A3A7C">
        <w:rPr>
          <w:rFonts w:ascii="仿宋_GB2312" w:eastAsia="仿宋_GB2312" w:hint="eastAsia"/>
          <w:color w:val="000000"/>
          <w:sz w:val="28"/>
          <w:szCs w:val="28"/>
        </w:rPr>
        <w:t>届时请各分会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 w:rsidRPr="003F59EF">
        <w:rPr>
          <w:rFonts w:ascii="仿宋_GB2312" w:eastAsia="仿宋_GB2312" w:hint="eastAsia"/>
          <w:color w:val="000000"/>
          <w:sz w:val="28"/>
          <w:szCs w:val="28"/>
        </w:rPr>
        <w:t>专家委员会</w:t>
      </w:r>
      <w:r w:rsidRPr="007A3A7C">
        <w:rPr>
          <w:rFonts w:ascii="仿宋_GB2312" w:eastAsia="仿宋_GB2312" w:hint="eastAsia"/>
          <w:color w:val="000000"/>
          <w:sz w:val="28"/>
          <w:szCs w:val="28"/>
        </w:rPr>
        <w:t>主任委员、秘书长和省（区）市电子学会理事长、秘书长</w:t>
      </w:r>
      <w:r>
        <w:rPr>
          <w:rFonts w:ascii="仿宋_GB2312" w:eastAsia="仿宋_GB2312" w:hint="eastAsia"/>
          <w:color w:val="000000"/>
          <w:sz w:val="28"/>
          <w:szCs w:val="28"/>
        </w:rPr>
        <w:t>出席。</w:t>
      </w:r>
    </w:p>
    <w:p w:rsidR="00F610F4" w:rsidRDefault="00F610F4" w:rsidP="00F610F4">
      <w:pPr>
        <w:spacing w:line="0" w:lineRule="atLeast"/>
        <w:ind w:leftChars="-201" w:left="-422"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2.请将该回执</w:t>
      </w:r>
      <w:r w:rsidRPr="00D72553">
        <w:rPr>
          <w:rFonts w:ascii="仿宋_GB2312" w:eastAsia="仿宋_GB2312" w:hint="eastAsia"/>
          <w:color w:val="000000"/>
          <w:sz w:val="28"/>
          <w:szCs w:val="28"/>
        </w:rPr>
        <w:t>于</w:t>
      </w:r>
      <w:r w:rsidRPr="00D72553">
        <w:rPr>
          <w:rFonts w:ascii="仿宋_GB2312" w:eastAsia="仿宋_GB2312"/>
          <w:color w:val="000000"/>
          <w:sz w:val="28"/>
          <w:szCs w:val="28"/>
        </w:rPr>
        <w:t>20</w:t>
      </w:r>
      <w:r w:rsidRPr="00D72553">
        <w:rPr>
          <w:rFonts w:ascii="仿宋_GB2312" w:eastAsia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6</w:t>
      </w:r>
      <w:r w:rsidRPr="00D72553">
        <w:rPr>
          <w:rFonts w:ascii="仿宋_GB2312" w:eastAsia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int="eastAsia"/>
          <w:color w:val="000000"/>
          <w:sz w:val="28"/>
          <w:szCs w:val="28"/>
        </w:rPr>
        <w:t>4</w:t>
      </w:r>
      <w:r w:rsidRPr="00D72553"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int="eastAsia"/>
          <w:color w:val="000000"/>
          <w:sz w:val="28"/>
          <w:szCs w:val="28"/>
        </w:rPr>
        <w:t>20日前通过电子邮件或传真</w:t>
      </w:r>
      <w:r w:rsidRPr="00121C4C">
        <w:rPr>
          <w:rFonts w:ascii="仿宋_GB2312" w:eastAsia="仿宋_GB2312"/>
          <w:color w:val="000000"/>
          <w:sz w:val="28"/>
          <w:szCs w:val="28"/>
        </w:rPr>
        <w:t>发至</w:t>
      </w:r>
      <w:r w:rsidRPr="00121C4C">
        <w:rPr>
          <w:rFonts w:ascii="仿宋_GB2312" w:eastAsia="仿宋_GB2312" w:hint="eastAsia"/>
          <w:color w:val="000000"/>
          <w:sz w:val="28"/>
          <w:szCs w:val="28"/>
        </w:rPr>
        <w:t>学会综合管理与信息处</w:t>
      </w:r>
      <w:r w:rsidRPr="00D72553">
        <w:rPr>
          <w:rFonts w:ascii="仿宋_GB2312" w:eastAsia="仿宋_GB2312" w:hint="eastAsia"/>
          <w:color w:val="000000"/>
          <w:sz w:val="28"/>
          <w:szCs w:val="28"/>
        </w:rPr>
        <w:t>。电子信箱：</w:t>
      </w:r>
      <w:r w:rsidRPr="00121C4C">
        <w:rPr>
          <w:rFonts w:ascii="仿宋_GB2312" w:eastAsia="仿宋_GB2312" w:hint="eastAsia"/>
          <w:color w:val="000000"/>
          <w:sz w:val="28"/>
          <w:szCs w:val="28"/>
        </w:rPr>
        <w:t>liujing</w:t>
      </w:r>
      <w:r w:rsidRPr="00121C4C">
        <w:rPr>
          <w:rFonts w:ascii="仿宋_GB2312" w:eastAsia="仿宋_GB2312"/>
          <w:color w:val="000000"/>
          <w:sz w:val="28"/>
          <w:szCs w:val="28"/>
        </w:rPr>
        <w:t>@</w:t>
      </w:r>
      <w:r w:rsidRPr="00121C4C">
        <w:rPr>
          <w:rFonts w:ascii="仿宋_GB2312" w:eastAsia="仿宋_GB2312" w:hint="eastAsia"/>
          <w:color w:val="000000"/>
          <w:sz w:val="28"/>
          <w:szCs w:val="28"/>
        </w:rPr>
        <w:t>cie-info.org.cn</w:t>
      </w:r>
      <w:r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361966" w:rsidRPr="00F610F4" w:rsidRDefault="00F610F4" w:rsidP="00F610F4">
      <w:pPr>
        <w:spacing w:line="0" w:lineRule="atLeast"/>
        <w:ind w:leftChars="-201" w:left="-422"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3.</w:t>
      </w:r>
      <w:r w:rsidRPr="00121C4C">
        <w:rPr>
          <w:rFonts w:ascii="仿宋_GB2312" w:eastAsia="仿宋_GB2312" w:hint="eastAsia"/>
          <w:color w:val="000000"/>
          <w:sz w:val="28"/>
          <w:szCs w:val="28"/>
        </w:rPr>
        <w:t>请需要住宿的参会代表尽快与北京万寿宾馆联系预定房间。联系电话：010-68132266，转客房预订部（24小时热线），报“中国电子学会”即可</w:t>
      </w:r>
      <w:r>
        <w:rPr>
          <w:rFonts w:ascii="仿宋_GB2312" w:eastAsia="仿宋_GB2312" w:hint="eastAsia"/>
          <w:color w:val="000000"/>
          <w:sz w:val="28"/>
          <w:szCs w:val="28"/>
        </w:rPr>
        <w:t>.</w:t>
      </w:r>
    </w:p>
    <w:sectPr w:rsidR="00361966" w:rsidRPr="00F61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F4"/>
    <w:rsid w:val="00361966"/>
    <w:rsid w:val="00F6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刘静</dc:creator>
  <cp:lastModifiedBy>刘静</cp:lastModifiedBy>
  <cp:revision>1</cp:revision>
  <dcterms:created xsi:type="dcterms:W3CDTF">2016-04-08T06:54:00Z</dcterms:created>
  <dcterms:modified xsi:type="dcterms:W3CDTF">2016-04-08T06:55:00Z</dcterms:modified>
</cp:coreProperties>
</file>