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46" w:rsidRPr="00B56FC2" w:rsidRDefault="00274446" w:rsidP="00BD29BE">
      <w:pPr>
        <w:widowControl/>
        <w:jc w:val="left"/>
        <w:rPr>
          <w:rFonts w:ascii="仿宋_GB2312" w:eastAsia="仿宋_GB2312" w:hAnsi="黑体"/>
          <w:b/>
          <w:sz w:val="32"/>
          <w:szCs w:val="32"/>
        </w:rPr>
      </w:pPr>
      <w:r w:rsidRPr="00B56FC2">
        <w:rPr>
          <w:rFonts w:ascii="仿宋_GB2312" w:eastAsia="仿宋_GB2312" w:hAnsi="黑体" w:hint="eastAsia"/>
          <w:b/>
          <w:sz w:val="32"/>
          <w:szCs w:val="32"/>
        </w:rPr>
        <w:t>附件1</w:t>
      </w:r>
      <w:bookmarkStart w:id="0" w:name="_GoBack"/>
      <w:bookmarkEnd w:id="0"/>
    </w:p>
    <w:p w:rsidR="008F1FEB" w:rsidRPr="00B56FC2" w:rsidRDefault="00F2721C" w:rsidP="00274446">
      <w:pPr>
        <w:jc w:val="center"/>
        <w:rPr>
          <w:rFonts w:ascii="仿宋_GB2312" w:eastAsia="仿宋_GB2312" w:hAnsiTheme="minorEastAsia"/>
          <w:b/>
          <w:sz w:val="44"/>
          <w:szCs w:val="44"/>
        </w:rPr>
      </w:pPr>
      <w:r w:rsidRPr="00B56FC2">
        <w:rPr>
          <w:rFonts w:ascii="仿宋_GB2312" w:eastAsia="仿宋_GB2312" w:hAnsiTheme="minorEastAsia" w:hint="eastAsia"/>
          <w:b/>
          <w:sz w:val="44"/>
          <w:szCs w:val="44"/>
        </w:rPr>
        <w:t>中国绿色数据中心运维</w:t>
      </w:r>
      <w:r w:rsidR="00EC3EAB" w:rsidRPr="00B56FC2">
        <w:rPr>
          <w:rFonts w:ascii="仿宋_GB2312" w:eastAsia="仿宋_GB2312" w:hAnsiTheme="minorEastAsia" w:hint="eastAsia"/>
          <w:b/>
          <w:sz w:val="44"/>
          <w:szCs w:val="44"/>
        </w:rPr>
        <w:t>管理</w:t>
      </w:r>
      <w:r w:rsidRPr="00B56FC2">
        <w:rPr>
          <w:rFonts w:ascii="仿宋_GB2312" w:eastAsia="仿宋_GB2312" w:hAnsiTheme="minorEastAsia" w:hint="eastAsia"/>
          <w:b/>
          <w:sz w:val="44"/>
          <w:szCs w:val="44"/>
        </w:rPr>
        <w:t>工程师</w:t>
      </w:r>
    </w:p>
    <w:p w:rsidR="00274446" w:rsidRPr="008F1FEB" w:rsidRDefault="008F1FEB" w:rsidP="00274446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B56FC2">
        <w:rPr>
          <w:rFonts w:ascii="仿宋_GB2312" w:eastAsia="仿宋_GB2312" w:hAnsiTheme="minorEastAsia" w:hint="eastAsia"/>
          <w:b/>
          <w:sz w:val="44"/>
          <w:szCs w:val="44"/>
        </w:rPr>
        <w:t>高级研修班</w:t>
      </w:r>
      <w:r w:rsidR="00F70510" w:rsidRPr="00B56FC2">
        <w:rPr>
          <w:rFonts w:ascii="仿宋_GB2312" w:eastAsia="仿宋_GB2312" w:hAnsiTheme="minorEastAsia" w:hint="eastAsia"/>
          <w:b/>
          <w:sz w:val="44"/>
          <w:szCs w:val="44"/>
        </w:rPr>
        <w:t>（南京）</w:t>
      </w:r>
      <w:r w:rsidRPr="00B56FC2">
        <w:rPr>
          <w:rFonts w:ascii="仿宋_GB2312" w:eastAsia="仿宋_GB2312" w:hAnsiTheme="minorEastAsia" w:hint="eastAsia"/>
          <w:b/>
          <w:sz w:val="44"/>
          <w:szCs w:val="44"/>
        </w:rPr>
        <w:t>培训大纲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2551"/>
        <w:gridCol w:w="4859"/>
      </w:tblGrid>
      <w:tr w:rsidR="00274446" w:rsidRPr="00B11335" w:rsidTr="00BA03DD">
        <w:trPr>
          <w:jc w:val="center"/>
        </w:trPr>
        <w:tc>
          <w:tcPr>
            <w:tcW w:w="1516" w:type="dxa"/>
          </w:tcPr>
          <w:p w:rsidR="00274446" w:rsidRPr="00B11335" w:rsidRDefault="00274446" w:rsidP="005062D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551" w:type="dxa"/>
          </w:tcPr>
          <w:p w:rsidR="00274446" w:rsidRPr="00B11335" w:rsidRDefault="00274446" w:rsidP="005062D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4859" w:type="dxa"/>
          </w:tcPr>
          <w:p w:rsidR="00274446" w:rsidRPr="00B11335" w:rsidRDefault="00274446" w:rsidP="005062D9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提纲简介</w:t>
            </w:r>
          </w:p>
        </w:tc>
      </w:tr>
      <w:tr w:rsidR="00AC6732" w:rsidRPr="00B11335" w:rsidTr="00BA03DD">
        <w:trPr>
          <w:trHeight w:val="2010"/>
          <w:jc w:val="center"/>
        </w:trPr>
        <w:tc>
          <w:tcPr>
            <w:tcW w:w="1516" w:type="dxa"/>
            <w:vAlign w:val="center"/>
          </w:tcPr>
          <w:p w:rsidR="00AC6732" w:rsidRPr="00B11335" w:rsidRDefault="00115673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12</w:t>
            </w:r>
            <w:r w:rsidR="00AC6732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月</w:t>
            </w:r>
            <w:r w:rsidR="004E0A64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9</w:t>
            </w:r>
            <w:r w:rsidR="00AC6732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551" w:type="dxa"/>
            <w:vAlign w:val="center"/>
          </w:tcPr>
          <w:p w:rsidR="00AC6732" w:rsidRPr="00B11335" w:rsidRDefault="00620997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绿色数据中心定义，标准，公式和指标</w:t>
            </w:r>
          </w:p>
        </w:tc>
        <w:tc>
          <w:tcPr>
            <w:tcW w:w="4859" w:type="dxa"/>
            <w:vAlign w:val="center"/>
          </w:tcPr>
          <w:p w:rsidR="00AC6732" w:rsidRPr="00B11335" w:rsidRDefault="004E0A64" w:rsidP="00B11335">
            <w:pPr>
              <w:pStyle w:val="a5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数据中心能耗分析和增长趋势&amp;绿色数据中心定义；</w:t>
            </w:r>
          </w:p>
          <w:p w:rsidR="00AC6732" w:rsidRPr="00B11335" w:rsidRDefault="004E0A64" w:rsidP="00B11335">
            <w:pPr>
              <w:pStyle w:val="a5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绿色数据中心国际和国内的发展历程，国际标准，各国标准和国内标准介绍；</w:t>
            </w:r>
          </w:p>
          <w:p w:rsidR="00AC6732" w:rsidRPr="00B11335" w:rsidRDefault="004E0A64" w:rsidP="00B11335">
            <w:pPr>
              <w:pStyle w:val="a5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绿色数据中心能源消耗计算公式和能耗指标；</w:t>
            </w:r>
          </w:p>
          <w:p w:rsidR="00AC6732" w:rsidRPr="00B11335" w:rsidRDefault="004E0A64" w:rsidP="00B11335">
            <w:pPr>
              <w:pStyle w:val="a5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针对ICT设备能耗分析，发展趋势和节能方法；</w:t>
            </w:r>
          </w:p>
        </w:tc>
      </w:tr>
      <w:tr w:rsidR="00274446" w:rsidRPr="00B11335" w:rsidTr="00BA03DD">
        <w:trPr>
          <w:jc w:val="center"/>
        </w:trPr>
        <w:tc>
          <w:tcPr>
            <w:tcW w:w="1516" w:type="dxa"/>
            <w:vAlign w:val="center"/>
          </w:tcPr>
          <w:p w:rsidR="00274446" w:rsidRPr="00B11335" w:rsidRDefault="00115673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12</w:t>
            </w:r>
            <w:r w:rsidR="00274446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月</w:t>
            </w:r>
            <w:r w:rsidR="004E0A64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10</w:t>
            </w:r>
            <w:r w:rsidR="00274446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551" w:type="dxa"/>
            <w:vAlign w:val="center"/>
          </w:tcPr>
          <w:p w:rsidR="00274446" w:rsidRPr="00B11335" w:rsidRDefault="00B11335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绿色数据中心全生命周期管理</w:t>
            </w:r>
          </w:p>
        </w:tc>
        <w:tc>
          <w:tcPr>
            <w:tcW w:w="4859" w:type="dxa"/>
            <w:vAlign w:val="center"/>
          </w:tcPr>
          <w:p w:rsidR="00B11335" w:rsidRDefault="00B11335" w:rsidP="004E0A64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策略和规划</w:t>
            </w:r>
          </w:p>
          <w:p w:rsidR="004E0A64" w:rsidRPr="00B11335" w:rsidRDefault="004E0A64" w:rsidP="00B11335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能源和数据中心选址；</w:t>
            </w:r>
          </w:p>
          <w:p w:rsidR="004E0A64" w:rsidRPr="00B11335" w:rsidRDefault="004E0A64" w:rsidP="00B11335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数据中心能源和环境因素的考量；</w:t>
            </w:r>
          </w:p>
          <w:p w:rsidR="004E0A64" w:rsidRPr="00B11335" w:rsidRDefault="004E0A64" w:rsidP="00B11335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数据中心水消耗；</w:t>
            </w:r>
          </w:p>
          <w:p w:rsidR="004E0A64" w:rsidRPr="00B11335" w:rsidRDefault="004E0A64" w:rsidP="00B11335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数据中心和可再生能源之间的关系</w:t>
            </w:r>
          </w:p>
          <w:p w:rsidR="004E0A64" w:rsidRPr="00B11335" w:rsidRDefault="004E0A64" w:rsidP="00B11335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碳排放</w:t>
            </w:r>
          </w:p>
          <w:p w:rsidR="004E0A64" w:rsidRPr="00B11335" w:rsidRDefault="004E0A64" w:rsidP="00B11335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数据中心可用性和能源消耗之间的关系</w:t>
            </w:r>
          </w:p>
          <w:p w:rsidR="00274446" w:rsidRPr="00B11335" w:rsidRDefault="004E0A64" w:rsidP="00B11335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数据中心PUE和组件能源消耗分析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电力和制冷设备效率分析和驱动力</w:t>
            </w:r>
          </w:p>
          <w:p w:rsidR="00B11335" w:rsidRDefault="00B11335" w:rsidP="004E0A64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设计和实施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电力和制冷设备效率分析和驱动力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电气系统拓扑架构设计的效率</w:t>
            </w:r>
          </w:p>
          <w:p w:rsidR="00B11335" w:rsidRDefault="00B11335" w:rsidP="00B11335">
            <w:pPr>
              <w:pStyle w:val="a5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优化电气系统的可靠性和效率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负载利用率对于效率的影响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电气系统对于PUE的影响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lastRenderedPageBreak/>
              <w:t>制冷系统对于PUE的影响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水温对于冷冻水系统效率的影响</w:t>
            </w:r>
          </w:p>
        </w:tc>
      </w:tr>
      <w:tr w:rsidR="00274446" w:rsidRPr="00B11335" w:rsidTr="00BA03DD">
        <w:trPr>
          <w:jc w:val="center"/>
        </w:trPr>
        <w:tc>
          <w:tcPr>
            <w:tcW w:w="1516" w:type="dxa"/>
            <w:vAlign w:val="center"/>
          </w:tcPr>
          <w:p w:rsidR="00274446" w:rsidRPr="00B11335" w:rsidRDefault="00115673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lastRenderedPageBreak/>
              <w:t>12</w:t>
            </w:r>
            <w:r w:rsidR="00274446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月</w:t>
            </w:r>
            <w:r w:rsidR="004E0A64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11</w:t>
            </w:r>
            <w:r w:rsidR="00274446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551" w:type="dxa"/>
            <w:vAlign w:val="center"/>
          </w:tcPr>
          <w:p w:rsidR="00274446" w:rsidRPr="00B11335" w:rsidRDefault="00BA03DD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</w:t>
            </w:r>
            <w:r w:rsidR="00B11335"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运营和优化</w:t>
            </w:r>
          </w:p>
        </w:tc>
        <w:tc>
          <w:tcPr>
            <w:tcW w:w="4859" w:type="dxa"/>
            <w:vAlign w:val="center"/>
          </w:tcPr>
          <w:p w:rsidR="00274446" w:rsidRPr="00B11335" w:rsidRDefault="00B11335" w:rsidP="00B11335">
            <w:pPr>
              <w:pStyle w:val="a5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绿色数据中心的可用性</w:t>
            </w:r>
          </w:p>
          <w:p w:rsidR="00274446" w:rsidRPr="00B11335" w:rsidRDefault="00B11335" w:rsidP="00B11335">
            <w:pPr>
              <w:pStyle w:val="a5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关注能源和可靠性的数据中心运营</w:t>
            </w:r>
          </w:p>
          <w:p w:rsidR="00BD29BE" w:rsidRPr="00B11335" w:rsidRDefault="00B11335" w:rsidP="00B11335">
            <w:pPr>
              <w:pStyle w:val="a5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数据中心能源效率的分析过程</w:t>
            </w:r>
          </w:p>
          <w:p w:rsidR="00BD29BE" w:rsidRDefault="00B11335" w:rsidP="00B11335">
            <w:pPr>
              <w:pStyle w:val="a5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绿色数据中心的测试和衡量的计划-制冷系统</w:t>
            </w:r>
          </w:p>
          <w:p w:rsidR="005D2BED" w:rsidRPr="00B11335" w:rsidRDefault="005D2BED" w:rsidP="00B11335">
            <w:pPr>
              <w:pStyle w:val="a5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5D2BED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绿色数据中心的测试和衡量的计划-电气系统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绿色数据中心的能源消耗成本分析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绿色数据中心能源消耗模型和矫正</w:t>
            </w:r>
          </w:p>
          <w:p w:rsidR="00B11335" w:rsidRPr="00B11335" w:rsidRDefault="00B11335" w:rsidP="00B11335">
            <w:pPr>
              <w:pStyle w:val="a5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28"/>
                <w:szCs w:val="28"/>
              </w:rPr>
            </w:pPr>
            <w:r w:rsidRPr="00B11335">
              <w:rPr>
                <w:rFonts w:ascii="仿宋_GB2312" w:eastAsia="仿宋_GB2312" w:hAnsi="宋体" w:cs="微软雅黑" w:hint="eastAsia"/>
                <w:kern w:val="0"/>
                <w:sz w:val="28"/>
                <w:szCs w:val="28"/>
              </w:rPr>
              <w:t>实践和归纳总结</w:t>
            </w:r>
          </w:p>
        </w:tc>
      </w:tr>
    </w:tbl>
    <w:p w:rsidR="00274446" w:rsidRPr="00F45EB5" w:rsidRDefault="00274446" w:rsidP="00274446">
      <w:pPr>
        <w:jc w:val="left"/>
        <w:rPr>
          <w:rFonts w:ascii="仿宋_GB2312" w:eastAsia="仿宋_GB2312" w:hAnsi="宋体" w:cs="微软雅黑"/>
          <w:b/>
          <w:kern w:val="0"/>
          <w:sz w:val="24"/>
          <w:szCs w:val="24"/>
        </w:rPr>
      </w:pPr>
      <w:r w:rsidRPr="00F45EB5">
        <w:rPr>
          <w:rFonts w:ascii="仿宋_GB2312" w:eastAsia="仿宋_GB2312" w:hAnsi="宋体" w:cs="微软雅黑" w:hint="eastAsia"/>
          <w:b/>
          <w:kern w:val="0"/>
          <w:sz w:val="24"/>
          <w:szCs w:val="24"/>
        </w:rPr>
        <w:t>注：培训内容及议程可能有微小调整，以报到通知为准</w:t>
      </w:r>
    </w:p>
    <w:p w:rsidR="00B16A51" w:rsidRDefault="00B16A51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74446" w:rsidRPr="00B56FC2" w:rsidRDefault="00274446" w:rsidP="00274446">
      <w:pPr>
        <w:jc w:val="left"/>
        <w:rPr>
          <w:rFonts w:ascii="仿宋_GB2312" w:eastAsia="仿宋_GB2312" w:hAnsi="黑体"/>
          <w:b/>
          <w:sz w:val="32"/>
          <w:szCs w:val="32"/>
        </w:rPr>
      </w:pPr>
      <w:r w:rsidRPr="00B56FC2">
        <w:rPr>
          <w:rFonts w:ascii="仿宋_GB2312" w:eastAsia="仿宋_GB2312" w:hAnsi="黑体" w:hint="eastAsia"/>
          <w:b/>
          <w:sz w:val="32"/>
          <w:szCs w:val="32"/>
        </w:rPr>
        <w:lastRenderedPageBreak/>
        <w:t>附件2</w:t>
      </w:r>
    </w:p>
    <w:p w:rsidR="008F1FEB" w:rsidRPr="00B56FC2" w:rsidRDefault="00F2721C" w:rsidP="008F1FEB">
      <w:pPr>
        <w:spacing w:line="360" w:lineRule="auto"/>
        <w:jc w:val="center"/>
        <w:rPr>
          <w:rFonts w:ascii="仿宋_GB2312" w:eastAsia="仿宋_GB2312" w:hAnsiTheme="minorEastAsia"/>
          <w:b/>
          <w:sz w:val="44"/>
          <w:szCs w:val="44"/>
        </w:rPr>
      </w:pPr>
      <w:r w:rsidRPr="00B56FC2">
        <w:rPr>
          <w:rFonts w:ascii="仿宋_GB2312" w:eastAsia="仿宋_GB2312" w:hAnsiTheme="minorEastAsia" w:hint="eastAsia"/>
          <w:b/>
          <w:sz w:val="44"/>
          <w:szCs w:val="44"/>
        </w:rPr>
        <w:t>中国绿色数据中心运维</w:t>
      </w:r>
      <w:r w:rsidR="00EC3EAB" w:rsidRPr="00B56FC2">
        <w:rPr>
          <w:rFonts w:ascii="仿宋_GB2312" w:eastAsia="仿宋_GB2312" w:hAnsiTheme="minorEastAsia" w:hint="eastAsia"/>
          <w:b/>
          <w:sz w:val="44"/>
          <w:szCs w:val="44"/>
        </w:rPr>
        <w:t>管理</w:t>
      </w:r>
      <w:r w:rsidRPr="00B56FC2">
        <w:rPr>
          <w:rFonts w:ascii="仿宋_GB2312" w:eastAsia="仿宋_GB2312" w:hAnsiTheme="minorEastAsia" w:hint="eastAsia"/>
          <w:b/>
          <w:sz w:val="44"/>
          <w:szCs w:val="44"/>
        </w:rPr>
        <w:t>工程师</w:t>
      </w:r>
    </w:p>
    <w:p w:rsidR="00274446" w:rsidRPr="008F1FEB" w:rsidRDefault="008F1FEB" w:rsidP="008F1FEB">
      <w:pPr>
        <w:spacing w:line="360" w:lineRule="auto"/>
        <w:jc w:val="center"/>
        <w:rPr>
          <w:rFonts w:asciiTheme="minorEastAsia" w:eastAsiaTheme="minorEastAsia" w:hAnsiTheme="minorEastAsia"/>
          <w:sz w:val="44"/>
          <w:szCs w:val="44"/>
        </w:rPr>
      </w:pPr>
      <w:r w:rsidRPr="00B56FC2">
        <w:rPr>
          <w:rFonts w:ascii="仿宋_GB2312" w:eastAsia="仿宋_GB2312" w:hAnsiTheme="minorEastAsia" w:hint="eastAsia"/>
          <w:b/>
          <w:sz w:val="44"/>
          <w:szCs w:val="44"/>
        </w:rPr>
        <w:t>高级研修班</w:t>
      </w:r>
      <w:r w:rsidR="00AB3E58" w:rsidRPr="00B56FC2">
        <w:rPr>
          <w:rFonts w:ascii="仿宋_GB2312" w:eastAsia="仿宋_GB2312" w:hAnsiTheme="minorEastAsia" w:hint="eastAsia"/>
          <w:b/>
          <w:sz w:val="44"/>
          <w:szCs w:val="44"/>
        </w:rPr>
        <w:t>（南京）</w:t>
      </w:r>
      <w:r w:rsidRPr="00B56FC2">
        <w:rPr>
          <w:rFonts w:ascii="仿宋_GB2312" w:eastAsia="仿宋_GB2312" w:hAnsiTheme="minorEastAsia" w:hint="eastAsia"/>
          <w:b/>
          <w:sz w:val="44"/>
          <w:szCs w:val="44"/>
        </w:rPr>
        <w:t>报名回执表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59"/>
        <w:gridCol w:w="283"/>
        <w:gridCol w:w="1134"/>
        <w:gridCol w:w="284"/>
        <w:gridCol w:w="685"/>
        <w:gridCol w:w="1306"/>
        <w:gridCol w:w="1134"/>
      </w:tblGrid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地 址</w:t>
            </w:r>
          </w:p>
        </w:tc>
        <w:tc>
          <w:tcPr>
            <w:tcW w:w="4938" w:type="dxa"/>
            <w:gridSpan w:val="6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8F1FEB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部门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8F1FEB" w:rsidRPr="00B16A51" w:rsidTr="00B16A51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8F1FE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8F1FEB" w:rsidRPr="00B16A51" w:rsidTr="00B16A51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8F1FE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邮箱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学员姓名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3125" w:type="dxa"/>
            <w:gridSpan w:val="3"/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邮箱</w:t>
            </w: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报名单位</w:t>
            </w:r>
          </w:p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274446" w:rsidRPr="00B16A51" w:rsidRDefault="00274446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274446" w:rsidRPr="00B16A51" w:rsidRDefault="00274446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年   月   日</w:t>
            </w: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主办单位</w:t>
            </w:r>
          </w:p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274446" w:rsidRPr="00B16A51" w:rsidRDefault="00274446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274446" w:rsidRPr="00B16A51" w:rsidRDefault="00274446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年   月   日</w:t>
            </w:r>
          </w:p>
        </w:tc>
      </w:tr>
    </w:tbl>
    <w:p w:rsidR="008F1FEB" w:rsidRPr="008F1FEB" w:rsidRDefault="008F1FEB" w:rsidP="00BD29BE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8F1FEB" w:rsidRPr="008F1FEB" w:rsidSect="003D78F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588" w:bottom="2098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46" w:rsidRDefault="006B7246" w:rsidP="00D80A7A">
      <w:r>
        <w:separator/>
      </w:r>
    </w:p>
  </w:endnote>
  <w:endnote w:type="continuationSeparator" w:id="0">
    <w:p w:rsidR="006B7246" w:rsidRDefault="006B7246" w:rsidP="00D8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867350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80A7A" w:rsidRPr="00830533" w:rsidRDefault="003D78F6" w:rsidP="00444859">
        <w:pPr>
          <w:pStyle w:val="a4"/>
          <w:ind w:leftChars="100" w:left="21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  <w:r w:rsidR="00424362" w:rsidRPr="003D78F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424362" w:rsidRPr="003D78F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20BEF" w:rsidRPr="00A20BE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424362" w:rsidRPr="003D78F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48098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80A7A" w:rsidRPr="00830533" w:rsidRDefault="003D78F6" w:rsidP="00830533">
        <w:pPr>
          <w:pStyle w:val="a4"/>
          <w:ind w:rightChars="100" w:right="21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3D78F6">
          <w:rPr>
            <w:rFonts w:asciiTheme="majorEastAsia" w:eastAsiaTheme="majorEastAsia" w:hAnsiTheme="majorEastAsia"/>
            <w:sz w:val="28"/>
            <w:szCs w:val="28"/>
          </w:rPr>
          <w:t>—</w:t>
        </w:r>
        <w:r w:rsidR="00424362" w:rsidRPr="003D78F6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="00424362" w:rsidRPr="003D78F6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20BEF" w:rsidRPr="00A20BE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="00424362" w:rsidRPr="003D78F6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46" w:rsidRDefault="006B7246" w:rsidP="00D80A7A">
      <w:r>
        <w:separator/>
      </w:r>
    </w:p>
  </w:footnote>
  <w:footnote w:type="continuationSeparator" w:id="0">
    <w:p w:rsidR="006B7246" w:rsidRDefault="006B7246" w:rsidP="00D8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533" w:rsidRDefault="00830533" w:rsidP="0083053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A7A" w:rsidRDefault="00D80A7A" w:rsidP="0083053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6BB9"/>
    <w:multiLevelType w:val="hybridMultilevel"/>
    <w:tmpl w:val="B97679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F62E6"/>
    <w:multiLevelType w:val="hybridMultilevel"/>
    <w:tmpl w:val="D8A6D7C8"/>
    <w:lvl w:ilvl="0" w:tplc="0409000B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" w15:restartNumberingAfterBreak="0">
    <w:nsid w:val="5546F228"/>
    <w:multiLevelType w:val="singleLevel"/>
    <w:tmpl w:val="5546F22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89F1C1D"/>
    <w:multiLevelType w:val="hybridMultilevel"/>
    <w:tmpl w:val="6F28B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45549F"/>
    <w:multiLevelType w:val="hybridMultilevel"/>
    <w:tmpl w:val="46408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872115"/>
    <w:multiLevelType w:val="hybridMultilevel"/>
    <w:tmpl w:val="AC72FC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786B10"/>
    <w:multiLevelType w:val="hybridMultilevel"/>
    <w:tmpl w:val="080AE198"/>
    <w:lvl w:ilvl="0" w:tplc="E9B44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46"/>
    <w:rsid w:val="00007745"/>
    <w:rsid w:val="000354ED"/>
    <w:rsid w:val="00046033"/>
    <w:rsid w:val="00056D7B"/>
    <w:rsid w:val="000C01CD"/>
    <w:rsid w:val="00115673"/>
    <w:rsid w:val="001B5A06"/>
    <w:rsid w:val="001D2583"/>
    <w:rsid w:val="00227AAA"/>
    <w:rsid w:val="00264AE2"/>
    <w:rsid w:val="00272CF2"/>
    <w:rsid w:val="00274446"/>
    <w:rsid w:val="002A51FD"/>
    <w:rsid w:val="002B290D"/>
    <w:rsid w:val="002B2938"/>
    <w:rsid w:val="002B451E"/>
    <w:rsid w:val="002C3275"/>
    <w:rsid w:val="002D33A0"/>
    <w:rsid w:val="00302781"/>
    <w:rsid w:val="003041EA"/>
    <w:rsid w:val="00320C32"/>
    <w:rsid w:val="003346C2"/>
    <w:rsid w:val="0034586B"/>
    <w:rsid w:val="003815DF"/>
    <w:rsid w:val="003D4579"/>
    <w:rsid w:val="003D78F6"/>
    <w:rsid w:val="00411E07"/>
    <w:rsid w:val="00412CEA"/>
    <w:rsid w:val="004143BC"/>
    <w:rsid w:val="00424362"/>
    <w:rsid w:val="00434F23"/>
    <w:rsid w:val="00444859"/>
    <w:rsid w:val="004475C6"/>
    <w:rsid w:val="00497DA9"/>
    <w:rsid w:val="004B691F"/>
    <w:rsid w:val="004E0448"/>
    <w:rsid w:val="004E0A64"/>
    <w:rsid w:val="00526ACE"/>
    <w:rsid w:val="00541EAF"/>
    <w:rsid w:val="00581739"/>
    <w:rsid w:val="00581841"/>
    <w:rsid w:val="005A1C70"/>
    <w:rsid w:val="005D2BED"/>
    <w:rsid w:val="005E7C56"/>
    <w:rsid w:val="00604159"/>
    <w:rsid w:val="00620997"/>
    <w:rsid w:val="00630004"/>
    <w:rsid w:val="00666D64"/>
    <w:rsid w:val="006B7246"/>
    <w:rsid w:val="006E34F2"/>
    <w:rsid w:val="006E6432"/>
    <w:rsid w:val="00744316"/>
    <w:rsid w:val="00787EAB"/>
    <w:rsid w:val="00792FAD"/>
    <w:rsid w:val="007B11C5"/>
    <w:rsid w:val="007E0BBE"/>
    <w:rsid w:val="00830533"/>
    <w:rsid w:val="00864A25"/>
    <w:rsid w:val="00891468"/>
    <w:rsid w:val="008F1FEB"/>
    <w:rsid w:val="009055E1"/>
    <w:rsid w:val="00910E11"/>
    <w:rsid w:val="009560EF"/>
    <w:rsid w:val="009D6FA9"/>
    <w:rsid w:val="009D7CBA"/>
    <w:rsid w:val="00A012A2"/>
    <w:rsid w:val="00A20BEF"/>
    <w:rsid w:val="00A43A44"/>
    <w:rsid w:val="00A85F7A"/>
    <w:rsid w:val="00AA6DB8"/>
    <w:rsid w:val="00AA71A3"/>
    <w:rsid w:val="00AB3E58"/>
    <w:rsid w:val="00AC6732"/>
    <w:rsid w:val="00AC731E"/>
    <w:rsid w:val="00AE3B47"/>
    <w:rsid w:val="00B0206E"/>
    <w:rsid w:val="00B11335"/>
    <w:rsid w:val="00B16A51"/>
    <w:rsid w:val="00B54B8D"/>
    <w:rsid w:val="00B56FC2"/>
    <w:rsid w:val="00BA03DD"/>
    <w:rsid w:val="00BD0AA6"/>
    <w:rsid w:val="00BD29BE"/>
    <w:rsid w:val="00C06384"/>
    <w:rsid w:val="00C12435"/>
    <w:rsid w:val="00C14D8A"/>
    <w:rsid w:val="00C17F72"/>
    <w:rsid w:val="00C31B4D"/>
    <w:rsid w:val="00C62293"/>
    <w:rsid w:val="00C774C0"/>
    <w:rsid w:val="00D458AA"/>
    <w:rsid w:val="00D73062"/>
    <w:rsid w:val="00D80A7A"/>
    <w:rsid w:val="00D952DF"/>
    <w:rsid w:val="00D96207"/>
    <w:rsid w:val="00DD27E3"/>
    <w:rsid w:val="00DE005E"/>
    <w:rsid w:val="00DF568F"/>
    <w:rsid w:val="00E25696"/>
    <w:rsid w:val="00E54B9D"/>
    <w:rsid w:val="00E5718E"/>
    <w:rsid w:val="00E87ED3"/>
    <w:rsid w:val="00EA3790"/>
    <w:rsid w:val="00EB7BF9"/>
    <w:rsid w:val="00EC08A4"/>
    <w:rsid w:val="00EC3EAB"/>
    <w:rsid w:val="00EF56C6"/>
    <w:rsid w:val="00EF7C2A"/>
    <w:rsid w:val="00F12064"/>
    <w:rsid w:val="00F155EB"/>
    <w:rsid w:val="00F2721C"/>
    <w:rsid w:val="00F45EB5"/>
    <w:rsid w:val="00F4794C"/>
    <w:rsid w:val="00F6022F"/>
    <w:rsid w:val="00F67828"/>
    <w:rsid w:val="00F70510"/>
    <w:rsid w:val="00F827A2"/>
    <w:rsid w:val="00FB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CB94F-30D3-43BD-9149-9AA49660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4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A7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A7A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AC673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448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4859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rsid w:val="00A012A2"/>
    <w:rPr>
      <w:color w:val="0563C1" w:themeColor="hyperlink"/>
      <w:u w:val="single"/>
    </w:rPr>
  </w:style>
  <w:style w:type="paragraph" w:styleId="a8">
    <w:name w:val="Document Map"/>
    <w:basedOn w:val="a"/>
    <w:link w:val="Char2"/>
    <w:uiPriority w:val="99"/>
    <w:semiHidden/>
    <w:unhideWhenUsed/>
    <w:rsid w:val="00A43A44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A43A44"/>
    <w:rPr>
      <w:rFonts w:ascii="宋体" w:eastAsia="宋体" w:hAnsi="Calibri" w:cs="黑体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586B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34586B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34586B"/>
    <w:rPr>
      <w:rFonts w:ascii="Calibri" w:eastAsia="宋体" w:hAnsi="Calibri" w:cs="黑体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34586B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34586B"/>
    <w:rPr>
      <w:rFonts w:ascii="Calibri" w:eastAsia="宋体" w:hAnsi="Calibri" w:cs="黑体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zhout</dc:creator>
  <cp:lastModifiedBy>王正龙</cp:lastModifiedBy>
  <cp:revision>2</cp:revision>
  <dcterms:created xsi:type="dcterms:W3CDTF">2015-11-24T03:24:00Z</dcterms:created>
  <dcterms:modified xsi:type="dcterms:W3CDTF">2015-11-24T03:24:00Z</dcterms:modified>
</cp:coreProperties>
</file>